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3946F00D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2316BA">
        <w:rPr>
          <w:sz w:val="32"/>
          <w:szCs w:val="32"/>
          <w:highlight w:val="yellow"/>
        </w:rPr>
        <w:t>1</w:t>
      </w:r>
      <w:r w:rsidR="00012022">
        <w:rPr>
          <w:sz w:val="32"/>
          <w:szCs w:val="32"/>
          <w:highlight w:val="yellow"/>
        </w:rPr>
        <w:t>5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012022">
        <w:rPr>
          <w:sz w:val="32"/>
          <w:szCs w:val="32"/>
          <w:highlight w:val="yellow"/>
        </w:rPr>
        <w:t>9</w:t>
      </w:r>
      <w:r w:rsidR="008F5E2C">
        <w:rPr>
          <w:sz w:val="32"/>
          <w:szCs w:val="32"/>
          <w:highlight w:val="yellow"/>
        </w:rPr>
        <w:t xml:space="preserve"> Aug</w:t>
      </w:r>
      <w:r w:rsidRPr="00FD1663">
        <w:rPr>
          <w:sz w:val="32"/>
          <w:szCs w:val="32"/>
          <w:highlight w:val="yellow"/>
        </w:rPr>
        <w:t xml:space="preserve"> 2024</w:t>
      </w:r>
    </w:p>
    <w:p w14:paraId="0E369DB5" w14:textId="77777777" w:rsidR="00763F2B" w:rsidRDefault="00763F2B" w:rsidP="002316BA">
      <w:pPr>
        <w:rPr>
          <w:sz w:val="32"/>
          <w:szCs w:val="32"/>
        </w:rPr>
      </w:pPr>
    </w:p>
    <w:p w14:paraId="7D2F6EC0" w14:textId="77777777" w:rsidR="00012022" w:rsidRDefault="00012022" w:rsidP="002316B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Kubernetes :</w:t>
      </w:r>
      <w:proofErr w:type="gramEnd"/>
      <w:r>
        <w:rPr>
          <w:sz w:val="32"/>
          <w:szCs w:val="32"/>
        </w:rPr>
        <w:t xml:space="preserve"> Kubernetes also known as K8s. It is </w:t>
      </w:r>
      <w:proofErr w:type="gramStart"/>
      <w:r>
        <w:rPr>
          <w:sz w:val="32"/>
          <w:szCs w:val="32"/>
        </w:rPr>
        <w:t>an a</w:t>
      </w:r>
      <w:proofErr w:type="gramEnd"/>
      <w:r>
        <w:rPr>
          <w:sz w:val="32"/>
          <w:szCs w:val="32"/>
        </w:rPr>
        <w:t xml:space="preserve"> open source platform designed to automate the deployment, scaling and managed containerized application. It is also known as a container management </w:t>
      </w:r>
      <w:proofErr w:type="gramStart"/>
      <w:r>
        <w:rPr>
          <w:sz w:val="32"/>
          <w:szCs w:val="32"/>
        </w:rPr>
        <w:t>tools</w:t>
      </w:r>
      <w:proofErr w:type="gramEnd"/>
      <w:r>
        <w:rPr>
          <w:sz w:val="32"/>
          <w:szCs w:val="32"/>
        </w:rPr>
        <w:t xml:space="preserve">. It was originally developed by Google and it is part of CNCF (Cloud Native Computing Foundation). </w:t>
      </w:r>
    </w:p>
    <w:p w14:paraId="220C9FE3" w14:textId="77777777" w:rsidR="00012022" w:rsidRDefault="00012022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To run the application using Docker we create image and we run the container. Every container responsible to run some application develop using any language. </w:t>
      </w:r>
    </w:p>
    <w:p w14:paraId="26722498" w14:textId="77777777" w:rsidR="00012022" w:rsidRDefault="00012022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If we want to run more than one container those container want to communicate with </w:t>
      </w:r>
      <w:proofErr w:type="spellStart"/>
      <w:r>
        <w:rPr>
          <w:sz w:val="32"/>
          <w:szCs w:val="32"/>
        </w:rPr>
        <w:t xml:space="preserve">each </w:t>
      </w:r>
      <w:proofErr w:type="gramStart"/>
      <w:r>
        <w:rPr>
          <w:sz w:val="32"/>
          <w:szCs w:val="32"/>
        </w:rPr>
        <w:t>others</w:t>
      </w:r>
      <w:proofErr w:type="spellEnd"/>
      <w:proofErr w:type="gramEnd"/>
      <w:r>
        <w:rPr>
          <w:sz w:val="32"/>
          <w:szCs w:val="32"/>
        </w:rPr>
        <w:t xml:space="preserve">. </w:t>
      </w:r>
    </w:p>
    <w:p w14:paraId="1E19184A" w14:textId="4FFFEA27" w:rsidR="00012022" w:rsidRDefault="00012022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Using Docker-compose. In YML configuration file we can provide all container details like service name, networking details, volume etc. </w:t>
      </w:r>
    </w:p>
    <w:p w14:paraId="0F222950" w14:textId="4BEF11F5" w:rsidR="00012022" w:rsidRDefault="00012022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Pr="005A1588">
        <w:rPr>
          <w:sz w:val="32"/>
          <w:szCs w:val="32"/>
          <w:highlight w:val="yellow"/>
        </w:rPr>
        <w:t>Docker compose</w:t>
      </w:r>
      <w:r>
        <w:rPr>
          <w:sz w:val="32"/>
          <w:szCs w:val="32"/>
        </w:rPr>
        <w:t xml:space="preserve"> all container must be running in same machine or node. </w:t>
      </w:r>
    </w:p>
    <w:p w14:paraId="24B03A91" w14:textId="0B6BBF9B" w:rsidR="00012022" w:rsidRDefault="00012022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Docker compose doesn’t provide any features like scale up, scale down, backup, security, rollout, if any container </w:t>
      </w:r>
      <w:proofErr w:type="gramStart"/>
      <w:r>
        <w:rPr>
          <w:sz w:val="32"/>
          <w:szCs w:val="32"/>
        </w:rPr>
        <w:t>go</w:t>
      </w:r>
      <w:proofErr w:type="gramEnd"/>
      <w:r>
        <w:rPr>
          <w:sz w:val="32"/>
          <w:szCs w:val="32"/>
        </w:rPr>
        <w:t xml:space="preserve"> down to create new container etc. </w:t>
      </w:r>
    </w:p>
    <w:p w14:paraId="4F8F3160" w14:textId="4079B9A6" w:rsidR="00012022" w:rsidRDefault="00012022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Kubernetes also known as </w:t>
      </w:r>
      <w:r w:rsidRPr="00012022">
        <w:rPr>
          <w:sz w:val="32"/>
          <w:szCs w:val="32"/>
          <w:highlight w:val="yellow"/>
        </w:rPr>
        <w:t>orchestration</w:t>
      </w:r>
      <w:r>
        <w:rPr>
          <w:sz w:val="32"/>
          <w:szCs w:val="32"/>
        </w:rPr>
        <w:t xml:space="preserve"> tool. This tool is responsible to maintain the life of the containers. </w:t>
      </w:r>
    </w:p>
    <w:p w14:paraId="3D0303DE" w14:textId="77777777" w:rsidR="00012022" w:rsidRDefault="00012022" w:rsidP="002316BA">
      <w:pPr>
        <w:rPr>
          <w:sz w:val="32"/>
          <w:szCs w:val="32"/>
        </w:rPr>
      </w:pPr>
    </w:p>
    <w:p w14:paraId="32A939E9" w14:textId="77777777" w:rsidR="00012022" w:rsidRDefault="00012022" w:rsidP="002316BA">
      <w:pPr>
        <w:rPr>
          <w:sz w:val="32"/>
          <w:szCs w:val="32"/>
        </w:rPr>
      </w:pPr>
    </w:p>
    <w:p w14:paraId="4B17CEAC" w14:textId="77777777" w:rsidR="00012022" w:rsidRDefault="00012022" w:rsidP="002316BA">
      <w:pPr>
        <w:rPr>
          <w:sz w:val="32"/>
          <w:szCs w:val="32"/>
        </w:rPr>
      </w:pPr>
    </w:p>
    <w:p w14:paraId="13E3A321" w14:textId="211F5BF7" w:rsidR="00012022" w:rsidRDefault="00012022" w:rsidP="002316B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List of </w:t>
      </w:r>
      <w:proofErr w:type="gramStart"/>
      <w:r>
        <w:rPr>
          <w:sz w:val="32"/>
          <w:szCs w:val="32"/>
        </w:rPr>
        <w:t>tool</w:t>
      </w:r>
      <w:proofErr w:type="gramEnd"/>
      <w:r>
        <w:rPr>
          <w:sz w:val="32"/>
          <w:szCs w:val="32"/>
        </w:rPr>
        <w:t xml:space="preserve"> responsible to maintain the life the container or also known as orchestration tools. </w:t>
      </w:r>
    </w:p>
    <w:p w14:paraId="06EB96CA" w14:textId="6F84C61B" w:rsidR="00012022" w:rsidRDefault="00012022" w:rsidP="00012022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Kubernetes </w:t>
      </w:r>
    </w:p>
    <w:p w14:paraId="4557AF26" w14:textId="1670FDCF" w:rsidR="00012022" w:rsidRDefault="00012022" w:rsidP="00012022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Docker swarm </w:t>
      </w:r>
    </w:p>
    <w:p w14:paraId="436540B1" w14:textId="05D172EE" w:rsidR="00012022" w:rsidRDefault="00012022" w:rsidP="00012022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GKE (Google Kubernetes Engine) </w:t>
      </w:r>
    </w:p>
    <w:p w14:paraId="6824CB44" w14:textId="0B652B77" w:rsidR="00012022" w:rsidRDefault="005A1588" w:rsidP="00012022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EKS (Amazon Elastic Kubernetes Service) </w:t>
      </w:r>
    </w:p>
    <w:p w14:paraId="2B89F8D8" w14:textId="71E3A475" w:rsidR="005A1588" w:rsidRDefault="005A1588" w:rsidP="00012022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Azure container app </w:t>
      </w:r>
    </w:p>
    <w:p w14:paraId="544508AD" w14:textId="30D6AC53" w:rsidR="005A1588" w:rsidRDefault="005A1588" w:rsidP="00012022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Open shift container platform </w:t>
      </w:r>
    </w:p>
    <w:p w14:paraId="59D64014" w14:textId="77777777" w:rsidR="005A1588" w:rsidRPr="00012022" w:rsidRDefault="005A1588" w:rsidP="005A1588">
      <w:pPr>
        <w:pStyle w:val="ListParagraph"/>
        <w:rPr>
          <w:sz w:val="32"/>
          <w:szCs w:val="32"/>
        </w:rPr>
      </w:pPr>
    </w:p>
    <w:p w14:paraId="7FA20B5E" w14:textId="1C3AFD6E" w:rsidR="00012022" w:rsidRDefault="00012022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E3F8A74" w14:textId="2B21EE53" w:rsidR="00835C67" w:rsidRDefault="005A1588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Kubernetes components </w:t>
      </w:r>
    </w:p>
    <w:p w14:paraId="2E75DD43" w14:textId="715B41D5" w:rsidR="005A1588" w:rsidRDefault="005A1588" w:rsidP="005A1588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Cluster :</w:t>
      </w:r>
      <w:proofErr w:type="gramEnd"/>
      <w:r>
        <w:rPr>
          <w:sz w:val="32"/>
          <w:szCs w:val="32"/>
        </w:rPr>
        <w:t xml:space="preserve"> A set of machine, either physical or virtual machine or device that run the Kubernetes Environment. In Kubernetes cluster environment we need at least one </w:t>
      </w:r>
      <w:r w:rsidRPr="005A1588">
        <w:rPr>
          <w:sz w:val="32"/>
          <w:szCs w:val="32"/>
          <w:highlight w:val="yellow"/>
        </w:rPr>
        <w:t>master node</w:t>
      </w:r>
      <w:r>
        <w:rPr>
          <w:sz w:val="32"/>
          <w:szCs w:val="32"/>
        </w:rPr>
        <w:t xml:space="preserve"> and one or more </w:t>
      </w:r>
      <w:r w:rsidRPr="005A1588">
        <w:rPr>
          <w:sz w:val="32"/>
          <w:szCs w:val="32"/>
          <w:highlight w:val="yellow"/>
        </w:rPr>
        <w:t>worker node</w:t>
      </w:r>
      <w:r>
        <w:rPr>
          <w:sz w:val="32"/>
          <w:szCs w:val="32"/>
        </w:rPr>
        <w:t xml:space="preserve">. </w:t>
      </w:r>
    </w:p>
    <w:p w14:paraId="0089F574" w14:textId="787CA049" w:rsidR="005A1588" w:rsidRDefault="005A1588" w:rsidP="005A1588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Master </w:t>
      </w:r>
      <w:proofErr w:type="gramStart"/>
      <w:r>
        <w:rPr>
          <w:sz w:val="32"/>
          <w:szCs w:val="32"/>
        </w:rPr>
        <w:t>node :</w:t>
      </w:r>
      <w:proofErr w:type="gramEnd"/>
      <w:r>
        <w:rPr>
          <w:sz w:val="32"/>
          <w:szCs w:val="32"/>
        </w:rPr>
        <w:t xml:space="preserve"> Master node container all Kubernetes run time environment like </w:t>
      </w:r>
      <w:r w:rsidRPr="005A1588">
        <w:rPr>
          <w:sz w:val="32"/>
          <w:szCs w:val="32"/>
          <w:highlight w:val="yellow"/>
        </w:rPr>
        <w:t>control plane</w:t>
      </w:r>
      <w:r>
        <w:rPr>
          <w:sz w:val="32"/>
          <w:szCs w:val="32"/>
        </w:rPr>
        <w:t xml:space="preserve"> which is responsible for managing the state of the cluster.  It includes component like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server (</w:t>
      </w:r>
      <w:proofErr w:type="spellStart"/>
      <w:r w:rsidRPr="005A1588">
        <w:rPr>
          <w:sz w:val="32"/>
          <w:szCs w:val="32"/>
          <w:highlight w:val="yellow"/>
        </w:rPr>
        <w:t>kube-apiserver</w:t>
      </w:r>
      <w:proofErr w:type="spellEnd"/>
      <w:r>
        <w:rPr>
          <w:sz w:val="32"/>
          <w:szCs w:val="32"/>
        </w:rPr>
        <w:t xml:space="preserve">), </w:t>
      </w:r>
      <w:proofErr w:type="spellStart"/>
      <w:proofErr w:type="gramStart"/>
      <w:r w:rsidRPr="005A1588">
        <w:rPr>
          <w:sz w:val="32"/>
          <w:szCs w:val="32"/>
          <w:highlight w:val="yellow"/>
        </w:rPr>
        <w:t>etcd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which hold key-value cluster data), </w:t>
      </w:r>
      <w:proofErr w:type="spellStart"/>
      <w:r w:rsidRPr="005A1588">
        <w:rPr>
          <w:sz w:val="32"/>
          <w:szCs w:val="32"/>
          <w:highlight w:val="yellow"/>
        </w:rPr>
        <w:t>kube</w:t>
      </w:r>
      <w:proofErr w:type="spellEnd"/>
      <w:r w:rsidRPr="005A1588">
        <w:rPr>
          <w:sz w:val="32"/>
          <w:szCs w:val="32"/>
          <w:highlight w:val="yellow"/>
        </w:rPr>
        <w:t>-scheduler</w:t>
      </w:r>
      <w:r>
        <w:rPr>
          <w:sz w:val="32"/>
          <w:szCs w:val="32"/>
        </w:rPr>
        <w:t xml:space="preserve"> and controller manager (</w:t>
      </w:r>
      <w:proofErr w:type="spellStart"/>
      <w:r>
        <w:rPr>
          <w:sz w:val="32"/>
          <w:szCs w:val="32"/>
        </w:rPr>
        <w:t>kube</w:t>
      </w:r>
      <w:proofErr w:type="spellEnd"/>
      <w:r>
        <w:rPr>
          <w:sz w:val="32"/>
          <w:szCs w:val="32"/>
        </w:rPr>
        <w:t xml:space="preserve">-controller-manager). </w:t>
      </w:r>
    </w:p>
    <w:p w14:paraId="79F637A9" w14:textId="54C86675" w:rsidR="005A1588" w:rsidRDefault="004D2E1B" w:rsidP="004D2E1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To run the Kubernetes </w:t>
      </w:r>
      <w:proofErr w:type="gramStart"/>
      <w:r>
        <w:rPr>
          <w:sz w:val="32"/>
          <w:szCs w:val="32"/>
        </w:rPr>
        <w:t>cluster</w:t>
      </w:r>
      <w:proofErr w:type="gramEnd"/>
      <w:r>
        <w:rPr>
          <w:sz w:val="32"/>
          <w:szCs w:val="32"/>
        </w:rPr>
        <w:t xml:space="preserve"> we need take help of </w:t>
      </w:r>
    </w:p>
    <w:p w14:paraId="1915F1F5" w14:textId="25E5732D" w:rsidR="004D2E1B" w:rsidRDefault="004D2E1B" w:rsidP="004D2E1B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Docker desktop </w:t>
      </w:r>
    </w:p>
    <w:p w14:paraId="49B75550" w14:textId="389A22C5" w:rsidR="004D2E1B" w:rsidRDefault="004D2E1B" w:rsidP="004D2E1B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r w:rsidRPr="004D2E1B">
        <w:rPr>
          <w:sz w:val="32"/>
          <w:szCs w:val="32"/>
          <w:highlight w:val="yellow"/>
        </w:rPr>
        <w:t>Minikube</w:t>
      </w:r>
      <w:proofErr w:type="spellEnd"/>
      <w:r>
        <w:rPr>
          <w:sz w:val="32"/>
          <w:szCs w:val="32"/>
        </w:rPr>
        <w:t xml:space="preserve"> </w:t>
      </w:r>
    </w:p>
    <w:p w14:paraId="48FDB3E3" w14:textId="45A0C593" w:rsidR="004D2E1B" w:rsidRDefault="004D2E1B" w:rsidP="004D2E1B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single cluster environment </w:t>
      </w:r>
    </w:p>
    <w:p w14:paraId="5A66C2BB" w14:textId="5B6B9136" w:rsidR="004D2E1B" w:rsidRDefault="004D2E1B" w:rsidP="004D2E1B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Kubeadm</w:t>
      </w:r>
      <w:proofErr w:type="spellEnd"/>
      <w:r>
        <w:rPr>
          <w:sz w:val="32"/>
          <w:szCs w:val="32"/>
        </w:rPr>
        <w:t xml:space="preserve"> </w:t>
      </w:r>
    </w:p>
    <w:p w14:paraId="7B5ACBA0" w14:textId="2829AC29" w:rsidR="004D2E1B" w:rsidRDefault="004D2E1B" w:rsidP="004D2E1B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multi cluster environment. </w:t>
      </w:r>
      <w:proofErr w:type="gramStart"/>
      <w:r>
        <w:rPr>
          <w:sz w:val="32"/>
          <w:szCs w:val="32"/>
        </w:rPr>
        <w:t>Generally</w:t>
      </w:r>
      <w:proofErr w:type="gramEnd"/>
      <w:r>
        <w:rPr>
          <w:sz w:val="32"/>
          <w:szCs w:val="32"/>
        </w:rPr>
        <w:t xml:space="preserve"> we use in production environment. </w:t>
      </w:r>
    </w:p>
    <w:p w14:paraId="6F54F0EA" w14:textId="77777777" w:rsidR="004D2E1B" w:rsidRDefault="004D2E1B" w:rsidP="004D2E1B">
      <w:pPr>
        <w:rPr>
          <w:sz w:val="32"/>
          <w:szCs w:val="32"/>
        </w:rPr>
      </w:pPr>
    </w:p>
    <w:p w14:paraId="4CECADE4" w14:textId="779C4836" w:rsidR="004D2E1B" w:rsidRDefault="004D2E1B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single cluster environment </w:t>
      </w:r>
    </w:p>
    <w:p w14:paraId="13B508B7" w14:textId="674421D7" w:rsidR="004D2E1B" w:rsidRDefault="004D2E1B" w:rsidP="004D2E1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First install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in local machine </w:t>
      </w:r>
    </w:p>
    <w:p w14:paraId="303B0EAD" w14:textId="5446A3D0" w:rsidR="004D2E1B" w:rsidRDefault="004D2E1B" w:rsidP="004D2E1B">
      <w:pPr>
        <w:rPr>
          <w:sz w:val="32"/>
          <w:szCs w:val="32"/>
        </w:rPr>
      </w:pPr>
      <w:hyperlink r:id="rId5" w:history="1">
        <w:r w:rsidRPr="006F6A56">
          <w:rPr>
            <w:rStyle w:val="Hyperlink"/>
            <w:sz w:val="32"/>
            <w:szCs w:val="32"/>
          </w:rPr>
          <w:t>https://minikube.sigs.k8s.io/docs/start/?arch=%2Fwindows%2Fx86-64%2Fstable%2F.exe+download</w:t>
        </w:r>
      </w:hyperlink>
    </w:p>
    <w:p w14:paraId="38B43C0A" w14:textId="308762B3" w:rsidR="004D2E1B" w:rsidRDefault="00E20AD5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Then start docker </w:t>
      </w:r>
    </w:p>
    <w:p w14:paraId="0801E19C" w14:textId="7BAB1B1B" w:rsidR="00E20AD5" w:rsidRDefault="00E20AD5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After installed </w:t>
      </w:r>
    </w:p>
    <w:p w14:paraId="64586F07" w14:textId="647A4D17" w:rsidR="00C87B55" w:rsidRDefault="00E20AD5" w:rsidP="004D2E1B">
      <w:pPr>
        <w:rPr>
          <w:sz w:val="32"/>
          <w:szCs w:val="32"/>
        </w:rPr>
      </w:pPr>
      <w:proofErr w:type="spellStart"/>
      <w:r w:rsidRPr="00E20AD5">
        <w:rPr>
          <w:sz w:val="32"/>
          <w:szCs w:val="32"/>
          <w:highlight w:val="yellow"/>
        </w:rPr>
        <w:t>minikube</w:t>
      </w:r>
      <w:proofErr w:type="spellEnd"/>
      <w:r w:rsidRPr="00E20AD5">
        <w:rPr>
          <w:sz w:val="32"/>
          <w:szCs w:val="32"/>
          <w:highlight w:val="yellow"/>
        </w:rPr>
        <w:t xml:space="preserve"> </w:t>
      </w:r>
      <w:r w:rsidR="00C87B55">
        <w:rPr>
          <w:sz w:val="32"/>
          <w:szCs w:val="32"/>
          <w:highlight w:val="yellow"/>
        </w:rPr>
        <w:t>–</w:t>
      </w:r>
      <w:r w:rsidRPr="00E20AD5">
        <w:rPr>
          <w:sz w:val="32"/>
          <w:szCs w:val="32"/>
          <w:highlight w:val="yellow"/>
        </w:rPr>
        <w:t>version</w:t>
      </w:r>
    </w:p>
    <w:p w14:paraId="0F3DB9FA" w14:textId="77777777" w:rsidR="00C87B55" w:rsidRDefault="00C87B55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then run the </w:t>
      </w:r>
    </w:p>
    <w:p w14:paraId="7DE0C08E" w14:textId="77777777" w:rsidR="00C87B55" w:rsidRDefault="00C87B55" w:rsidP="004D2E1B">
      <w:pPr>
        <w:rPr>
          <w:sz w:val="32"/>
          <w:szCs w:val="32"/>
        </w:rPr>
      </w:pPr>
      <w:proofErr w:type="spellStart"/>
      <w:r w:rsidRPr="00C87B55">
        <w:rPr>
          <w:sz w:val="32"/>
          <w:szCs w:val="32"/>
          <w:highlight w:val="yellow"/>
        </w:rPr>
        <w:t>minikube</w:t>
      </w:r>
      <w:proofErr w:type="spellEnd"/>
      <w:r w:rsidRPr="00C87B55">
        <w:rPr>
          <w:sz w:val="32"/>
          <w:szCs w:val="32"/>
          <w:highlight w:val="yellow"/>
        </w:rPr>
        <w:t xml:space="preserve"> start</w:t>
      </w:r>
    </w:p>
    <w:p w14:paraId="46E155AE" w14:textId="77777777" w:rsidR="00BC4E04" w:rsidRDefault="00BC4E04" w:rsidP="004D2E1B">
      <w:pPr>
        <w:rPr>
          <w:sz w:val="32"/>
          <w:szCs w:val="32"/>
        </w:rPr>
      </w:pPr>
    </w:p>
    <w:p w14:paraId="0670E0A5" w14:textId="77777777" w:rsidR="00BC4E04" w:rsidRDefault="00BC4E04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using docker images and 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verify images and running containers. </w:t>
      </w:r>
    </w:p>
    <w:p w14:paraId="421C8C85" w14:textId="77777777" w:rsidR="00CB0A12" w:rsidRDefault="00CB0A12" w:rsidP="004D2E1B">
      <w:pPr>
        <w:rPr>
          <w:sz w:val="32"/>
          <w:szCs w:val="32"/>
        </w:rPr>
      </w:pPr>
    </w:p>
    <w:p w14:paraId="3FBFC69B" w14:textId="2C25FD2A" w:rsidR="00207DCE" w:rsidRDefault="00207DCE" w:rsidP="004D2E1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k</w:t>
      </w:r>
      <w:r w:rsidR="00CB0A12">
        <w:rPr>
          <w:sz w:val="32"/>
          <w:szCs w:val="32"/>
        </w:rPr>
        <w:t>ubectl</w:t>
      </w:r>
      <w:proofErr w:type="spellEnd"/>
      <w:r w:rsidR="00CB0A12">
        <w:rPr>
          <w:sz w:val="32"/>
          <w:szCs w:val="32"/>
        </w:rPr>
        <w:t xml:space="preserve"> :</w:t>
      </w:r>
      <w:proofErr w:type="gramEnd"/>
      <w:r w:rsidR="00CB0A12">
        <w:rPr>
          <w:sz w:val="32"/>
          <w:szCs w:val="32"/>
        </w:rPr>
        <w:t xml:space="preserve"> it is a tool or command line tool use to interact with Kubernetes cluster environment. This tool must be present in worker node.</w:t>
      </w:r>
      <w:r>
        <w:rPr>
          <w:sz w:val="32"/>
          <w:szCs w:val="32"/>
        </w:rPr>
        <w:t xml:space="preserve"> That machine is responsible to deploy the application on cluster environment. </w:t>
      </w:r>
    </w:p>
    <w:p w14:paraId="067C543A" w14:textId="0B9DCCA0" w:rsidR="00E20AD5" w:rsidRDefault="00E20AD5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64D2B40" w14:textId="77777777" w:rsidR="00207DCE" w:rsidRDefault="00207DCE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Please refer below website to download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tool. </w:t>
      </w:r>
    </w:p>
    <w:p w14:paraId="50B76B30" w14:textId="4E7CB0BB" w:rsidR="00062E94" w:rsidRDefault="00062E94" w:rsidP="004D2E1B">
      <w:pPr>
        <w:rPr>
          <w:sz w:val="32"/>
          <w:szCs w:val="32"/>
        </w:rPr>
      </w:pPr>
      <w:hyperlink r:id="rId6" w:history="1">
        <w:r w:rsidRPr="006F6A56">
          <w:rPr>
            <w:rStyle w:val="Hyperlink"/>
            <w:sz w:val="32"/>
            <w:szCs w:val="32"/>
          </w:rPr>
          <w:t>https://kubernetes.io/docs/tasks/tools/</w:t>
        </w:r>
      </w:hyperlink>
    </w:p>
    <w:p w14:paraId="4AF08923" w14:textId="77777777" w:rsidR="00062E94" w:rsidRDefault="00062E94" w:rsidP="004D2E1B">
      <w:pPr>
        <w:rPr>
          <w:sz w:val="32"/>
          <w:szCs w:val="32"/>
        </w:rPr>
      </w:pPr>
    </w:p>
    <w:p w14:paraId="6951ED56" w14:textId="77777777" w:rsidR="00062E94" w:rsidRDefault="00062E94" w:rsidP="004D2E1B">
      <w:pPr>
        <w:rPr>
          <w:sz w:val="32"/>
          <w:szCs w:val="32"/>
        </w:rPr>
      </w:pPr>
      <w:proofErr w:type="spellStart"/>
      <w:r w:rsidRPr="00062E94">
        <w:rPr>
          <w:sz w:val="32"/>
          <w:szCs w:val="32"/>
          <w:highlight w:val="yellow"/>
        </w:rPr>
        <w:t>kubectl</w:t>
      </w:r>
      <w:proofErr w:type="spellEnd"/>
      <w:r w:rsidRPr="00062E94">
        <w:rPr>
          <w:sz w:val="32"/>
          <w:szCs w:val="32"/>
          <w:highlight w:val="yellow"/>
        </w:rPr>
        <w:t xml:space="preserve"> version</w:t>
      </w:r>
      <w:r>
        <w:rPr>
          <w:sz w:val="32"/>
          <w:szCs w:val="32"/>
        </w:rPr>
        <w:t xml:space="preserve"> </w:t>
      </w:r>
    </w:p>
    <w:p w14:paraId="46702D8B" w14:textId="0B13CABB" w:rsidR="00062E94" w:rsidRDefault="00E019CD" w:rsidP="004D2E1B">
      <w:pPr>
        <w:rPr>
          <w:sz w:val="32"/>
          <w:szCs w:val="32"/>
        </w:rPr>
      </w:pPr>
      <w:proofErr w:type="spellStart"/>
      <w:r w:rsidRPr="00E019CD">
        <w:rPr>
          <w:sz w:val="32"/>
          <w:szCs w:val="32"/>
          <w:highlight w:val="yellow"/>
        </w:rPr>
        <w:t>kubectl</w:t>
      </w:r>
      <w:proofErr w:type="spellEnd"/>
      <w:r w:rsidRPr="00E019CD">
        <w:rPr>
          <w:sz w:val="32"/>
          <w:szCs w:val="32"/>
          <w:highlight w:val="yellow"/>
        </w:rPr>
        <w:t xml:space="preserve"> cluster-info</w:t>
      </w:r>
    </w:p>
    <w:p w14:paraId="0C50B70F" w14:textId="0747DF71" w:rsidR="00E019CD" w:rsidRPr="00E019CD" w:rsidRDefault="00E019CD" w:rsidP="004D2E1B">
      <w:pPr>
        <w:rPr>
          <w:b/>
          <w:bCs/>
          <w:sz w:val="32"/>
          <w:szCs w:val="32"/>
        </w:rPr>
      </w:pPr>
      <w:proofErr w:type="spellStart"/>
      <w:r w:rsidRPr="00E019CD">
        <w:rPr>
          <w:b/>
          <w:bCs/>
          <w:sz w:val="32"/>
          <w:szCs w:val="32"/>
          <w:highlight w:val="yellow"/>
        </w:rPr>
        <w:t>kubectl</w:t>
      </w:r>
      <w:proofErr w:type="spellEnd"/>
      <w:r w:rsidRPr="00E019CD">
        <w:rPr>
          <w:b/>
          <w:bCs/>
          <w:sz w:val="32"/>
          <w:szCs w:val="32"/>
          <w:highlight w:val="yellow"/>
        </w:rPr>
        <w:t xml:space="preserve"> get nodes</w:t>
      </w:r>
      <w:r w:rsidRPr="00E019CD">
        <w:rPr>
          <w:b/>
          <w:bCs/>
          <w:sz w:val="32"/>
          <w:szCs w:val="32"/>
        </w:rPr>
        <w:t xml:space="preserve"> </w:t>
      </w:r>
    </w:p>
    <w:p w14:paraId="03CE1489" w14:textId="77777777" w:rsidR="00E019CD" w:rsidRDefault="00E019CD" w:rsidP="004D2E1B">
      <w:pPr>
        <w:rPr>
          <w:sz w:val="32"/>
          <w:szCs w:val="32"/>
        </w:rPr>
      </w:pPr>
    </w:p>
    <w:p w14:paraId="0254142D" w14:textId="77777777" w:rsidR="00690D2C" w:rsidRDefault="00690D2C" w:rsidP="004D2E1B">
      <w:pPr>
        <w:rPr>
          <w:sz w:val="32"/>
          <w:szCs w:val="32"/>
        </w:rPr>
      </w:pPr>
    </w:p>
    <w:p w14:paraId="19C4E1CE" w14:textId="3BF93B7A" w:rsidR="00690D2C" w:rsidRDefault="00690D2C" w:rsidP="004D2E1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Pods :</w:t>
      </w:r>
      <w:proofErr w:type="gramEnd"/>
      <w:r>
        <w:rPr>
          <w:sz w:val="32"/>
          <w:szCs w:val="32"/>
        </w:rPr>
        <w:t xml:space="preserve"> In Kubernetes Pods is  the smallest and simplest unit in the Kubernetes object model that you can create and deploy. </w:t>
      </w:r>
      <w:r w:rsidR="00BB12C6">
        <w:rPr>
          <w:sz w:val="32"/>
          <w:szCs w:val="32"/>
        </w:rPr>
        <w:t xml:space="preserve">In Kubernetes we can run container directly. That container must be part of pods. Pods can </w:t>
      </w:r>
      <w:proofErr w:type="gramStart"/>
      <w:r w:rsidR="00BB12C6">
        <w:rPr>
          <w:sz w:val="32"/>
          <w:szCs w:val="32"/>
        </w:rPr>
        <w:t>contains</w:t>
      </w:r>
      <w:proofErr w:type="gramEnd"/>
      <w:r w:rsidR="00BB12C6">
        <w:rPr>
          <w:sz w:val="32"/>
          <w:szCs w:val="32"/>
        </w:rPr>
        <w:t xml:space="preserve"> one or more than one container. </w:t>
      </w:r>
    </w:p>
    <w:p w14:paraId="2E84BC66" w14:textId="77777777" w:rsidR="00BB12C6" w:rsidRDefault="00BB12C6" w:rsidP="004D2E1B">
      <w:pPr>
        <w:rPr>
          <w:sz w:val="32"/>
          <w:szCs w:val="32"/>
        </w:rPr>
      </w:pPr>
    </w:p>
    <w:p w14:paraId="683DF278" w14:textId="41D6B73B" w:rsidR="00BB12C6" w:rsidRDefault="00BB12C6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Application or program </w:t>
      </w:r>
      <w:r w:rsidRPr="00BB12C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using docker file we create the image-</w:t>
      </w:r>
      <w:r w:rsidRPr="00BB12C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images is responsible to run the container in docker environment. But in Kubernetes this container is part of pods. </w:t>
      </w:r>
    </w:p>
    <w:p w14:paraId="3D2334AA" w14:textId="6D15685F" w:rsidR="00207DCE" w:rsidRDefault="00207DCE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AE0B291" w14:textId="61D6AEC8" w:rsidR="00207DCE" w:rsidRDefault="00BB12C6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We can create the pods using 2 ways </w:t>
      </w:r>
    </w:p>
    <w:p w14:paraId="76EA414A" w14:textId="0D5CC577" w:rsidR="00BB12C6" w:rsidRDefault="00BB12C6" w:rsidP="00BB12C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Imperative mode </w:t>
      </w:r>
    </w:p>
    <w:p w14:paraId="1E528ACF" w14:textId="10A5613D" w:rsidR="00BB12C6" w:rsidRDefault="00BB12C6" w:rsidP="00BB1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use command line tool to write the instruction. This option useful for testing the application. </w:t>
      </w:r>
    </w:p>
    <w:p w14:paraId="38B9C24C" w14:textId="77777777" w:rsidR="00BB12C6" w:rsidRDefault="00BB12C6" w:rsidP="00BB12C6">
      <w:pPr>
        <w:pStyle w:val="ListParagraph"/>
        <w:rPr>
          <w:sz w:val="32"/>
          <w:szCs w:val="32"/>
        </w:rPr>
      </w:pPr>
    </w:p>
    <w:p w14:paraId="76869A09" w14:textId="77777777" w:rsidR="00BB12C6" w:rsidRDefault="00BB12C6" w:rsidP="00BB12C6">
      <w:pPr>
        <w:pStyle w:val="ListParagraph"/>
        <w:rPr>
          <w:sz w:val="32"/>
          <w:szCs w:val="32"/>
        </w:rPr>
      </w:pPr>
    </w:p>
    <w:p w14:paraId="750D1708" w14:textId="5AAA6063" w:rsidR="00BB12C6" w:rsidRDefault="00BB12C6" w:rsidP="00BB12C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Declarative mode </w:t>
      </w:r>
    </w:p>
    <w:p w14:paraId="27F96D99" w14:textId="3CA4CE1B" w:rsidR="00BB12C6" w:rsidRPr="00BB12C6" w:rsidRDefault="006A4419" w:rsidP="00BB12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this mode we </w:t>
      </w:r>
      <w:proofErr w:type="gramStart"/>
      <w:r>
        <w:rPr>
          <w:sz w:val="32"/>
          <w:szCs w:val="32"/>
        </w:rPr>
        <w:t>use .</w:t>
      </w:r>
      <w:proofErr w:type="spellStart"/>
      <w:r>
        <w:rPr>
          <w:sz w:val="32"/>
          <w:szCs w:val="32"/>
        </w:rPr>
        <w:t>yml</w:t>
      </w:r>
      <w:proofErr w:type="spellEnd"/>
      <w:proofErr w:type="gramEnd"/>
      <w:r>
        <w:rPr>
          <w:sz w:val="32"/>
          <w:szCs w:val="32"/>
        </w:rPr>
        <w:t xml:space="preserve">. inside this file we write all configuration details which help to run the pods. </w:t>
      </w:r>
    </w:p>
    <w:p w14:paraId="0216FB4E" w14:textId="283EC609" w:rsidR="00207DCE" w:rsidRDefault="00BB12C6" w:rsidP="004D2E1B">
      <w:pPr>
        <w:rPr>
          <w:sz w:val="32"/>
          <w:szCs w:val="32"/>
        </w:rPr>
      </w:pPr>
      <w:proofErr w:type="spellStart"/>
      <w:r w:rsidRPr="00BB12C6">
        <w:rPr>
          <w:sz w:val="32"/>
          <w:szCs w:val="32"/>
          <w:highlight w:val="yellow"/>
        </w:rPr>
        <w:t>Kubectl</w:t>
      </w:r>
      <w:proofErr w:type="spellEnd"/>
      <w:r w:rsidRPr="00BB12C6">
        <w:rPr>
          <w:sz w:val="32"/>
          <w:szCs w:val="32"/>
          <w:highlight w:val="yellow"/>
        </w:rPr>
        <w:t xml:space="preserve"> command</w:t>
      </w:r>
      <w:r>
        <w:rPr>
          <w:sz w:val="32"/>
          <w:szCs w:val="32"/>
        </w:rPr>
        <w:t xml:space="preserve"> </w:t>
      </w:r>
    </w:p>
    <w:p w14:paraId="32D0888C" w14:textId="77777777" w:rsidR="00BB12C6" w:rsidRDefault="00BB12C6" w:rsidP="004D2E1B">
      <w:pPr>
        <w:rPr>
          <w:sz w:val="32"/>
          <w:szCs w:val="32"/>
        </w:rPr>
      </w:pPr>
    </w:p>
    <w:p w14:paraId="45255761" w14:textId="3077F7B1" w:rsidR="00B659E8" w:rsidRDefault="00B659E8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Creating pods using imperative mode </w:t>
      </w:r>
    </w:p>
    <w:p w14:paraId="3549727F" w14:textId="7EB8DD6A" w:rsidR="00B659E8" w:rsidRDefault="00B659E8" w:rsidP="004D2E1B">
      <w:pPr>
        <w:rPr>
          <w:sz w:val="32"/>
          <w:szCs w:val="32"/>
        </w:rPr>
      </w:pPr>
      <w:proofErr w:type="spellStart"/>
      <w:r w:rsidRPr="00B659E8">
        <w:rPr>
          <w:sz w:val="32"/>
          <w:szCs w:val="32"/>
          <w:highlight w:val="yellow"/>
        </w:rPr>
        <w:t>kubectl</w:t>
      </w:r>
      <w:proofErr w:type="spellEnd"/>
      <w:r w:rsidRPr="00B659E8">
        <w:rPr>
          <w:sz w:val="32"/>
          <w:szCs w:val="32"/>
          <w:highlight w:val="yellow"/>
        </w:rPr>
        <w:t xml:space="preserve"> run </w:t>
      </w:r>
      <w:proofErr w:type="spellStart"/>
      <w:r w:rsidRPr="00B659E8">
        <w:rPr>
          <w:sz w:val="32"/>
          <w:szCs w:val="32"/>
          <w:highlight w:val="yellow"/>
        </w:rPr>
        <w:t>testpod</w:t>
      </w:r>
      <w:proofErr w:type="spellEnd"/>
      <w:r w:rsidRPr="00B659E8">
        <w:rPr>
          <w:sz w:val="32"/>
          <w:szCs w:val="32"/>
          <w:highlight w:val="yellow"/>
        </w:rPr>
        <w:t xml:space="preserve"> --image=</w:t>
      </w:r>
      <w:proofErr w:type="spellStart"/>
      <w:r w:rsidRPr="00B659E8">
        <w:rPr>
          <w:sz w:val="32"/>
          <w:szCs w:val="32"/>
          <w:highlight w:val="yellow"/>
        </w:rPr>
        <w:t>busybox</w:t>
      </w:r>
      <w:proofErr w:type="spellEnd"/>
      <w:r w:rsidRPr="00B659E8">
        <w:rPr>
          <w:sz w:val="32"/>
          <w:szCs w:val="32"/>
          <w:highlight w:val="yellow"/>
        </w:rPr>
        <w:t xml:space="preserve"> -it</w:t>
      </w:r>
    </w:p>
    <w:p w14:paraId="18813952" w14:textId="11CD1587" w:rsidR="00B659E8" w:rsidRDefault="00DF28A1" w:rsidP="004D2E1B">
      <w:pPr>
        <w:rPr>
          <w:sz w:val="32"/>
          <w:szCs w:val="32"/>
        </w:rPr>
      </w:pPr>
      <w:proofErr w:type="spellStart"/>
      <w:r w:rsidRPr="00DF28A1">
        <w:rPr>
          <w:sz w:val="32"/>
          <w:szCs w:val="32"/>
          <w:highlight w:val="yellow"/>
        </w:rPr>
        <w:t>kubectl</w:t>
      </w:r>
      <w:proofErr w:type="spellEnd"/>
      <w:r w:rsidRPr="00DF28A1">
        <w:rPr>
          <w:sz w:val="32"/>
          <w:szCs w:val="32"/>
          <w:highlight w:val="yellow"/>
        </w:rPr>
        <w:t xml:space="preserve"> describe pods testpod1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check pods details. </w:t>
      </w:r>
    </w:p>
    <w:p w14:paraId="67D7A8A4" w14:textId="77777777" w:rsidR="00DF28A1" w:rsidRDefault="00DF28A1" w:rsidP="004D2E1B">
      <w:pPr>
        <w:rPr>
          <w:sz w:val="32"/>
          <w:szCs w:val="32"/>
        </w:rPr>
      </w:pPr>
    </w:p>
    <w:p w14:paraId="4B94F7F4" w14:textId="5438610E" w:rsidR="00DF28A1" w:rsidRDefault="006A4419" w:rsidP="004D2E1B">
      <w:pPr>
        <w:rPr>
          <w:sz w:val="32"/>
          <w:szCs w:val="32"/>
        </w:rPr>
      </w:pPr>
      <w:r>
        <w:rPr>
          <w:sz w:val="32"/>
          <w:szCs w:val="32"/>
        </w:rPr>
        <w:t xml:space="preserve">Running the pods using declarative mode </w:t>
      </w:r>
    </w:p>
    <w:p w14:paraId="46DB83BA" w14:textId="5845DE04" w:rsidR="006A4419" w:rsidRPr="006A4419" w:rsidRDefault="006A4419" w:rsidP="004D2E1B">
      <w:pPr>
        <w:rPr>
          <w:b/>
          <w:bCs/>
          <w:sz w:val="32"/>
          <w:szCs w:val="32"/>
        </w:rPr>
      </w:pPr>
      <w:proofErr w:type="spellStart"/>
      <w:r w:rsidRPr="006A4419">
        <w:rPr>
          <w:b/>
          <w:bCs/>
          <w:sz w:val="32"/>
          <w:szCs w:val="32"/>
        </w:rPr>
        <w:t>testpod.yml</w:t>
      </w:r>
      <w:proofErr w:type="spellEnd"/>
      <w:r w:rsidRPr="006A4419">
        <w:rPr>
          <w:b/>
          <w:bCs/>
          <w:sz w:val="32"/>
          <w:szCs w:val="32"/>
        </w:rPr>
        <w:t xml:space="preserve"> </w:t>
      </w:r>
    </w:p>
    <w:p w14:paraId="13A6A0A5" w14:textId="77777777" w:rsidR="006A4419" w:rsidRPr="006A4419" w:rsidRDefault="006A4419" w:rsidP="006A4419">
      <w:pPr>
        <w:rPr>
          <w:sz w:val="32"/>
          <w:szCs w:val="32"/>
        </w:rPr>
      </w:pPr>
      <w:proofErr w:type="spellStart"/>
      <w:r w:rsidRPr="006A4419">
        <w:rPr>
          <w:sz w:val="32"/>
          <w:szCs w:val="32"/>
        </w:rPr>
        <w:t>apiVersion</w:t>
      </w:r>
      <w:proofErr w:type="spellEnd"/>
      <w:r w:rsidRPr="006A4419">
        <w:rPr>
          <w:sz w:val="32"/>
          <w:szCs w:val="32"/>
        </w:rPr>
        <w:t>: v1</w:t>
      </w:r>
    </w:p>
    <w:p w14:paraId="7A6DA16C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lastRenderedPageBreak/>
        <w:t>kind: Pod</w:t>
      </w:r>
    </w:p>
    <w:p w14:paraId="5AD6A804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>metadata:</w:t>
      </w:r>
    </w:p>
    <w:p w14:paraId="77F87DFD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 xml:space="preserve">  name: </w:t>
      </w:r>
      <w:proofErr w:type="spellStart"/>
      <w:r w:rsidRPr="006A4419">
        <w:rPr>
          <w:sz w:val="32"/>
          <w:szCs w:val="32"/>
        </w:rPr>
        <w:t>testpod</w:t>
      </w:r>
      <w:proofErr w:type="spellEnd"/>
    </w:p>
    <w:p w14:paraId="13063944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 xml:space="preserve">  labels:</w:t>
      </w:r>
    </w:p>
    <w:p w14:paraId="70CF9DF9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 xml:space="preserve">    app: </w:t>
      </w:r>
      <w:proofErr w:type="spellStart"/>
      <w:r w:rsidRPr="006A4419">
        <w:rPr>
          <w:sz w:val="32"/>
          <w:szCs w:val="32"/>
        </w:rPr>
        <w:t>testpod</w:t>
      </w:r>
      <w:proofErr w:type="spellEnd"/>
    </w:p>
    <w:p w14:paraId="67EC431B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>spec:</w:t>
      </w:r>
    </w:p>
    <w:p w14:paraId="6DD74124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 xml:space="preserve">  containers:</w:t>
      </w:r>
    </w:p>
    <w:p w14:paraId="75EAF637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 xml:space="preserve">  - image: </w:t>
      </w:r>
      <w:proofErr w:type="spellStart"/>
      <w:r w:rsidRPr="006A4419">
        <w:rPr>
          <w:sz w:val="32"/>
          <w:szCs w:val="32"/>
        </w:rPr>
        <w:t>busybox</w:t>
      </w:r>
      <w:proofErr w:type="spellEnd"/>
    </w:p>
    <w:p w14:paraId="51F48ACC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 xml:space="preserve">    command:</w:t>
      </w:r>
    </w:p>
    <w:p w14:paraId="2D7DA6D3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 xml:space="preserve">      - sleep</w:t>
      </w:r>
    </w:p>
    <w:p w14:paraId="4875CA03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 xml:space="preserve">      - "3600"</w:t>
      </w:r>
    </w:p>
    <w:p w14:paraId="69D3BB5D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 xml:space="preserve">    </w:t>
      </w:r>
      <w:proofErr w:type="spellStart"/>
      <w:r w:rsidRPr="006A4419">
        <w:rPr>
          <w:sz w:val="32"/>
          <w:szCs w:val="32"/>
        </w:rPr>
        <w:t>imagePullPolicy</w:t>
      </w:r>
      <w:proofErr w:type="spellEnd"/>
      <w:r w:rsidRPr="006A4419">
        <w:rPr>
          <w:sz w:val="32"/>
          <w:szCs w:val="32"/>
        </w:rPr>
        <w:t xml:space="preserve">: </w:t>
      </w:r>
      <w:proofErr w:type="spellStart"/>
      <w:r w:rsidRPr="006A4419">
        <w:rPr>
          <w:sz w:val="32"/>
          <w:szCs w:val="32"/>
        </w:rPr>
        <w:t>IfNotPresent</w:t>
      </w:r>
      <w:proofErr w:type="spellEnd"/>
    </w:p>
    <w:p w14:paraId="7AC7DCA9" w14:textId="77777777" w:rsidR="006A4419" w:rsidRP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 xml:space="preserve">    name: </w:t>
      </w:r>
      <w:proofErr w:type="spellStart"/>
      <w:r w:rsidRPr="006A4419">
        <w:rPr>
          <w:sz w:val="32"/>
          <w:szCs w:val="32"/>
        </w:rPr>
        <w:t>busybox</w:t>
      </w:r>
      <w:proofErr w:type="spellEnd"/>
    </w:p>
    <w:p w14:paraId="0C9F8B05" w14:textId="60694597" w:rsidR="006A4419" w:rsidRDefault="006A4419" w:rsidP="006A4419">
      <w:pPr>
        <w:rPr>
          <w:sz w:val="32"/>
          <w:szCs w:val="32"/>
        </w:rPr>
      </w:pPr>
      <w:r w:rsidRPr="006A4419">
        <w:rPr>
          <w:sz w:val="32"/>
          <w:szCs w:val="32"/>
        </w:rPr>
        <w:t xml:space="preserve">  </w:t>
      </w:r>
      <w:proofErr w:type="spellStart"/>
      <w:r w:rsidRPr="006A4419">
        <w:rPr>
          <w:sz w:val="32"/>
          <w:szCs w:val="32"/>
        </w:rPr>
        <w:t>restartPolicy</w:t>
      </w:r>
      <w:proofErr w:type="spellEnd"/>
      <w:r w:rsidRPr="006A4419">
        <w:rPr>
          <w:sz w:val="32"/>
          <w:szCs w:val="32"/>
        </w:rPr>
        <w:t>: Always</w:t>
      </w:r>
    </w:p>
    <w:p w14:paraId="22966821" w14:textId="77777777" w:rsidR="006A4419" w:rsidRDefault="006A4419" w:rsidP="006A4419">
      <w:pPr>
        <w:rPr>
          <w:sz w:val="32"/>
          <w:szCs w:val="32"/>
        </w:rPr>
      </w:pPr>
    </w:p>
    <w:p w14:paraId="5C076754" w14:textId="61E617E1" w:rsidR="006A4419" w:rsidRDefault="006A4419" w:rsidP="006A4419">
      <w:pPr>
        <w:rPr>
          <w:sz w:val="32"/>
          <w:szCs w:val="32"/>
        </w:rPr>
      </w:pPr>
      <w:proofErr w:type="spellStart"/>
      <w:r w:rsidRPr="006A4419">
        <w:rPr>
          <w:sz w:val="32"/>
          <w:szCs w:val="32"/>
          <w:highlight w:val="yellow"/>
        </w:rPr>
        <w:t>kubectl</w:t>
      </w:r>
      <w:proofErr w:type="spellEnd"/>
      <w:r w:rsidRPr="006A4419">
        <w:rPr>
          <w:sz w:val="32"/>
          <w:szCs w:val="32"/>
          <w:highlight w:val="yellow"/>
        </w:rPr>
        <w:t xml:space="preserve"> apply -f </w:t>
      </w:r>
      <w:proofErr w:type="spellStart"/>
      <w:r w:rsidRPr="006A4419">
        <w:rPr>
          <w:sz w:val="32"/>
          <w:szCs w:val="32"/>
          <w:highlight w:val="yellow"/>
        </w:rPr>
        <w:t>testpod.yml</w:t>
      </w:r>
      <w:proofErr w:type="spellEnd"/>
      <w:r>
        <w:rPr>
          <w:sz w:val="32"/>
          <w:szCs w:val="32"/>
        </w:rPr>
        <w:t xml:space="preserve"> </w:t>
      </w:r>
    </w:p>
    <w:p w14:paraId="4D3BF8A6" w14:textId="77777777" w:rsidR="006A4419" w:rsidRDefault="006A4419" w:rsidP="006A4419">
      <w:pPr>
        <w:rPr>
          <w:sz w:val="32"/>
          <w:szCs w:val="32"/>
        </w:rPr>
      </w:pPr>
    </w:p>
    <w:p w14:paraId="2665104B" w14:textId="6CCBFE0E" w:rsidR="000A1CD2" w:rsidRDefault="000A1CD2" w:rsidP="006A44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deployment :</w:t>
      </w:r>
      <w:proofErr w:type="gramEnd"/>
      <w:r>
        <w:rPr>
          <w:sz w:val="32"/>
          <w:szCs w:val="32"/>
        </w:rPr>
        <w:t xml:space="preserve"> it is a Kubernetes resources that provide declarative or imperative mode to run more than one pods and we can update those pods with help of scale up and down etc. </w:t>
      </w:r>
    </w:p>
    <w:p w14:paraId="324E75D8" w14:textId="77777777" w:rsidR="000A1CD2" w:rsidRDefault="000A1CD2" w:rsidP="006A4419">
      <w:pPr>
        <w:rPr>
          <w:sz w:val="32"/>
          <w:szCs w:val="32"/>
        </w:rPr>
      </w:pPr>
    </w:p>
    <w:p w14:paraId="687A75BD" w14:textId="0FF6F7B4" w:rsidR="000A1CD2" w:rsidRDefault="000A1CD2" w:rsidP="006A4419">
      <w:pPr>
        <w:rPr>
          <w:sz w:val="32"/>
          <w:szCs w:val="32"/>
        </w:rPr>
      </w:pPr>
      <w:r>
        <w:rPr>
          <w:sz w:val="32"/>
          <w:szCs w:val="32"/>
        </w:rPr>
        <w:t xml:space="preserve">creating deployment resource using imperative mode </w:t>
      </w:r>
    </w:p>
    <w:p w14:paraId="0536E0BC" w14:textId="2A606DEE" w:rsidR="000A1CD2" w:rsidRDefault="000A1CD2" w:rsidP="006A4419">
      <w:pPr>
        <w:rPr>
          <w:sz w:val="32"/>
          <w:szCs w:val="32"/>
        </w:rPr>
      </w:pPr>
      <w:proofErr w:type="spellStart"/>
      <w:r w:rsidRPr="000A1CD2">
        <w:rPr>
          <w:sz w:val="32"/>
          <w:szCs w:val="32"/>
          <w:highlight w:val="yellow"/>
        </w:rPr>
        <w:t>kubectl</w:t>
      </w:r>
      <w:proofErr w:type="spellEnd"/>
      <w:r w:rsidRPr="000A1CD2">
        <w:rPr>
          <w:sz w:val="32"/>
          <w:szCs w:val="32"/>
          <w:highlight w:val="yellow"/>
        </w:rPr>
        <w:t xml:space="preserve"> create deployment my-web-deployment --image=</w:t>
      </w:r>
      <w:proofErr w:type="spellStart"/>
      <w:r w:rsidRPr="000A1CD2">
        <w:rPr>
          <w:sz w:val="32"/>
          <w:szCs w:val="32"/>
          <w:highlight w:val="yellow"/>
        </w:rPr>
        <w:t>akashkale</w:t>
      </w:r>
      <w:proofErr w:type="spellEnd"/>
      <w:r w:rsidRPr="000A1CD2">
        <w:rPr>
          <w:sz w:val="32"/>
          <w:szCs w:val="32"/>
          <w:highlight w:val="yellow"/>
        </w:rPr>
        <w:t>/my-web:123</w:t>
      </w:r>
    </w:p>
    <w:p w14:paraId="5E39EE96" w14:textId="77777777" w:rsidR="008718C3" w:rsidRDefault="008718C3" w:rsidP="006A4419">
      <w:pPr>
        <w:rPr>
          <w:sz w:val="32"/>
          <w:szCs w:val="32"/>
        </w:rPr>
      </w:pPr>
    </w:p>
    <w:p w14:paraId="3DB89C18" w14:textId="5F19074D" w:rsidR="000A1CD2" w:rsidRPr="008718C3" w:rsidRDefault="008718C3" w:rsidP="006A4419">
      <w:pPr>
        <w:rPr>
          <w:sz w:val="32"/>
          <w:szCs w:val="32"/>
          <w:highlight w:val="yellow"/>
        </w:rPr>
      </w:pPr>
      <w:proofErr w:type="spellStart"/>
      <w:r w:rsidRPr="008718C3">
        <w:rPr>
          <w:sz w:val="32"/>
          <w:szCs w:val="32"/>
          <w:highlight w:val="yellow"/>
        </w:rPr>
        <w:lastRenderedPageBreak/>
        <w:t>kubectl</w:t>
      </w:r>
      <w:proofErr w:type="spellEnd"/>
      <w:r w:rsidRPr="008718C3">
        <w:rPr>
          <w:sz w:val="32"/>
          <w:szCs w:val="32"/>
          <w:highlight w:val="yellow"/>
        </w:rPr>
        <w:t xml:space="preserve"> get deployment </w:t>
      </w:r>
    </w:p>
    <w:p w14:paraId="6828565A" w14:textId="3A4FEDF3" w:rsidR="008718C3" w:rsidRDefault="008718C3" w:rsidP="006A4419">
      <w:pPr>
        <w:rPr>
          <w:sz w:val="32"/>
          <w:szCs w:val="32"/>
        </w:rPr>
      </w:pPr>
      <w:proofErr w:type="spellStart"/>
      <w:r w:rsidRPr="008718C3">
        <w:rPr>
          <w:sz w:val="32"/>
          <w:szCs w:val="32"/>
          <w:highlight w:val="yellow"/>
        </w:rPr>
        <w:t>kubectl</w:t>
      </w:r>
      <w:proofErr w:type="spellEnd"/>
      <w:r w:rsidRPr="008718C3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68FA22E1" w14:textId="77777777" w:rsidR="008718C3" w:rsidRDefault="008718C3" w:rsidP="006A4419">
      <w:pPr>
        <w:rPr>
          <w:sz w:val="32"/>
          <w:szCs w:val="32"/>
        </w:rPr>
      </w:pPr>
    </w:p>
    <w:p w14:paraId="7465B3D8" w14:textId="35F541D5" w:rsidR="000A1CD2" w:rsidRDefault="001042BD" w:rsidP="006A4419">
      <w:pPr>
        <w:rPr>
          <w:sz w:val="32"/>
          <w:szCs w:val="32"/>
        </w:rPr>
      </w:pPr>
      <w:r>
        <w:rPr>
          <w:sz w:val="32"/>
          <w:szCs w:val="32"/>
        </w:rPr>
        <w:t xml:space="preserve">creating </w:t>
      </w:r>
      <w:proofErr w:type="spellStart"/>
      <w:r>
        <w:rPr>
          <w:sz w:val="32"/>
          <w:szCs w:val="32"/>
        </w:rPr>
        <w:t>deployment.yml</w:t>
      </w:r>
      <w:proofErr w:type="spellEnd"/>
      <w:r>
        <w:rPr>
          <w:sz w:val="32"/>
          <w:szCs w:val="32"/>
        </w:rPr>
        <w:t xml:space="preserve"> file </w:t>
      </w:r>
    </w:p>
    <w:p w14:paraId="09B9F756" w14:textId="77777777" w:rsidR="001042BD" w:rsidRDefault="001042BD" w:rsidP="006A4419">
      <w:pPr>
        <w:rPr>
          <w:sz w:val="32"/>
          <w:szCs w:val="32"/>
        </w:rPr>
      </w:pPr>
    </w:p>
    <w:p w14:paraId="3F3F8E3C" w14:textId="4041F2BD" w:rsidR="006E39B9" w:rsidRDefault="006E39B9" w:rsidP="006A4419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all application we can access within a cluster environment. </w:t>
      </w:r>
    </w:p>
    <w:p w14:paraId="46BD81CB" w14:textId="4748ACA9" w:rsidR="006E39B9" w:rsidRDefault="006E39B9" w:rsidP="006A4419">
      <w:pPr>
        <w:rPr>
          <w:sz w:val="32"/>
          <w:szCs w:val="32"/>
        </w:rPr>
      </w:pPr>
      <w:r>
        <w:rPr>
          <w:sz w:val="32"/>
          <w:szCs w:val="32"/>
        </w:rPr>
        <w:t xml:space="preserve">But if we want to access this application outside cluster environment we need to expose as service. </w:t>
      </w:r>
    </w:p>
    <w:p w14:paraId="1887539F" w14:textId="77777777" w:rsidR="006E39B9" w:rsidRDefault="006E39B9" w:rsidP="006A4419">
      <w:pPr>
        <w:rPr>
          <w:sz w:val="32"/>
          <w:szCs w:val="32"/>
        </w:rPr>
      </w:pPr>
    </w:p>
    <w:p w14:paraId="7EF6FD45" w14:textId="1F28087B" w:rsidR="006E39B9" w:rsidRDefault="006E39B9" w:rsidP="006A4419">
      <w:pPr>
        <w:rPr>
          <w:sz w:val="32"/>
          <w:szCs w:val="32"/>
        </w:rPr>
      </w:pPr>
      <w:r>
        <w:rPr>
          <w:sz w:val="32"/>
          <w:szCs w:val="32"/>
        </w:rPr>
        <w:t>How to expose deployment outside cluster using imperative mode</w:t>
      </w:r>
    </w:p>
    <w:p w14:paraId="13A762D6" w14:textId="77777777" w:rsidR="006E39B9" w:rsidRDefault="006E39B9" w:rsidP="006A4419">
      <w:pPr>
        <w:rPr>
          <w:sz w:val="32"/>
          <w:szCs w:val="32"/>
        </w:rPr>
      </w:pPr>
    </w:p>
    <w:p w14:paraId="3E00E8AA" w14:textId="77777777" w:rsidR="006E39B9" w:rsidRDefault="006E39B9" w:rsidP="006A4419">
      <w:pPr>
        <w:rPr>
          <w:sz w:val="32"/>
          <w:szCs w:val="32"/>
        </w:rPr>
      </w:pPr>
    </w:p>
    <w:p w14:paraId="1A4BEF29" w14:textId="47569C2B" w:rsidR="006E39B9" w:rsidRDefault="006E39B9" w:rsidP="006A4419">
      <w:pPr>
        <w:rPr>
          <w:sz w:val="32"/>
          <w:szCs w:val="32"/>
        </w:rPr>
      </w:pPr>
      <w:proofErr w:type="spellStart"/>
      <w:r w:rsidRPr="006E39B9">
        <w:rPr>
          <w:sz w:val="32"/>
          <w:szCs w:val="32"/>
          <w:highlight w:val="yellow"/>
        </w:rPr>
        <w:t>kubectl</w:t>
      </w:r>
      <w:proofErr w:type="spellEnd"/>
      <w:r w:rsidRPr="006E39B9">
        <w:rPr>
          <w:sz w:val="32"/>
          <w:szCs w:val="32"/>
          <w:highlight w:val="yellow"/>
        </w:rPr>
        <w:t xml:space="preserve"> expose deployment my-web-deployment --type=</w:t>
      </w:r>
      <w:proofErr w:type="spellStart"/>
      <w:r w:rsidRPr="006E39B9">
        <w:rPr>
          <w:sz w:val="32"/>
          <w:szCs w:val="32"/>
          <w:highlight w:val="yellow"/>
        </w:rPr>
        <w:t>LoadBalancer</w:t>
      </w:r>
      <w:proofErr w:type="spellEnd"/>
      <w:r w:rsidRPr="006E39B9">
        <w:rPr>
          <w:sz w:val="32"/>
          <w:szCs w:val="32"/>
          <w:highlight w:val="yellow"/>
        </w:rPr>
        <w:t xml:space="preserve"> --port=80</w:t>
      </w:r>
    </w:p>
    <w:p w14:paraId="2807692D" w14:textId="77777777" w:rsidR="006E39B9" w:rsidRDefault="006E39B9" w:rsidP="006A4419">
      <w:pPr>
        <w:rPr>
          <w:sz w:val="32"/>
          <w:szCs w:val="32"/>
        </w:rPr>
      </w:pPr>
    </w:p>
    <w:p w14:paraId="64C5D1F6" w14:textId="3C506CED" w:rsidR="006E39B9" w:rsidRDefault="006E39B9" w:rsidP="006A4419">
      <w:pPr>
        <w:rPr>
          <w:sz w:val="32"/>
          <w:szCs w:val="32"/>
        </w:rPr>
      </w:pPr>
      <w:proofErr w:type="spellStart"/>
      <w:r w:rsidRPr="006E39B9">
        <w:rPr>
          <w:sz w:val="32"/>
          <w:szCs w:val="32"/>
          <w:highlight w:val="yellow"/>
        </w:rPr>
        <w:t>minikube</w:t>
      </w:r>
      <w:proofErr w:type="spellEnd"/>
      <w:r w:rsidRPr="006E39B9">
        <w:rPr>
          <w:sz w:val="32"/>
          <w:szCs w:val="32"/>
          <w:highlight w:val="yellow"/>
        </w:rPr>
        <w:t xml:space="preserve"> service my-web-deployment</w:t>
      </w:r>
    </w:p>
    <w:p w14:paraId="7A150AF9" w14:textId="77777777" w:rsidR="006E39B9" w:rsidRDefault="006E39B9" w:rsidP="006A4419">
      <w:pPr>
        <w:rPr>
          <w:sz w:val="32"/>
          <w:szCs w:val="32"/>
        </w:rPr>
      </w:pPr>
    </w:p>
    <w:p w14:paraId="4EF47AF7" w14:textId="75B76768" w:rsidR="006E39B9" w:rsidRPr="00D526DE" w:rsidRDefault="00D526DE" w:rsidP="006A4419">
      <w:pPr>
        <w:rPr>
          <w:b/>
          <w:bCs/>
          <w:sz w:val="32"/>
          <w:szCs w:val="32"/>
        </w:rPr>
      </w:pPr>
      <w:r w:rsidRPr="00D526DE">
        <w:rPr>
          <w:b/>
          <w:bCs/>
          <w:sz w:val="32"/>
          <w:szCs w:val="32"/>
        </w:rPr>
        <w:t xml:space="preserve">creating service using declarative mode </w:t>
      </w:r>
    </w:p>
    <w:p w14:paraId="5D50B13A" w14:textId="77777777" w:rsidR="00D526DE" w:rsidRDefault="00D526DE" w:rsidP="006A4419">
      <w:pPr>
        <w:rPr>
          <w:sz w:val="32"/>
          <w:szCs w:val="32"/>
        </w:rPr>
      </w:pPr>
    </w:p>
    <w:p w14:paraId="1591BDB3" w14:textId="274DEAB5" w:rsidR="006E39B9" w:rsidRDefault="00D526DE" w:rsidP="006A44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service.yml</w:t>
      </w:r>
      <w:proofErr w:type="spellEnd"/>
      <w:r>
        <w:rPr>
          <w:sz w:val="32"/>
          <w:szCs w:val="32"/>
        </w:rPr>
        <w:t xml:space="preserve"> </w:t>
      </w:r>
    </w:p>
    <w:p w14:paraId="1747AB6E" w14:textId="77777777" w:rsidR="00D526DE" w:rsidRPr="00D526DE" w:rsidRDefault="00D526DE" w:rsidP="00D526DE">
      <w:pPr>
        <w:rPr>
          <w:sz w:val="32"/>
          <w:szCs w:val="32"/>
        </w:rPr>
      </w:pPr>
      <w:proofErr w:type="spellStart"/>
      <w:r w:rsidRPr="00D526DE">
        <w:rPr>
          <w:sz w:val="32"/>
          <w:szCs w:val="32"/>
        </w:rPr>
        <w:t>apiVersion</w:t>
      </w:r>
      <w:proofErr w:type="spellEnd"/>
      <w:r w:rsidRPr="00D526DE">
        <w:rPr>
          <w:sz w:val="32"/>
          <w:szCs w:val="32"/>
        </w:rPr>
        <w:t>: v1</w:t>
      </w:r>
    </w:p>
    <w:p w14:paraId="338847C5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>kind: Service</w:t>
      </w:r>
    </w:p>
    <w:p w14:paraId="0E361BDF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>metadata:</w:t>
      </w:r>
    </w:p>
    <w:p w14:paraId="4CD8028B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 xml:space="preserve">  name: simple-app-service</w:t>
      </w:r>
    </w:p>
    <w:p w14:paraId="15E661BF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lastRenderedPageBreak/>
        <w:t xml:space="preserve">  labels:</w:t>
      </w:r>
    </w:p>
    <w:p w14:paraId="4240884B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 xml:space="preserve">    app: my-server</w:t>
      </w:r>
    </w:p>
    <w:p w14:paraId="40B99005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 xml:space="preserve">  namespace: dev</w:t>
      </w:r>
    </w:p>
    <w:p w14:paraId="29D6E370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>spec:</w:t>
      </w:r>
    </w:p>
    <w:p w14:paraId="33E00E70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 xml:space="preserve">  type: </w:t>
      </w:r>
      <w:proofErr w:type="spellStart"/>
      <w:r w:rsidRPr="00D526DE">
        <w:rPr>
          <w:sz w:val="32"/>
          <w:szCs w:val="32"/>
        </w:rPr>
        <w:t>LoadBalancer</w:t>
      </w:r>
      <w:proofErr w:type="spellEnd"/>
    </w:p>
    <w:p w14:paraId="3596B4DB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 xml:space="preserve">  selector:</w:t>
      </w:r>
    </w:p>
    <w:p w14:paraId="71A50B0D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 xml:space="preserve">    app: my-server</w:t>
      </w:r>
    </w:p>
    <w:p w14:paraId="63A5D53A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 xml:space="preserve">  ports:</w:t>
      </w:r>
    </w:p>
    <w:p w14:paraId="6BF1F44D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 xml:space="preserve">  - port: 80</w:t>
      </w:r>
    </w:p>
    <w:p w14:paraId="3C360CD5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 xml:space="preserve">    </w:t>
      </w:r>
      <w:proofErr w:type="spellStart"/>
      <w:r w:rsidRPr="00D526DE">
        <w:rPr>
          <w:sz w:val="32"/>
          <w:szCs w:val="32"/>
        </w:rPr>
        <w:t>nodePort</w:t>
      </w:r>
      <w:proofErr w:type="spellEnd"/>
      <w:r w:rsidRPr="00D526DE">
        <w:rPr>
          <w:sz w:val="32"/>
          <w:szCs w:val="32"/>
        </w:rPr>
        <w:t>: 30001</w:t>
      </w:r>
    </w:p>
    <w:p w14:paraId="00971FB9" w14:textId="77777777" w:rsidR="00D526DE" w:rsidRP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 xml:space="preserve">    </w:t>
      </w:r>
      <w:proofErr w:type="spellStart"/>
      <w:r w:rsidRPr="00D526DE">
        <w:rPr>
          <w:sz w:val="32"/>
          <w:szCs w:val="32"/>
        </w:rPr>
        <w:t>targetPort</w:t>
      </w:r>
      <w:proofErr w:type="spellEnd"/>
      <w:r w:rsidRPr="00D526DE">
        <w:rPr>
          <w:sz w:val="32"/>
          <w:szCs w:val="32"/>
        </w:rPr>
        <w:t>: 80</w:t>
      </w:r>
    </w:p>
    <w:p w14:paraId="5A94612E" w14:textId="40A8B59A" w:rsidR="00D526DE" w:rsidRDefault="00D526DE" w:rsidP="00D526DE">
      <w:pPr>
        <w:rPr>
          <w:sz w:val="32"/>
          <w:szCs w:val="32"/>
        </w:rPr>
      </w:pPr>
      <w:r w:rsidRPr="00D526DE">
        <w:rPr>
          <w:sz w:val="32"/>
          <w:szCs w:val="32"/>
        </w:rPr>
        <w:t xml:space="preserve">    protocol: TCP</w:t>
      </w:r>
    </w:p>
    <w:p w14:paraId="2A46691B" w14:textId="77777777" w:rsidR="00D526DE" w:rsidRDefault="00D526DE" w:rsidP="00D526DE">
      <w:pPr>
        <w:rPr>
          <w:sz w:val="32"/>
          <w:szCs w:val="32"/>
        </w:rPr>
      </w:pPr>
    </w:p>
    <w:p w14:paraId="30354AC3" w14:textId="1CC50CFB" w:rsidR="00605BA9" w:rsidRDefault="00605BA9" w:rsidP="00D526DE">
      <w:pPr>
        <w:rPr>
          <w:sz w:val="32"/>
          <w:szCs w:val="32"/>
        </w:rPr>
      </w:pPr>
      <w:r>
        <w:rPr>
          <w:sz w:val="32"/>
          <w:szCs w:val="32"/>
        </w:rPr>
        <w:t xml:space="preserve">to check the service </w:t>
      </w:r>
    </w:p>
    <w:p w14:paraId="794CDC26" w14:textId="50ADEB90" w:rsidR="00605BA9" w:rsidRDefault="00605BA9" w:rsidP="00D526DE">
      <w:pPr>
        <w:rPr>
          <w:sz w:val="32"/>
          <w:szCs w:val="32"/>
        </w:rPr>
      </w:pPr>
      <w:proofErr w:type="spellStart"/>
      <w:r w:rsidRPr="00605BA9">
        <w:rPr>
          <w:sz w:val="32"/>
          <w:szCs w:val="32"/>
          <w:highlight w:val="yellow"/>
        </w:rPr>
        <w:t>kubectl</w:t>
      </w:r>
      <w:proofErr w:type="spellEnd"/>
      <w:r w:rsidRPr="00605BA9">
        <w:rPr>
          <w:sz w:val="32"/>
          <w:szCs w:val="32"/>
          <w:highlight w:val="yellow"/>
        </w:rPr>
        <w:t xml:space="preserve"> get service --namespace=dev</w:t>
      </w:r>
      <w:r>
        <w:rPr>
          <w:sz w:val="32"/>
          <w:szCs w:val="32"/>
        </w:rPr>
        <w:t xml:space="preserve"> </w:t>
      </w:r>
    </w:p>
    <w:p w14:paraId="50EA2749" w14:textId="4D0B2BA1" w:rsidR="00605BA9" w:rsidRDefault="00605BA9" w:rsidP="00D526DE">
      <w:pPr>
        <w:rPr>
          <w:sz w:val="32"/>
          <w:szCs w:val="32"/>
        </w:rPr>
      </w:pPr>
      <w:r>
        <w:rPr>
          <w:sz w:val="32"/>
          <w:szCs w:val="32"/>
        </w:rPr>
        <w:t xml:space="preserve">to run the service using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</w:t>
      </w:r>
    </w:p>
    <w:p w14:paraId="76D8F0E4" w14:textId="5ED9499E" w:rsidR="00605BA9" w:rsidRDefault="00605BA9" w:rsidP="00D526DE">
      <w:pPr>
        <w:rPr>
          <w:sz w:val="32"/>
          <w:szCs w:val="32"/>
        </w:rPr>
      </w:pPr>
      <w:proofErr w:type="spellStart"/>
      <w:r w:rsidRPr="00605BA9">
        <w:rPr>
          <w:sz w:val="32"/>
          <w:szCs w:val="32"/>
          <w:highlight w:val="yellow"/>
        </w:rPr>
        <w:t>minikube</w:t>
      </w:r>
      <w:proofErr w:type="spellEnd"/>
      <w:r w:rsidRPr="00605BA9">
        <w:rPr>
          <w:sz w:val="32"/>
          <w:szCs w:val="32"/>
          <w:highlight w:val="yellow"/>
        </w:rPr>
        <w:t xml:space="preserve"> service simple-app-service --namespace=dev</w:t>
      </w:r>
    </w:p>
    <w:p w14:paraId="6357B029" w14:textId="77777777" w:rsidR="006E39B9" w:rsidRDefault="006E39B9" w:rsidP="006A4419">
      <w:pPr>
        <w:rPr>
          <w:sz w:val="32"/>
          <w:szCs w:val="32"/>
        </w:rPr>
      </w:pPr>
    </w:p>
    <w:p w14:paraId="36A6B8CB" w14:textId="77777777" w:rsidR="006E39B9" w:rsidRDefault="006E39B9" w:rsidP="006A4419">
      <w:pPr>
        <w:rPr>
          <w:sz w:val="32"/>
          <w:szCs w:val="32"/>
        </w:rPr>
      </w:pPr>
    </w:p>
    <w:p w14:paraId="2B59865E" w14:textId="77777777" w:rsidR="006E39B9" w:rsidRPr="004D2E1B" w:rsidRDefault="006E39B9" w:rsidP="006A4419">
      <w:pPr>
        <w:rPr>
          <w:sz w:val="32"/>
          <w:szCs w:val="32"/>
        </w:rPr>
      </w:pPr>
    </w:p>
    <w:sectPr w:rsidR="006E39B9" w:rsidRPr="004D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B4C"/>
    <w:multiLevelType w:val="hybridMultilevel"/>
    <w:tmpl w:val="254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4607"/>
    <w:multiLevelType w:val="hybridMultilevel"/>
    <w:tmpl w:val="0B1EB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71820"/>
    <w:multiLevelType w:val="hybridMultilevel"/>
    <w:tmpl w:val="FF32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E0CFF"/>
    <w:multiLevelType w:val="hybridMultilevel"/>
    <w:tmpl w:val="2976F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D2F03"/>
    <w:multiLevelType w:val="hybridMultilevel"/>
    <w:tmpl w:val="75301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9663F"/>
    <w:multiLevelType w:val="hybridMultilevel"/>
    <w:tmpl w:val="35CC3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33D63"/>
    <w:multiLevelType w:val="hybridMultilevel"/>
    <w:tmpl w:val="BDF4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77014"/>
    <w:multiLevelType w:val="hybridMultilevel"/>
    <w:tmpl w:val="31A8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A76BE"/>
    <w:multiLevelType w:val="hybridMultilevel"/>
    <w:tmpl w:val="D1E83D76"/>
    <w:lvl w:ilvl="0" w:tplc="A8D0E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F3305F"/>
    <w:multiLevelType w:val="hybridMultilevel"/>
    <w:tmpl w:val="3828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E744A"/>
    <w:multiLevelType w:val="hybridMultilevel"/>
    <w:tmpl w:val="A84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A7DCA"/>
    <w:multiLevelType w:val="hybridMultilevel"/>
    <w:tmpl w:val="772AE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3"/>
  </w:num>
  <w:num w:numId="2" w16cid:durableId="2047632472">
    <w:abstractNumId w:val="11"/>
  </w:num>
  <w:num w:numId="3" w16cid:durableId="933632807">
    <w:abstractNumId w:val="2"/>
  </w:num>
  <w:num w:numId="4" w16cid:durableId="449976721">
    <w:abstractNumId w:val="10"/>
  </w:num>
  <w:num w:numId="5" w16cid:durableId="244806714">
    <w:abstractNumId w:val="13"/>
  </w:num>
  <w:num w:numId="6" w16cid:durableId="290214650">
    <w:abstractNumId w:val="4"/>
  </w:num>
  <w:num w:numId="7" w16cid:durableId="463625604">
    <w:abstractNumId w:val="8"/>
  </w:num>
  <w:num w:numId="8" w16cid:durableId="1573850696">
    <w:abstractNumId w:val="9"/>
  </w:num>
  <w:num w:numId="9" w16cid:durableId="836965245">
    <w:abstractNumId w:val="14"/>
  </w:num>
  <w:num w:numId="10" w16cid:durableId="761531292">
    <w:abstractNumId w:val="0"/>
  </w:num>
  <w:num w:numId="11" w16cid:durableId="1239899496">
    <w:abstractNumId w:val="7"/>
  </w:num>
  <w:num w:numId="12" w16cid:durableId="1803884461">
    <w:abstractNumId w:val="1"/>
  </w:num>
  <w:num w:numId="13" w16cid:durableId="149057518">
    <w:abstractNumId w:val="6"/>
  </w:num>
  <w:num w:numId="14" w16cid:durableId="607278969">
    <w:abstractNumId w:val="5"/>
  </w:num>
  <w:num w:numId="15" w16cid:durableId="1570994929">
    <w:abstractNumId w:val="12"/>
  </w:num>
  <w:num w:numId="16" w16cid:durableId="7557108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0321E"/>
    <w:rsid w:val="00012022"/>
    <w:rsid w:val="00017EA5"/>
    <w:rsid w:val="00040B4A"/>
    <w:rsid w:val="00042992"/>
    <w:rsid w:val="000440D2"/>
    <w:rsid w:val="00062DA7"/>
    <w:rsid w:val="00062E94"/>
    <w:rsid w:val="000640C9"/>
    <w:rsid w:val="0006606D"/>
    <w:rsid w:val="00093020"/>
    <w:rsid w:val="00095F55"/>
    <w:rsid w:val="000A1CD2"/>
    <w:rsid w:val="000B01DC"/>
    <w:rsid w:val="000B3422"/>
    <w:rsid w:val="000B71AC"/>
    <w:rsid w:val="000C47B2"/>
    <w:rsid w:val="001042BD"/>
    <w:rsid w:val="0012043E"/>
    <w:rsid w:val="00123EC4"/>
    <w:rsid w:val="00143E9C"/>
    <w:rsid w:val="001513EA"/>
    <w:rsid w:val="0016630F"/>
    <w:rsid w:val="00172F71"/>
    <w:rsid w:val="001821B7"/>
    <w:rsid w:val="00182AB9"/>
    <w:rsid w:val="001977AA"/>
    <w:rsid w:val="001A374F"/>
    <w:rsid w:val="001A62BB"/>
    <w:rsid w:val="001A74FB"/>
    <w:rsid w:val="001B3289"/>
    <w:rsid w:val="001B5BA4"/>
    <w:rsid w:val="001B65A6"/>
    <w:rsid w:val="001C3B95"/>
    <w:rsid w:val="001C5B9E"/>
    <w:rsid w:val="001E393F"/>
    <w:rsid w:val="001E4385"/>
    <w:rsid w:val="001F042C"/>
    <w:rsid w:val="001F37A2"/>
    <w:rsid w:val="001F5F17"/>
    <w:rsid w:val="0020429D"/>
    <w:rsid w:val="00207DA5"/>
    <w:rsid w:val="00207DCE"/>
    <w:rsid w:val="002146D9"/>
    <w:rsid w:val="00214830"/>
    <w:rsid w:val="002316BA"/>
    <w:rsid w:val="00234593"/>
    <w:rsid w:val="00246E8C"/>
    <w:rsid w:val="00253BD6"/>
    <w:rsid w:val="002562EF"/>
    <w:rsid w:val="00263C63"/>
    <w:rsid w:val="0027091D"/>
    <w:rsid w:val="002720FB"/>
    <w:rsid w:val="00274336"/>
    <w:rsid w:val="002752F6"/>
    <w:rsid w:val="002756F4"/>
    <w:rsid w:val="00283B7C"/>
    <w:rsid w:val="00297A37"/>
    <w:rsid w:val="002B5755"/>
    <w:rsid w:val="002C2FA1"/>
    <w:rsid w:val="002C5086"/>
    <w:rsid w:val="002E565B"/>
    <w:rsid w:val="002E76F0"/>
    <w:rsid w:val="002F7011"/>
    <w:rsid w:val="003078B2"/>
    <w:rsid w:val="00317875"/>
    <w:rsid w:val="00321ABA"/>
    <w:rsid w:val="00332ABA"/>
    <w:rsid w:val="00336352"/>
    <w:rsid w:val="00361D3B"/>
    <w:rsid w:val="003671D3"/>
    <w:rsid w:val="0037466A"/>
    <w:rsid w:val="00386C2A"/>
    <w:rsid w:val="003B2419"/>
    <w:rsid w:val="003F15E3"/>
    <w:rsid w:val="004133DF"/>
    <w:rsid w:val="00415FF9"/>
    <w:rsid w:val="0043083B"/>
    <w:rsid w:val="00446C66"/>
    <w:rsid w:val="00460FB4"/>
    <w:rsid w:val="00470424"/>
    <w:rsid w:val="004875AC"/>
    <w:rsid w:val="00493D99"/>
    <w:rsid w:val="004C7524"/>
    <w:rsid w:val="004C76BA"/>
    <w:rsid w:val="004D2E1B"/>
    <w:rsid w:val="004E39E2"/>
    <w:rsid w:val="0050600C"/>
    <w:rsid w:val="005118EE"/>
    <w:rsid w:val="00542D0A"/>
    <w:rsid w:val="0055596E"/>
    <w:rsid w:val="005636B7"/>
    <w:rsid w:val="005A0FC9"/>
    <w:rsid w:val="005A1588"/>
    <w:rsid w:val="005A423E"/>
    <w:rsid w:val="005C696F"/>
    <w:rsid w:val="005D64E1"/>
    <w:rsid w:val="005F3C5C"/>
    <w:rsid w:val="005F6A74"/>
    <w:rsid w:val="00605BA9"/>
    <w:rsid w:val="00610C94"/>
    <w:rsid w:val="00615758"/>
    <w:rsid w:val="00623E72"/>
    <w:rsid w:val="00633693"/>
    <w:rsid w:val="006419F9"/>
    <w:rsid w:val="006426F3"/>
    <w:rsid w:val="0064289C"/>
    <w:rsid w:val="0065554B"/>
    <w:rsid w:val="0066727D"/>
    <w:rsid w:val="006723FD"/>
    <w:rsid w:val="00674068"/>
    <w:rsid w:val="00690D2C"/>
    <w:rsid w:val="00694190"/>
    <w:rsid w:val="00697060"/>
    <w:rsid w:val="006A4166"/>
    <w:rsid w:val="006A4419"/>
    <w:rsid w:val="006A5ED3"/>
    <w:rsid w:val="006B1024"/>
    <w:rsid w:val="006B3F60"/>
    <w:rsid w:val="006B726C"/>
    <w:rsid w:val="006C32B0"/>
    <w:rsid w:val="006D1936"/>
    <w:rsid w:val="006D2E08"/>
    <w:rsid w:val="006D5DB7"/>
    <w:rsid w:val="006E104B"/>
    <w:rsid w:val="006E39B9"/>
    <w:rsid w:val="007026E8"/>
    <w:rsid w:val="007233C4"/>
    <w:rsid w:val="007355ED"/>
    <w:rsid w:val="007469B5"/>
    <w:rsid w:val="007508E0"/>
    <w:rsid w:val="00763F2B"/>
    <w:rsid w:val="00780E4C"/>
    <w:rsid w:val="007A0E2A"/>
    <w:rsid w:val="007B311D"/>
    <w:rsid w:val="007C39D4"/>
    <w:rsid w:val="007D20DB"/>
    <w:rsid w:val="007D31F3"/>
    <w:rsid w:val="007D46B6"/>
    <w:rsid w:val="007D5BB8"/>
    <w:rsid w:val="007F6081"/>
    <w:rsid w:val="007F6A4F"/>
    <w:rsid w:val="00832A89"/>
    <w:rsid w:val="00835C67"/>
    <w:rsid w:val="0084029B"/>
    <w:rsid w:val="00851D92"/>
    <w:rsid w:val="00870F47"/>
    <w:rsid w:val="008718C3"/>
    <w:rsid w:val="008863C9"/>
    <w:rsid w:val="008869D8"/>
    <w:rsid w:val="008A1569"/>
    <w:rsid w:val="008A2A0C"/>
    <w:rsid w:val="008B7FD9"/>
    <w:rsid w:val="008D5959"/>
    <w:rsid w:val="008E35EA"/>
    <w:rsid w:val="008F5E2C"/>
    <w:rsid w:val="008F66DA"/>
    <w:rsid w:val="00914E0E"/>
    <w:rsid w:val="00915C7D"/>
    <w:rsid w:val="00917B76"/>
    <w:rsid w:val="00927401"/>
    <w:rsid w:val="00956D26"/>
    <w:rsid w:val="00957AD0"/>
    <w:rsid w:val="00963903"/>
    <w:rsid w:val="009A1B21"/>
    <w:rsid w:val="009B30E6"/>
    <w:rsid w:val="009E4A40"/>
    <w:rsid w:val="009E6457"/>
    <w:rsid w:val="009E6A45"/>
    <w:rsid w:val="009F0854"/>
    <w:rsid w:val="00A15C2C"/>
    <w:rsid w:val="00A178EA"/>
    <w:rsid w:val="00A4700B"/>
    <w:rsid w:val="00A5314C"/>
    <w:rsid w:val="00A5793A"/>
    <w:rsid w:val="00A632F4"/>
    <w:rsid w:val="00A65843"/>
    <w:rsid w:val="00A74F80"/>
    <w:rsid w:val="00A75A62"/>
    <w:rsid w:val="00A761B7"/>
    <w:rsid w:val="00A83E42"/>
    <w:rsid w:val="00A907F1"/>
    <w:rsid w:val="00AD5984"/>
    <w:rsid w:val="00B11777"/>
    <w:rsid w:val="00B21DE8"/>
    <w:rsid w:val="00B36D45"/>
    <w:rsid w:val="00B43BDD"/>
    <w:rsid w:val="00B44570"/>
    <w:rsid w:val="00B44B38"/>
    <w:rsid w:val="00B53C43"/>
    <w:rsid w:val="00B61F61"/>
    <w:rsid w:val="00B659E8"/>
    <w:rsid w:val="00B75487"/>
    <w:rsid w:val="00B80678"/>
    <w:rsid w:val="00B821C7"/>
    <w:rsid w:val="00B8485B"/>
    <w:rsid w:val="00B961C6"/>
    <w:rsid w:val="00BA3F01"/>
    <w:rsid w:val="00BB12C6"/>
    <w:rsid w:val="00BB2DD6"/>
    <w:rsid w:val="00BC4E04"/>
    <w:rsid w:val="00BD38B2"/>
    <w:rsid w:val="00BD6198"/>
    <w:rsid w:val="00BE5DB4"/>
    <w:rsid w:val="00BE7671"/>
    <w:rsid w:val="00C04E7C"/>
    <w:rsid w:val="00C17FF6"/>
    <w:rsid w:val="00C20A66"/>
    <w:rsid w:val="00C22661"/>
    <w:rsid w:val="00C2311D"/>
    <w:rsid w:val="00C34393"/>
    <w:rsid w:val="00C44282"/>
    <w:rsid w:val="00C502C3"/>
    <w:rsid w:val="00C62FAB"/>
    <w:rsid w:val="00C65571"/>
    <w:rsid w:val="00C7273F"/>
    <w:rsid w:val="00C87B55"/>
    <w:rsid w:val="00CA3DFF"/>
    <w:rsid w:val="00CB0A12"/>
    <w:rsid w:val="00CC7904"/>
    <w:rsid w:val="00CE0FD6"/>
    <w:rsid w:val="00CE71E8"/>
    <w:rsid w:val="00CF0DDE"/>
    <w:rsid w:val="00CF5047"/>
    <w:rsid w:val="00D021A4"/>
    <w:rsid w:val="00D056E7"/>
    <w:rsid w:val="00D143E2"/>
    <w:rsid w:val="00D1761F"/>
    <w:rsid w:val="00D208E3"/>
    <w:rsid w:val="00D409F2"/>
    <w:rsid w:val="00D4623E"/>
    <w:rsid w:val="00D526DE"/>
    <w:rsid w:val="00D73017"/>
    <w:rsid w:val="00DB4D13"/>
    <w:rsid w:val="00DB5D78"/>
    <w:rsid w:val="00DB701B"/>
    <w:rsid w:val="00DC5886"/>
    <w:rsid w:val="00DD4C94"/>
    <w:rsid w:val="00DE6E0C"/>
    <w:rsid w:val="00DF07CA"/>
    <w:rsid w:val="00DF28A1"/>
    <w:rsid w:val="00DF4B6A"/>
    <w:rsid w:val="00DF76C0"/>
    <w:rsid w:val="00E019CD"/>
    <w:rsid w:val="00E046DA"/>
    <w:rsid w:val="00E06D19"/>
    <w:rsid w:val="00E20AD5"/>
    <w:rsid w:val="00E26D6A"/>
    <w:rsid w:val="00E36F31"/>
    <w:rsid w:val="00E52651"/>
    <w:rsid w:val="00E52985"/>
    <w:rsid w:val="00E60F19"/>
    <w:rsid w:val="00E74655"/>
    <w:rsid w:val="00EA5F74"/>
    <w:rsid w:val="00EA6F48"/>
    <w:rsid w:val="00EC1874"/>
    <w:rsid w:val="00ED14C1"/>
    <w:rsid w:val="00EE11A7"/>
    <w:rsid w:val="00EE4599"/>
    <w:rsid w:val="00F15648"/>
    <w:rsid w:val="00F207B9"/>
    <w:rsid w:val="00F3261C"/>
    <w:rsid w:val="00F32AEA"/>
    <w:rsid w:val="00F362DC"/>
    <w:rsid w:val="00F5132A"/>
    <w:rsid w:val="00F730E5"/>
    <w:rsid w:val="00F73F12"/>
    <w:rsid w:val="00F8773B"/>
    <w:rsid w:val="00F8781F"/>
    <w:rsid w:val="00F960C7"/>
    <w:rsid w:val="00FB1CF2"/>
    <w:rsid w:val="00FB43C2"/>
    <w:rsid w:val="00FC424E"/>
    <w:rsid w:val="00FD1663"/>
    <w:rsid w:val="00FD29B5"/>
    <w:rsid w:val="00FD641D"/>
    <w:rsid w:val="00FE64A0"/>
    <w:rsid w:val="00FE7133"/>
    <w:rsid w:val="00FF2F51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E8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2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" TargetMode="External"/><Relationship Id="rId5" Type="http://schemas.openxmlformats.org/officeDocument/2006/relationships/hyperlink" Target="https://minikube.sigs.k8s.io/docs/start/?arch=%2Fwindows%2Fx86-64%2Fstable%2F.exe+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7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458</cp:revision>
  <dcterms:created xsi:type="dcterms:W3CDTF">2024-07-09T01:04:00Z</dcterms:created>
  <dcterms:modified xsi:type="dcterms:W3CDTF">2024-08-09T03:36:00Z</dcterms:modified>
</cp:coreProperties>
</file>