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4791E8F5" w14:textId="77777777" w:rsidR="00B630E6" w:rsidRDefault="00B630E6">
      <w:pPr>
        <w:rPr>
          <w:b/>
          <w:bCs/>
          <w:sz w:val="28"/>
          <w:szCs w:val="28"/>
        </w:rPr>
      </w:pPr>
    </w:p>
    <w:p w14:paraId="3AE0863F" w14:textId="75B9DEAC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EB4DAB">
        <w:rPr>
          <w:b/>
          <w:bCs/>
          <w:sz w:val="28"/>
          <w:szCs w:val="28"/>
        </w:rPr>
        <w:t>10</w:t>
      </w:r>
      <w:r w:rsidRPr="00494060">
        <w:rPr>
          <w:b/>
          <w:bCs/>
          <w:sz w:val="28"/>
          <w:szCs w:val="28"/>
        </w:rPr>
        <w:t xml:space="preserve"> React JS </w:t>
      </w:r>
      <w:r w:rsidR="000530AC">
        <w:rPr>
          <w:b/>
          <w:bCs/>
          <w:sz w:val="28"/>
          <w:szCs w:val="28"/>
        </w:rPr>
        <w:t>1</w:t>
      </w:r>
      <w:r w:rsidR="00EB4DAB">
        <w:rPr>
          <w:b/>
          <w:bCs/>
          <w:sz w:val="28"/>
          <w:szCs w:val="28"/>
        </w:rPr>
        <w:t>9</w:t>
      </w:r>
      <w:r w:rsidRPr="00494060">
        <w:rPr>
          <w:b/>
          <w:bCs/>
          <w:sz w:val="28"/>
          <w:szCs w:val="28"/>
        </w:rPr>
        <w:t xml:space="preserve"> </w:t>
      </w:r>
      <w:r w:rsidR="000530AC">
        <w:rPr>
          <w:b/>
          <w:bCs/>
          <w:sz w:val="28"/>
          <w:szCs w:val="28"/>
        </w:rPr>
        <w:t>Jan</w:t>
      </w:r>
      <w:r w:rsidRPr="00494060">
        <w:rPr>
          <w:b/>
          <w:bCs/>
          <w:sz w:val="28"/>
          <w:szCs w:val="28"/>
        </w:rPr>
        <w:t>. 2</w:t>
      </w:r>
      <w:r w:rsidR="000530AC">
        <w:rPr>
          <w:b/>
          <w:bCs/>
          <w:sz w:val="28"/>
          <w:szCs w:val="28"/>
        </w:rPr>
        <w:t>5</w:t>
      </w:r>
    </w:p>
    <w:p w14:paraId="00C1ACEE" w14:textId="77777777" w:rsidR="00EB4DAB" w:rsidRDefault="00EB4DAB">
      <w:pPr>
        <w:rPr>
          <w:b/>
          <w:bCs/>
          <w:sz w:val="28"/>
          <w:szCs w:val="28"/>
        </w:rPr>
      </w:pPr>
    </w:p>
    <w:p w14:paraId="13010DD4" w14:textId="226703E8" w:rsidR="00EB4DAB" w:rsidRDefault="00EB4D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Testing: </w:t>
      </w:r>
      <w:r w:rsidR="00B95B9B">
        <w:rPr>
          <w:sz w:val="28"/>
          <w:szCs w:val="28"/>
        </w:rPr>
        <w:t xml:space="preserve">Testing is use to check bugs or error or defects in your application. </w:t>
      </w:r>
    </w:p>
    <w:p w14:paraId="1299693D" w14:textId="42856C94" w:rsidR="00B95B9B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In you are running using any technologies by default your are testing the application working or not. </w:t>
      </w:r>
    </w:p>
    <w:p w14:paraId="795CC35E" w14:textId="77777777" w:rsidR="00076908" w:rsidRDefault="00076908">
      <w:pPr>
        <w:rPr>
          <w:sz w:val="28"/>
          <w:szCs w:val="28"/>
        </w:rPr>
      </w:pPr>
    </w:p>
    <w:p w14:paraId="1A9B64ED" w14:textId="77777777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5CF9B453" w14:textId="56E77F5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var sum = 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2AC7CC20" w14:textId="67806C09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>return sum;</w:t>
      </w:r>
    </w:p>
    <w:p w14:paraId="380AB52B" w14:textId="567B8DBF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B8C5AD5" w14:textId="307667EA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two types. </w:t>
      </w:r>
    </w:p>
    <w:p w14:paraId="6733C46F" w14:textId="7FB69D25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6BA328FB" w14:textId="70D1B47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Process----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6A4D57FD" w14:textId="6C4F5C0D" w:rsidR="00076908" w:rsidRDefault="00076908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33F4847B" w14:textId="530BFF26" w:rsidR="00076908" w:rsidRDefault="007A214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Input--</w:t>
      </w:r>
      <w:r>
        <w:rPr>
          <w:sz w:val="28"/>
          <w:szCs w:val="28"/>
        </w:rPr>
        <w:t>------</w:t>
      </w:r>
      <w:r w:rsidRPr="00076908">
        <w:rPr>
          <w:sz w:val="28"/>
          <w:szCs w:val="28"/>
        </w:rPr>
        <w:sym w:font="Wingdings" w:char="F0E0"/>
      </w:r>
      <w:r w:rsidRPr="007A214B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>----</w:t>
      </w:r>
      <w:r w:rsidRPr="0007690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 w:rsidRPr="00076908">
        <w:rPr>
          <w:sz w:val="28"/>
          <w:szCs w:val="28"/>
          <w:highlight w:val="yellow"/>
        </w:rPr>
        <w:t>Output</w:t>
      </w:r>
    </w:p>
    <w:p w14:paraId="03435555" w14:textId="77777777" w:rsidR="007A214B" w:rsidRDefault="007A214B">
      <w:pPr>
        <w:rPr>
          <w:sz w:val="28"/>
          <w:szCs w:val="28"/>
        </w:rPr>
      </w:pPr>
    </w:p>
    <w:p w14:paraId="6957D016" w14:textId="3BBB981D" w:rsidR="007A214B" w:rsidRDefault="007A214B">
      <w:pPr>
        <w:rPr>
          <w:sz w:val="28"/>
          <w:szCs w:val="28"/>
        </w:rPr>
      </w:pPr>
      <w:r w:rsidRPr="007A214B">
        <w:rPr>
          <w:sz w:val="28"/>
          <w:szCs w:val="28"/>
          <w:highlight w:val="yellow"/>
        </w:rPr>
        <w:t>Unit testing</w:t>
      </w:r>
      <w:r>
        <w:rPr>
          <w:sz w:val="28"/>
          <w:szCs w:val="28"/>
        </w:rPr>
        <w:t xml:space="preserve"> : unit testing is type of white box testing which help to test function functionality working or not. Unit means smallest code which work independent</w:t>
      </w:r>
      <w:r w:rsidR="00D37287">
        <w:rPr>
          <w:sz w:val="28"/>
          <w:szCs w:val="28"/>
        </w:rPr>
        <w:t xml:space="preserve">ly. </w:t>
      </w:r>
      <w:r w:rsidR="00A360D9">
        <w:rPr>
          <w:sz w:val="28"/>
          <w:szCs w:val="28"/>
        </w:rPr>
        <w:t xml:space="preserve">That code generally we write inside function or method or module. </w:t>
      </w:r>
    </w:p>
    <w:p w14:paraId="4AB05D67" w14:textId="320C78A3" w:rsidR="00A360D9" w:rsidRDefault="00A360D9">
      <w:pPr>
        <w:rPr>
          <w:sz w:val="28"/>
          <w:szCs w:val="28"/>
        </w:rPr>
      </w:pPr>
      <w:r>
        <w:rPr>
          <w:sz w:val="28"/>
          <w:szCs w:val="28"/>
        </w:rPr>
        <w:t xml:space="preserve">If we want to do unit testing for UI technology JavaScript provided lot of pre-defined library or framework which help do unit testing. </w:t>
      </w:r>
    </w:p>
    <w:p w14:paraId="27E0B013" w14:textId="77777777" w:rsidR="003D2C9E" w:rsidRDefault="003D2C9E">
      <w:pPr>
        <w:rPr>
          <w:b/>
          <w:bCs/>
          <w:sz w:val="28"/>
          <w:szCs w:val="28"/>
        </w:rPr>
      </w:pPr>
    </w:p>
    <w:p w14:paraId="43DCF921" w14:textId="77777777" w:rsidR="003D2C9E" w:rsidRDefault="003D2C9E">
      <w:pPr>
        <w:rPr>
          <w:b/>
          <w:bCs/>
          <w:sz w:val="28"/>
          <w:szCs w:val="28"/>
        </w:rPr>
      </w:pPr>
    </w:p>
    <w:p w14:paraId="47E05946" w14:textId="77777777" w:rsidR="003D2C9E" w:rsidRDefault="003D2C9E">
      <w:pPr>
        <w:rPr>
          <w:b/>
          <w:bCs/>
          <w:sz w:val="28"/>
          <w:szCs w:val="28"/>
        </w:rPr>
      </w:pPr>
    </w:p>
    <w:p w14:paraId="621FDBAF" w14:textId="77777777" w:rsidR="003D2C9E" w:rsidRDefault="003D2C9E">
      <w:pPr>
        <w:rPr>
          <w:b/>
          <w:bCs/>
          <w:sz w:val="28"/>
          <w:szCs w:val="28"/>
        </w:rPr>
      </w:pPr>
    </w:p>
    <w:p w14:paraId="436BF547" w14:textId="04CDB185" w:rsidR="00A360D9" w:rsidRDefault="00A360D9">
      <w:pPr>
        <w:rPr>
          <w:b/>
          <w:bCs/>
          <w:sz w:val="28"/>
          <w:szCs w:val="28"/>
        </w:rPr>
      </w:pPr>
      <w:r w:rsidRPr="00A360D9">
        <w:rPr>
          <w:b/>
          <w:bCs/>
          <w:sz w:val="28"/>
          <w:szCs w:val="28"/>
        </w:rPr>
        <w:lastRenderedPageBreak/>
        <w:t>Jasmine</w:t>
      </w:r>
    </w:p>
    <w:p w14:paraId="5B067129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Mocha </w:t>
      </w:r>
    </w:p>
    <w:p w14:paraId="62A78885" w14:textId="77777777" w:rsidR="00A360D9" w:rsidRDefault="00A36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JEST</w:t>
      </w:r>
    </w:p>
    <w:p w14:paraId="62EDBAFA" w14:textId="77777777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Plan JavaScript if we want to do unit testing generally preferable Jasmine. </w:t>
      </w:r>
    </w:p>
    <w:p w14:paraId="04305FAE" w14:textId="6732FEB8" w:rsidR="00A360D9" w:rsidRPr="00A360D9" w:rsidRDefault="003D2C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Node JS application we can use Mocha with Chai library.  </w:t>
      </w:r>
      <w:r w:rsidR="00A360D9" w:rsidRPr="00A360D9">
        <w:rPr>
          <w:b/>
          <w:bCs/>
          <w:sz w:val="28"/>
          <w:szCs w:val="28"/>
        </w:rPr>
        <w:t xml:space="preserve"> </w:t>
      </w:r>
    </w:p>
    <w:p w14:paraId="454D24FD" w14:textId="70357756" w:rsidR="007A214B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Angular application : Angular internally use Jasmine with Karma (test runner). </w:t>
      </w:r>
    </w:p>
    <w:p w14:paraId="2538422B" w14:textId="53F6522B" w:rsidR="003D2C9E" w:rsidRDefault="003D2C9E">
      <w:pPr>
        <w:rPr>
          <w:sz w:val="28"/>
          <w:szCs w:val="28"/>
        </w:rPr>
      </w:pPr>
      <w:r>
        <w:rPr>
          <w:sz w:val="28"/>
          <w:szCs w:val="28"/>
        </w:rPr>
        <w:t xml:space="preserve">For React JS Application: JEST by default configure with React JS application. </w:t>
      </w:r>
    </w:p>
    <w:p w14:paraId="4712D4EC" w14:textId="77777777" w:rsidR="003D2C9E" w:rsidRDefault="003D2C9E">
      <w:pPr>
        <w:rPr>
          <w:sz w:val="28"/>
          <w:szCs w:val="28"/>
        </w:rPr>
      </w:pPr>
    </w:p>
    <w:p w14:paraId="4AFA4CD3" w14:textId="59839A3E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JEST is a popular JavaScript testing framework provided by Facebook. </w:t>
      </w:r>
    </w:p>
    <w:p w14:paraId="13D13075" w14:textId="792CCEC3" w:rsidR="00C96F4D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This testing framework generally we use to test React JS Component. </w:t>
      </w:r>
    </w:p>
    <w:p w14:paraId="257E4902" w14:textId="77777777" w:rsidR="00C96F4D" w:rsidRDefault="00C96F4D">
      <w:pPr>
        <w:rPr>
          <w:sz w:val="28"/>
          <w:szCs w:val="28"/>
        </w:rPr>
      </w:pPr>
    </w:p>
    <w:p w14:paraId="019D3943" w14:textId="766FBFA8" w:rsidR="00C96F4D" w:rsidRPr="00C96F4D" w:rsidRDefault="00C96F4D">
      <w:pPr>
        <w:rPr>
          <w:b/>
          <w:bCs/>
          <w:sz w:val="28"/>
          <w:szCs w:val="28"/>
        </w:rPr>
      </w:pPr>
      <w:proofErr w:type="spellStart"/>
      <w:r w:rsidRPr="00C96F4D">
        <w:rPr>
          <w:b/>
          <w:bCs/>
          <w:sz w:val="28"/>
          <w:szCs w:val="28"/>
        </w:rPr>
        <w:t>npx</w:t>
      </w:r>
      <w:proofErr w:type="spellEnd"/>
      <w:r w:rsidRPr="00C96F4D">
        <w:rPr>
          <w:b/>
          <w:bCs/>
          <w:sz w:val="28"/>
          <w:szCs w:val="28"/>
        </w:rPr>
        <w:t xml:space="preserve"> create-react-app react-testing-app</w:t>
      </w:r>
    </w:p>
    <w:p w14:paraId="26B2B8B3" w14:textId="08180141" w:rsidR="00C96F4D" w:rsidRPr="00B95B9B" w:rsidRDefault="00C96F4D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96F4D">
        <w:rPr>
          <w:b/>
          <w:bCs/>
          <w:sz w:val="28"/>
          <w:szCs w:val="28"/>
        </w:rPr>
        <w:t>react-testing-app</w:t>
      </w:r>
    </w:p>
    <w:p w14:paraId="7B25A1AC" w14:textId="2715C7AE" w:rsidR="00373A6E" w:rsidRPr="00373A6E" w:rsidRDefault="00373A6E" w:rsidP="00373A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373A6E">
        <w:rPr>
          <w:sz w:val="28"/>
          <w:szCs w:val="28"/>
        </w:rPr>
        <w:t>@testing-library/jest-dom</w:t>
      </w:r>
      <w:r>
        <w:rPr>
          <w:sz w:val="28"/>
          <w:szCs w:val="28"/>
        </w:rPr>
        <w:t xml:space="preserve"> -D</w:t>
      </w:r>
    </w:p>
    <w:p w14:paraId="1A63FA8C" w14:textId="798AFD3D" w:rsidR="00EB4DAB" w:rsidRDefault="00373A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373A6E">
        <w:rPr>
          <w:sz w:val="28"/>
          <w:szCs w:val="28"/>
        </w:rPr>
        <w:t>@testing-library/</w:t>
      </w:r>
      <w:r>
        <w:rPr>
          <w:sz w:val="28"/>
          <w:szCs w:val="28"/>
        </w:rPr>
        <w:t>react -D</w:t>
      </w:r>
    </w:p>
    <w:p w14:paraId="0AF9E86E" w14:textId="77777777" w:rsidR="00373A6E" w:rsidRDefault="00373A6E">
      <w:pPr>
        <w:rPr>
          <w:sz w:val="28"/>
          <w:szCs w:val="28"/>
        </w:rPr>
      </w:pPr>
    </w:p>
    <w:p w14:paraId="38B32713" w14:textId="77777777" w:rsidR="0007443E" w:rsidRDefault="0007443E">
      <w:pPr>
        <w:rPr>
          <w:sz w:val="28"/>
          <w:szCs w:val="28"/>
        </w:rPr>
      </w:pPr>
    </w:p>
    <w:p w14:paraId="2672AB8D" w14:textId="32E68762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test() : this function is use to do the testing for React Components. </w:t>
      </w:r>
    </w:p>
    <w:p w14:paraId="6CE5DBCC" w14:textId="333D55BB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 xml:space="preserve">We can write more than one test function to test React Component functionality </w:t>
      </w:r>
    </w:p>
    <w:p w14:paraId="7612141A" w14:textId="3B36C605" w:rsidR="0007443E" w:rsidRDefault="0007443E">
      <w:pPr>
        <w:rPr>
          <w:sz w:val="28"/>
          <w:szCs w:val="28"/>
        </w:rPr>
      </w:pPr>
      <w:r>
        <w:rPr>
          <w:sz w:val="28"/>
          <w:szCs w:val="28"/>
        </w:rPr>
        <w:t>Test() takes 2 parameter 1</w:t>
      </w:r>
      <w:r w:rsidRPr="0007443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string and 2</w:t>
      </w:r>
      <w:r w:rsidRPr="0007443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as callback().</w:t>
      </w:r>
    </w:p>
    <w:p w14:paraId="6464ECAE" w14:textId="77777777" w:rsidR="00373A6E" w:rsidRDefault="00373A6E">
      <w:pPr>
        <w:rPr>
          <w:sz w:val="28"/>
          <w:szCs w:val="28"/>
        </w:rPr>
      </w:pPr>
    </w:p>
    <w:p w14:paraId="72623F6A" w14:textId="77777777" w:rsidR="00FB78D8" w:rsidRDefault="00FB78D8">
      <w:pPr>
        <w:rPr>
          <w:sz w:val="28"/>
          <w:szCs w:val="28"/>
        </w:rPr>
      </w:pPr>
    </w:p>
    <w:p w14:paraId="499722EF" w14:textId="77777777" w:rsidR="00FB78D8" w:rsidRDefault="00FB78D8">
      <w:pPr>
        <w:rPr>
          <w:sz w:val="28"/>
          <w:szCs w:val="28"/>
          <w:highlight w:val="yellow"/>
        </w:rPr>
      </w:pPr>
    </w:p>
    <w:p w14:paraId="6FD673CA" w14:textId="77777777" w:rsidR="00FB78D8" w:rsidRDefault="00FB78D8">
      <w:pPr>
        <w:rPr>
          <w:sz w:val="28"/>
          <w:szCs w:val="28"/>
          <w:highlight w:val="yellow"/>
        </w:rPr>
      </w:pPr>
    </w:p>
    <w:p w14:paraId="5178553E" w14:textId="77777777" w:rsidR="00FB78D8" w:rsidRDefault="00FB78D8">
      <w:pPr>
        <w:rPr>
          <w:sz w:val="28"/>
          <w:szCs w:val="28"/>
          <w:highlight w:val="yellow"/>
        </w:rPr>
      </w:pPr>
    </w:p>
    <w:p w14:paraId="13FBC0D9" w14:textId="1124F283" w:rsidR="00FB78D8" w:rsidRDefault="00FB78D8">
      <w:pPr>
        <w:rPr>
          <w:sz w:val="28"/>
          <w:szCs w:val="28"/>
        </w:rPr>
      </w:pPr>
      <w:r w:rsidRPr="00FB78D8">
        <w:rPr>
          <w:sz w:val="28"/>
          <w:szCs w:val="28"/>
          <w:highlight w:val="yellow"/>
        </w:rPr>
        <w:lastRenderedPageBreak/>
        <w:t>Custom hook</w:t>
      </w:r>
      <w:r>
        <w:rPr>
          <w:sz w:val="28"/>
          <w:szCs w:val="28"/>
        </w:rPr>
        <w:t xml:space="preserve"> </w:t>
      </w:r>
    </w:p>
    <w:p w14:paraId="530DB341" w14:textId="2869E922" w:rsidR="00FB78D8" w:rsidRDefault="00FB78D8">
      <w:pPr>
        <w:rPr>
          <w:sz w:val="28"/>
          <w:szCs w:val="28"/>
        </w:rPr>
      </w:pPr>
      <w:r>
        <w:rPr>
          <w:sz w:val="28"/>
          <w:szCs w:val="28"/>
        </w:rPr>
        <w:t xml:space="preserve">We can use hook with functional components </w:t>
      </w:r>
    </w:p>
    <w:p w14:paraId="5C33B5AC" w14:textId="4A858A4B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</w:p>
    <w:p w14:paraId="148E82D5" w14:textId="466BBFFB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 </w:t>
      </w:r>
    </w:p>
    <w:p w14:paraId="51137093" w14:textId="68F6752E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</w:t>
      </w:r>
    </w:p>
    <w:p w14:paraId="0C4A4906" w14:textId="559541C6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useConext</w:t>
      </w:r>
      <w:proofErr w:type="spellEnd"/>
    </w:p>
    <w:p w14:paraId="2E50912B" w14:textId="36C195A5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useDispatch</w:t>
      </w:r>
      <w:proofErr w:type="spellEnd"/>
    </w:p>
    <w:p w14:paraId="1C85F227" w14:textId="7D3B8D5E" w:rsidR="00FB78D8" w:rsidRDefault="00FB78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useSelector</w:t>
      </w:r>
      <w:proofErr w:type="spellEnd"/>
      <w:r>
        <w:rPr>
          <w:sz w:val="28"/>
          <w:szCs w:val="28"/>
        </w:rPr>
        <w:t xml:space="preserve"> </w:t>
      </w:r>
    </w:p>
    <w:p w14:paraId="74FC3970" w14:textId="7FFEDF45" w:rsidR="00FB78D8" w:rsidRDefault="00C01C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useRef</w:t>
      </w:r>
      <w:proofErr w:type="spellEnd"/>
      <w:r>
        <w:rPr>
          <w:sz w:val="28"/>
          <w:szCs w:val="28"/>
        </w:rPr>
        <w:t xml:space="preserve"> </w:t>
      </w:r>
    </w:p>
    <w:p w14:paraId="73EB5E6E" w14:textId="5E6176E9" w:rsidR="00C01C47" w:rsidRDefault="00C01C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 xml:space="preserve"> </w:t>
      </w:r>
    </w:p>
    <w:p w14:paraId="2EA7D005" w14:textId="4CADD855" w:rsidR="00C01C47" w:rsidRDefault="005D7AE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useNavigate</w:t>
      </w:r>
      <w:proofErr w:type="spellEnd"/>
      <w:r>
        <w:rPr>
          <w:sz w:val="28"/>
          <w:szCs w:val="28"/>
        </w:rPr>
        <w:t xml:space="preserve"> </w:t>
      </w:r>
    </w:p>
    <w:p w14:paraId="74F65748" w14:textId="77777777" w:rsidR="005D7AEB" w:rsidRDefault="005D7AEB">
      <w:pPr>
        <w:rPr>
          <w:sz w:val="28"/>
          <w:szCs w:val="28"/>
        </w:rPr>
      </w:pPr>
    </w:p>
    <w:p w14:paraId="70C23529" w14:textId="3CFDC325" w:rsidR="00D65BA7" w:rsidRDefault="00D65BA7">
      <w:pPr>
        <w:rPr>
          <w:sz w:val="28"/>
          <w:szCs w:val="28"/>
        </w:rPr>
      </w:pPr>
      <w:r>
        <w:rPr>
          <w:sz w:val="28"/>
          <w:szCs w:val="28"/>
        </w:rPr>
        <w:t xml:space="preserve">generally if we need some to do re-usability then we can create custom or user defined hook. All custom hook must start with pre-fix use followed hook name. </w:t>
      </w:r>
    </w:p>
    <w:p w14:paraId="64F687F5" w14:textId="328017F7" w:rsidR="00D65BA7" w:rsidRDefault="00D65B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useToggle</w:t>
      </w:r>
      <w:proofErr w:type="spellEnd"/>
      <w:r>
        <w:rPr>
          <w:sz w:val="28"/>
          <w:szCs w:val="28"/>
        </w:rPr>
        <w:t xml:space="preserve">() hook this hook responsible to hide and show the content other components. </w:t>
      </w:r>
    </w:p>
    <w:p w14:paraId="418FE240" w14:textId="3C970F40" w:rsidR="00D65BA7" w:rsidRDefault="00D65B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() : which help to do some validation for all generic forms. </w:t>
      </w:r>
    </w:p>
    <w:p w14:paraId="124345AB" w14:textId="732632EF" w:rsidR="00D65BA7" w:rsidRDefault="00D65B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useFetch</w:t>
      </w:r>
      <w:proofErr w:type="spellEnd"/>
      <w:r>
        <w:rPr>
          <w:sz w:val="28"/>
          <w:szCs w:val="28"/>
        </w:rPr>
        <w:t xml:space="preserve">() / </w:t>
      </w:r>
      <w:proofErr w:type="spellStart"/>
      <w:r>
        <w:rPr>
          <w:sz w:val="28"/>
          <w:szCs w:val="28"/>
        </w:rPr>
        <w:t>useGet</w:t>
      </w:r>
      <w:proofErr w:type="spellEnd"/>
      <w:r>
        <w:rPr>
          <w:sz w:val="28"/>
          <w:szCs w:val="28"/>
        </w:rPr>
        <w:t xml:space="preserve">() :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51B0E397" w14:textId="4C59C1B2" w:rsidR="00FB78D8" w:rsidRDefault="00B35152">
      <w:pPr>
        <w:rPr>
          <w:sz w:val="28"/>
          <w:szCs w:val="28"/>
        </w:rPr>
      </w:pPr>
      <w:r>
        <w:rPr>
          <w:sz w:val="28"/>
          <w:szCs w:val="28"/>
        </w:rPr>
        <w:t xml:space="preserve">these hook logic we can use in more than one components. </w:t>
      </w:r>
    </w:p>
    <w:p w14:paraId="223EA9BE" w14:textId="47059079" w:rsidR="00D65BA7" w:rsidRPr="00900DC2" w:rsidRDefault="00D65BA7">
      <w:pPr>
        <w:rPr>
          <w:b/>
          <w:bCs/>
          <w:sz w:val="28"/>
          <w:szCs w:val="28"/>
        </w:rPr>
      </w:pPr>
      <w:proofErr w:type="spellStart"/>
      <w:r w:rsidRPr="00900DC2">
        <w:rPr>
          <w:b/>
          <w:bCs/>
          <w:sz w:val="28"/>
          <w:szCs w:val="28"/>
        </w:rPr>
        <w:t>npx</w:t>
      </w:r>
      <w:proofErr w:type="spellEnd"/>
      <w:r w:rsidRPr="00900DC2">
        <w:rPr>
          <w:b/>
          <w:bCs/>
          <w:sz w:val="28"/>
          <w:szCs w:val="28"/>
        </w:rPr>
        <w:t xml:space="preserve"> create-react-app react-custom-hook</w:t>
      </w:r>
    </w:p>
    <w:p w14:paraId="5F90096F" w14:textId="26334D71" w:rsidR="00D65BA7" w:rsidRPr="00900DC2" w:rsidRDefault="00D65BA7">
      <w:pPr>
        <w:rPr>
          <w:b/>
          <w:bCs/>
          <w:sz w:val="28"/>
          <w:szCs w:val="28"/>
        </w:rPr>
      </w:pPr>
      <w:r w:rsidRPr="00900DC2">
        <w:rPr>
          <w:b/>
          <w:bCs/>
          <w:sz w:val="28"/>
          <w:szCs w:val="28"/>
        </w:rPr>
        <w:t xml:space="preserve">cd </w:t>
      </w:r>
      <w:r w:rsidRPr="00900DC2">
        <w:rPr>
          <w:b/>
          <w:bCs/>
          <w:sz w:val="28"/>
          <w:szCs w:val="28"/>
        </w:rPr>
        <w:t>react-custom-hook</w:t>
      </w:r>
    </w:p>
    <w:p w14:paraId="313E8019" w14:textId="77777777" w:rsidR="00D65BA7" w:rsidRDefault="00D65BA7">
      <w:pPr>
        <w:rPr>
          <w:sz w:val="28"/>
          <w:szCs w:val="28"/>
        </w:rPr>
      </w:pPr>
    </w:p>
    <w:p w14:paraId="1C4F81AA" w14:textId="528D9A45" w:rsidR="0053059E" w:rsidRDefault="0053059E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n,setN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(0);</w:t>
      </w:r>
    </w:p>
    <w:p w14:paraId="44E764BE" w14:textId="5FF76515" w:rsidR="00C078D7" w:rsidRDefault="00C078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takes initial value and it return two value as 1</w:t>
      </w:r>
      <w:r w:rsidRPr="00C078D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 variable name and 2</w:t>
      </w:r>
      <w:r w:rsidRPr="00C078D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as function. </w:t>
      </w:r>
    </w:p>
    <w:p w14:paraId="25A76F70" w14:textId="77777777" w:rsidR="0053059E" w:rsidRDefault="0053059E">
      <w:pPr>
        <w:rPr>
          <w:sz w:val="28"/>
          <w:szCs w:val="28"/>
        </w:rPr>
      </w:pPr>
    </w:p>
    <w:p w14:paraId="571B233E" w14:textId="77777777" w:rsidR="00FB78D8" w:rsidRDefault="00FB78D8">
      <w:pPr>
        <w:rPr>
          <w:sz w:val="28"/>
          <w:szCs w:val="28"/>
        </w:rPr>
      </w:pPr>
    </w:p>
    <w:p w14:paraId="57A1D8E0" w14:textId="77777777" w:rsidR="00FB78D8" w:rsidRDefault="00FB78D8">
      <w:pPr>
        <w:rPr>
          <w:sz w:val="28"/>
          <w:szCs w:val="28"/>
        </w:rPr>
      </w:pPr>
    </w:p>
    <w:p w14:paraId="001FCAC7" w14:textId="77777777" w:rsidR="00FB78D8" w:rsidRPr="00EB4DAB" w:rsidRDefault="00FB78D8">
      <w:pPr>
        <w:rPr>
          <w:sz w:val="28"/>
          <w:szCs w:val="28"/>
        </w:rPr>
      </w:pPr>
    </w:p>
    <w:sectPr w:rsidR="00FB78D8" w:rsidRPr="00E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13CB7"/>
    <w:multiLevelType w:val="hybridMultilevel"/>
    <w:tmpl w:val="903E3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203F1"/>
    <w:multiLevelType w:val="hybridMultilevel"/>
    <w:tmpl w:val="80525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3"/>
  </w:num>
  <w:num w:numId="2" w16cid:durableId="100534814">
    <w:abstractNumId w:val="4"/>
  </w:num>
  <w:num w:numId="3" w16cid:durableId="44839384">
    <w:abstractNumId w:val="1"/>
  </w:num>
  <w:num w:numId="4" w16cid:durableId="323825223">
    <w:abstractNumId w:val="0"/>
  </w:num>
  <w:num w:numId="5" w16cid:durableId="71704365">
    <w:abstractNumId w:val="2"/>
  </w:num>
  <w:num w:numId="6" w16cid:durableId="1076172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11007"/>
    <w:rsid w:val="00032779"/>
    <w:rsid w:val="0004773E"/>
    <w:rsid w:val="000530AC"/>
    <w:rsid w:val="000576FC"/>
    <w:rsid w:val="000630E5"/>
    <w:rsid w:val="00064B02"/>
    <w:rsid w:val="0007443E"/>
    <w:rsid w:val="00076908"/>
    <w:rsid w:val="00076F41"/>
    <w:rsid w:val="000836C2"/>
    <w:rsid w:val="0009476D"/>
    <w:rsid w:val="000F36C8"/>
    <w:rsid w:val="00135458"/>
    <w:rsid w:val="00173245"/>
    <w:rsid w:val="001A3C64"/>
    <w:rsid w:val="001F5BD1"/>
    <w:rsid w:val="00205F8A"/>
    <w:rsid w:val="00222328"/>
    <w:rsid w:val="00225E00"/>
    <w:rsid w:val="00292A14"/>
    <w:rsid w:val="002B5755"/>
    <w:rsid w:val="002F030D"/>
    <w:rsid w:val="00305F60"/>
    <w:rsid w:val="00362FCB"/>
    <w:rsid w:val="00373A6E"/>
    <w:rsid w:val="00394316"/>
    <w:rsid w:val="003A63F2"/>
    <w:rsid w:val="003B30E6"/>
    <w:rsid w:val="003C2B48"/>
    <w:rsid w:val="003D2C9E"/>
    <w:rsid w:val="003D54CD"/>
    <w:rsid w:val="004436E5"/>
    <w:rsid w:val="00447D54"/>
    <w:rsid w:val="00466DA0"/>
    <w:rsid w:val="0049290E"/>
    <w:rsid w:val="00494060"/>
    <w:rsid w:val="004C281F"/>
    <w:rsid w:val="004D34D6"/>
    <w:rsid w:val="004F5612"/>
    <w:rsid w:val="00501A62"/>
    <w:rsid w:val="00511E0F"/>
    <w:rsid w:val="0053059E"/>
    <w:rsid w:val="00577730"/>
    <w:rsid w:val="005A0F45"/>
    <w:rsid w:val="005C3E63"/>
    <w:rsid w:val="005D7AEB"/>
    <w:rsid w:val="00634AFD"/>
    <w:rsid w:val="0065668F"/>
    <w:rsid w:val="006668EF"/>
    <w:rsid w:val="006C0790"/>
    <w:rsid w:val="006C1298"/>
    <w:rsid w:val="007026E8"/>
    <w:rsid w:val="00733363"/>
    <w:rsid w:val="00752416"/>
    <w:rsid w:val="00766434"/>
    <w:rsid w:val="007A214B"/>
    <w:rsid w:val="007B26A7"/>
    <w:rsid w:val="007C23CB"/>
    <w:rsid w:val="007C5B4A"/>
    <w:rsid w:val="00810007"/>
    <w:rsid w:val="00841231"/>
    <w:rsid w:val="0086382E"/>
    <w:rsid w:val="008751A0"/>
    <w:rsid w:val="00880048"/>
    <w:rsid w:val="008A2511"/>
    <w:rsid w:val="008B7E86"/>
    <w:rsid w:val="008E0BF4"/>
    <w:rsid w:val="008F3669"/>
    <w:rsid w:val="00900DC2"/>
    <w:rsid w:val="00900ECD"/>
    <w:rsid w:val="009074A7"/>
    <w:rsid w:val="00914157"/>
    <w:rsid w:val="009159AA"/>
    <w:rsid w:val="009253D4"/>
    <w:rsid w:val="00926A7E"/>
    <w:rsid w:val="00954015"/>
    <w:rsid w:val="00961E6A"/>
    <w:rsid w:val="00991532"/>
    <w:rsid w:val="009A0AE9"/>
    <w:rsid w:val="00A360D9"/>
    <w:rsid w:val="00A47DF4"/>
    <w:rsid w:val="00A7038F"/>
    <w:rsid w:val="00AE25EF"/>
    <w:rsid w:val="00B35152"/>
    <w:rsid w:val="00B630E6"/>
    <w:rsid w:val="00B741E9"/>
    <w:rsid w:val="00B93881"/>
    <w:rsid w:val="00B95B9B"/>
    <w:rsid w:val="00BF7479"/>
    <w:rsid w:val="00C01C47"/>
    <w:rsid w:val="00C078D7"/>
    <w:rsid w:val="00C96F4D"/>
    <w:rsid w:val="00D37287"/>
    <w:rsid w:val="00D470F4"/>
    <w:rsid w:val="00D65BA7"/>
    <w:rsid w:val="00D75423"/>
    <w:rsid w:val="00D87FB7"/>
    <w:rsid w:val="00DA4593"/>
    <w:rsid w:val="00DC738A"/>
    <w:rsid w:val="00DD399E"/>
    <w:rsid w:val="00DE0289"/>
    <w:rsid w:val="00E43B4C"/>
    <w:rsid w:val="00E651F9"/>
    <w:rsid w:val="00EB4DAB"/>
    <w:rsid w:val="00F15F24"/>
    <w:rsid w:val="00F1695C"/>
    <w:rsid w:val="00F54CB7"/>
    <w:rsid w:val="00F65C57"/>
    <w:rsid w:val="00F705D1"/>
    <w:rsid w:val="00F75DA5"/>
    <w:rsid w:val="00F91022"/>
    <w:rsid w:val="00FA47CA"/>
    <w:rsid w:val="00FA6A71"/>
    <w:rsid w:val="00FB78D8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171</cp:revision>
  <dcterms:created xsi:type="dcterms:W3CDTF">2024-12-21T14:05:00Z</dcterms:created>
  <dcterms:modified xsi:type="dcterms:W3CDTF">2025-01-19T17:03:00Z</dcterms:modified>
</cp:coreProperties>
</file>