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Default="00BA4A5C" w:rsidP="00BA4A5C">
      <w:pPr>
        <w:rPr>
          <w:sz w:val="28"/>
        </w:rPr>
      </w:pPr>
    </w:p>
    <w:p w:rsidR="001B1505" w:rsidRDefault="001B1505" w:rsidP="00BA4A5C">
      <w:pPr>
        <w:rPr>
          <w:sz w:val="28"/>
        </w:rPr>
      </w:pPr>
      <w:proofErr w:type="gramStart"/>
      <w:r w:rsidRPr="001B1505">
        <w:rPr>
          <w:sz w:val="28"/>
          <w:highlight w:val="yellow"/>
        </w:rPr>
        <w:t>@Repository :</w:t>
      </w:r>
      <w:proofErr w:type="gramEnd"/>
      <w:r>
        <w:rPr>
          <w:sz w:val="28"/>
        </w:rPr>
        <w:t xml:space="preserve"> This annotation we have to write on </w:t>
      </w:r>
      <w:proofErr w:type="spellStart"/>
      <w:r>
        <w:rPr>
          <w:sz w:val="28"/>
        </w:rPr>
        <w:t>dao</w:t>
      </w:r>
      <w:proofErr w:type="spellEnd"/>
      <w:r>
        <w:rPr>
          <w:sz w:val="28"/>
        </w:rPr>
        <w:t xml:space="preserve"> layer.</w:t>
      </w:r>
    </w:p>
    <w:p w:rsidR="001B1505" w:rsidRDefault="001B1505" w:rsidP="00BA4A5C">
      <w:pPr>
        <w:rPr>
          <w:sz w:val="28"/>
        </w:rPr>
      </w:pPr>
      <w:r>
        <w:rPr>
          <w:sz w:val="28"/>
        </w:rPr>
        <w:t xml:space="preserve">Dao layer code written using </w:t>
      </w:r>
      <w:proofErr w:type="spellStart"/>
      <w:r>
        <w:rPr>
          <w:sz w:val="28"/>
        </w:rPr>
        <w:t>jdbc</w:t>
      </w:r>
      <w:proofErr w:type="spellEnd"/>
      <w:r>
        <w:rPr>
          <w:sz w:val="28"/>
        </w:rPr>
        <w:t xml:space="preserve"> or hibernate or </w:t>
      </w:r>
      <w:proofErr w:type="spellStart"/>
      <w:r>
        <w:rPr>
          <w:sz w:val="28"/>
        </w:rPr>
        <w:t>jpa</w:t>
      </w:r>
      <w:proofErr w:type="spellEnd"/>
      <w:r>
        <w:rPr>
          <w:sz w:val="28"/>
        </w:rPr>
        <w:t xml:space="preserve"> etc. </w:t>
      </w:r>
    </w:p>
    <w:p w:rsidR="001B1505" w:rsidRDefault="001B1505" w:rsidP="00BA4A5C">
      <w:pPr>
        <w:rPr>
          <w:rFonts w:ascii="Courier New" w:hAnsi="Courier New" w:cs="Courier New"/>
          <w:color w:val="646464"/>
          <w:sz w:val="24"/>
          <w:szCs w:val="24"/>
          <w:shd w:val="clear" w:color="auto" w:fill="D4D4D4"/>
        </w:rPr>
      </w:pPr>
      <w:proofErr w:type="gramStart"/>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w:t>
      </w:r>
      <w:proofErr w:type="gramEnd"/>
      <w:r>
        <w:rPr>
          <w:rFonts w:ascii="Courier New" w:hAnsi="Courier New" w:cs="Courier New"/>
          <w:color w:val="646464"/>
          <w:sz w:val="24"/>
          <w:szCs w:val="24"/>
          <w:shd w:val="clear" w:color="auto" w:fill="D4D4D4"/>
        </w:rPr>
        <w:t xml:space="preserve">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Default="001204DD" w:rsidP="00BA4A5C">
      <w:pPr>
        <w:rPr>
          <w:sz w:val="28"/>
        </w:rPr>
      </w:pPr>
      <w:proofErr w:type="spellStart"/>
      <w:proofErr w:type="gramStart"/>
      <w:r>
        <w:rPr>
          <w:sz w:val="28"/>
        </w:rPr>
        <w:t>DataSource</w:t>
      </w:r>
      <w:proofErr w:type="spellEnd"/>
      <w:r>
        <w:rPr>
          <w:sz w:val="28"/>
        </w:rPr>
        <w:t xml:space="preserve"> :</w:t>
      </w:r>
      <w:proofErr w:type="gramEnd"/>
      <w:r>
        <w:rPr>
          <w:sz w:val="28"/>
        </w:rPr>
        <w:t xml:space="preserve"> </w:t>
      </w:r>
      <w:proofErr w:type="spellStart"/>
      <w:r>
        <w:rPr>
          <w:sz w:val="28"/>
        </w:rPr>
        <w:t>DataSource</w:t>
      </w:r>
      <w:proofErr w:type="spellEnd"/>
      <w:r>
        <w:rPr>
          <w:sz w:val="28"/>
        </w:rPr>
        <w:t xml:space="preserve"> provide source of database connectivity. Before </w:t>
      </w:r>
      <w:proofErr w:type="gramStart"/>
      <w:r>
        <w:rPr>
          <w:sz w:val="28"/>
        </w:rPr>
        <w:t>Spring</w:t>
      </w:r>
      <w:proofErr w:type="gramEnd"/>
      <w:r>
        <w:rPr>
          <w:sz w:val="28"/>
        </w:rPr>
        <w:t xml:space="preserve"> framework if we want to achieve </w:t>
      </w:r>
      <w:proofErr w:type="spellStart"/>
      <w:r>
        <w:rPr>
          <w:sz w:val="28"/>
        </w:rPr>
        <w:t>DataSource</w:t>
      </w:r>
      <w:proofErr w:type="spellEnd"/>
      <w:r>
        <w:rPr>
          <w:sz w:val="28"/>
        </w:rPr>
        <w:t xml:space="preserve"> Features we were depends upon application server. But After spring framework we have to add spring </w:t>
      </w:r>
      <w:proofErr w:type="spellStart"/>
      <w:r>
        <w:rPr>
          <w:sz w:val="28"/>
        </w:rPr>
        <w:t>jdbc</w:t>
      </w:r>
      <w:proofErr w:type="spellEnd"/>
      <w:r>
        <w:rPr>
          <w:sz w:val="28"/>
        </w:rPr>
        <w:t xml:space="preserve"> dependencies and which provide Data Source features with application server. </w:t>
      </w:r>
    </w:p>
    <w:p w:rsidR="001204DD" w:rsidRDefault="001204DD" w:rsidP="00BA4A5C">
      <w:pPr>
        <w:rPr>
          <w:sz w:val="28"/>
        </w:rPr>
      </w:pPr>
      <w:r>
        <w:rPr>
          <w:sz w:val="28"/>
        </w:rPr>
        <w:t xml:space="preserve">If we want to achieve data source features with spring framework we have to add spring </w:t>
      </w:r>
      <w:proofErr w:type="spellStart"/>
      <w:r>
        <w:rPr>
          <w:sz w:val="28"/>
        </w:rPr>
        <w:t>jdbc</w:t>
      </w:r>
      <w:proofErr w:type="spellEnd"/>
      <w:r>
        <w:rPr>
          <w:sz w:val="28"/>
        </w:rPr>
        <w:t xml:space="preserve"> dependencies. </w:t>
      </w:r>
    </w:p>
    <w:p w:rsidR="00362729" w:rsidRDefault="00362729" w:rsidP="00BA4A5C">
      <w:pPr>
        <w:rPr>
          <w:sz w:val="28"/>
        </w:rPr>
      </w:pPr>
    </w:p>
    <w:p w:rsidR="00362729" w:rsidRDefault="00362729" w:rsidP="00BA4A5C">
      <w:pPr>
        <w:rPr>
          <w:sz w:val="28"/>
        </w:rPr>
      </w:pPr>
      <w:r>
        <w:rPr>
          <w:sz w:val="28"/>
        </w:rPr>
        <w:lastRenderedPageBreak/>
        <w:t xml:space="preserve">To get the Data Source features we have to configure in spring configuration file. </w:t>
      </w:r>
    </w:p>
    <w:p w:rsidR="00362729" w:rsidRDefault="00362729" w:rsidP="00BA4A5C">
      <w:pPr>
        <w:rPr>
          <w:sz w:val="28"/>
        </w:rPr>
      </w:pPr>
    </w:p>
    <w:p w:rsidR="009B6362" w:rsidRDefault="009B6362" w:rsidP="00BA4A5C">
      <w:pPr>
        <w:rPr>
          <w:sz w:val="28"/>
        </w:rPr>
      </w:pPr>
      <w:r>
        <w:rPr>
          <w:sz w:val="28"/>
        </w:rPr>
        <w:t xml:space="preserve">Spring JDBC with </w:t>
      </w:r>
      <w:proofErr w:type="gramStart"/>
      <w:r>
        <w:rPr>
          <w:sz w:val="28"/>
        </w:rPr>
        <w:t>DAO :</w:t>
      </w:r>
      <w:proofErr w:type="gramEnd"/>
      <w:r>
        <w:rPr>
          <w:sz w:val="28"/>
        </w:rPr>
        <w:t xml:space="preserve"> Spring </w:t>
      </w:r>
      <w:proofErr w:type="spellStart"/>
      <w:r>
        <w:rPr>
          <w:sz w:val="28"/>
        </w:rPr>
        <w:t>dao</w:t>
      </w:r>
      <w:proofErr w:type="spellEnd"/>
      <w:r>
        <w:rPr>
          <w:sz w:val="28"/>
        </w:rPr>
        <w:t xml:space="preserve"> (</w:t>
      </w:r>
      <w:proofErr w:type="spellStart"/>
      <w:r>
        <w:rPr>
          <w:sz w:val="28"/>
        </w:rPr>
        <w:t>jdbc</w:t>
      </w:r>
      <w:proofErr w:type="spellEnd"/>
      <w:r>
        <w:rPr>
          <w:sz w:val="28"/>
        </w:rPr>
        <w:t xml:space="preserve">) provided pre-defined API it </w:t>
      </w:r>
      <w:proofErr w:type="spellStart"/>
      <w:r>
        <w:rPr>
          <w:sz w:val="28"/>
        </w:rPr>
        <w:t>JdbcTemplate</w:t>
      </w:r>
      <w:proofErr w:type="spellEnd"/>
      <w:r>
        <w:rPr>
          <w:sz w:val="28"/>
        </w:rPr>
        <w:t xml:space="preserve">. </w:t>
      </w:r>
      <w:proofErr w:type="spellStart"/>
      <w:r w:rsidRPr="0027637C">
        <w:rPr>
          <w:sz w:val="28"/>
          <w:highlight w:val="yellow"/>
        </w:rPr>
        <w:t>JdbcTemplate</w:t>
      </w:r>
      <w:proofErr w:type="spellEnd"/>
      <w:r>
        <w:rPr>
          <w:sz w:val="28"/>
        </w:rPr>
        <w:t xml:space="preserve"> wrap core </w:t>
      </w:r>
      <w:proofErr w:type="spellStart"/>
      <w:r>
        <w:rPr>
          <w:sz w:val="28"/>
        </w:rPr>
        <w:t>jdbc</w:t>
      </w:r>
      <w:proofErr w:type="spellEnd"/>
      <w:r>
        <w:rPr>
          <w:sz w:val="28"/>
        </w:rPr>
        <w:t xml:space="preserve"> code and provided lot of pre-defined method to do the task very easily in </w:t>
      </w:r>
      <w:proofErr w:type="spellStart"/>
      <w:r>
        <w:rPr>
          <w:sz w:val="28"/>
        </w:rPr>
        <w:t>dao</w:t>
      </w:r>
      <w:proofErr w:type="spellEnd"/>
      <w:r>
        <w:rPr>
          <w:sz w:val="28"/>
        </w:rPr>
        <w:t xml:space="preserve"> layer. </w:t>
      </w:r>
    </w:p>
    <w:p w:rsidR="009B6362" w:rsidRDefault="0027637C" w:rsidP="00BA4A5C">
      <w:pPr>
        <w:rPr>
          <w:sz w:val="28"/>
        </w:rPr>
      </w:pPr>
      <w:r>
        <w:rPr>
          <w:sz w:val="28"/>
        </w:rPr>
        <w:t xml:space="preserve">Statement Vs </w:t>
      </w:r>
      <w:proofErr w:type="spellStart"/>
      <w:r>
        <w:rPr>
          <w:sz w:val="28"/>
        </w:rPr>
        <w:t>PreparedStatement</w:t>
      </w:r>
      <w:proofErr w:type="spellEnd"/>
      <w:r>
        <w:rPr>
          <w:sz w:val="28"/>
        </w:rPr>
        <w:t xml:space="preserve"> Vs </w:t>
      </w:r>
      <w:proofErr w:type="spellStart"/>
      <w:r>
        <w:rPr>
          <w:sz w:val="28"/>
        </w:rPr>
        <w:t>CallableStatement</w:t>
      </w:r>
      <w:proofErr w:type="spellEnd"/>
      <w:r>
        <w:rPr>
          <w:sz w:val="28"/>
        </w:rPr>
        <w:t xml:space="preserve">. </w:t>
      </w:r>
    </w:p>
    <w:p w:rsidR="00BE5EDB" w:rsidRDefault="00BE5EDB" w:rsidP="00BA4A5C">
      <w:pPr>
        <w:rPr>
          <w:sz w:val="28"/>
        </w:rPr>
      </w:pPr>
    </w:p>
    <w:p w:rsidR="00BE5EDB" w:rsidRDefault="00BE5EDB" w:rsidP="00BA4A5C">
      <w:pPr>
        <w:rPr>
          <w:sz w:val="28"/>
        </w:rPr>
      </w:pPr>
      <w:r w:rsidRPr="00BE5EDB">
        <w:rPr>
          <w:sz w:val="28"/>
          <w:highlight w:val="yellow"/>
        </w:rPr>
        <w:t>23-08-2022</w:t>
      </w:r>
    </w:p>
    <w:p w:rsidR="00BE5EDB" w:rsidRDefault="00BE5EDB" w:rsidP="00BA4A5C">
      <w:pPr>
        <w:rPr>
          <w:sz w:val="28"/>
        </w:rPr>
      </w:pPr>
    </w:p>
    <w:p w:rsidR="00BE5EDB" w:rsidRDefault="00BE5EDB" w:rsidP="00BA4A5C">
      <w:pPr>
        <w:rPr>
          <w:sz w:val="28"/>
        </w:rPr>
      </w:pPr>
      <w:r w:rsidRPr="00D118B4">
        <w:rPr>
          <w:sz w:val="28"/>
          <w:highlight w:val="yellow"/>
        </w:rPr>
        <w:t xml:space="preserve">Spring MVC with Hibernate </w:t>
      </w:r>
      <w:r w:rsidR="00D118B4" w:rsidRPr="00D118B4">
        <w:rPr>
          <w:sz w:val="28"/>
          <w:highlight w:val="yellow"/>
        </w:rPr>
        <w:t>(DAO layer using ORM (Hibernate))</w:t>
      </w:r>
      <w:r w:rsidR="00D118B4">
        <w:rPr>
          <w:sz w:val="28"/>
        </w:rPr>
        <w:t xml:space="preserve"> </w:t>
      </w:r>
    </w:p>
    <w:p w:rsidR="00D118B4" w:rsidRDefault="00D118B4" w:rsidP="00BA4A5C">
      <w:pPr>
        <w:rPr>
          <w:sz w:val="28"/>
        </w:rPr>
      </w:pPr>
    </w:p>
    <w:p w:rsidR="00BE5EDB" w:rsidRDefault="002318E6" w:rsidP="00BA4A5C">
      <w:pPr>
        <w:rPr>
          <w:sz w:val="28"/>
        </w:rPr>
      </w:pPr>
      <w:r>
        <w:rPr>
          <w:sz w:val="28"/>
        </w:rPr>
        <w:t xml:space="preserve">Hibernate.cfg.xml </w:t>
      </w:r>
    </w:p>
    <w:p w:rsidR="002318E6" w:rsidRDefault="002318E6" w:rsidP="00BA4A5C">
      <w:pPr>
        <w:rPr>
          <w:sz w:val="28"/>
        </w:rPr>
      </w:pPr>
      <w:r>
        <w:rPr>
          <w:sz w:val="28"/>
        </w:rPr>
        <w:t xml:space="preserve">Configuration con = new </w:t>
      </w:r>
      <w:proofErr w:type="gramStart"/>
      <w:r>
        <w:rPr>
          <w:sz w:val="28"/>
        </w:rPr>
        <w:t>Configuration(</w:t>
      </w:r>
      <w:proofErr w:type="gramEnd"/>
      <w:r>
        <w:rPr>
          <w:sz w:val="28"/>
        </w:rPr>
        <w:t>);</w:t>
      </w:r>
    </w:p>
    <w:p w:rsidR="002318E6" w:rsidRDefault="002318E6" w:rsidP="00BA4A5C">
      <w:pPr>
        <w:rPr>
          <w:sz w:val="28"/>
        </w:rPr>
      </w:pPr>
      <w:proofErr w:type="spellStart"/>
      <w:proofErr w:type="gramStart"/>
      <w:r>
        <w:rPr>
          <w:sz w:val="28"/>
        </w:rPr>
        <w:t>con.configure</w:t>
      </w:r>
      <w:proofErr w:type="spellEnd"/>
      <w:r>
        <w:rPr>
          <w:sz w:val="28"/>
        </w:rPr>
        <w:t>(</w:t>
      </w:r>
      <w:proofErr w:type="gramEnd"/>
      <w:r>
        <w:rPr>
          <w:sz w:val="28"/>
        </w:rPr>
        <w:t>“hibernate.cfg.xml”);</w:t>
      </w:r>
    </w:p>
    <w:p w:rsidR="002318E6" w:rsidRDefault="002318E6" w:rsidP="00BA4A5C">
      <w:pPr>
        <w:rPr>
          <w:sz w:val="28"/>
        </w:rPr>
      </w:pPr>
      <w:r>
        <w:rPr>
          <w:sz w:val="28"/>
        </w:rPr>
        <w:t xml:space="preserve">Hibernate doesn’t provide any features of DI and IOC. </w:t>
      </w:r>
    </w:p>
    <w:p w:rsidR="002318E6" w:rsidRDefault="002318E6" w:rsidP="00BA4A5C">
      <w:pPr>
        <w:rPr>
          <w:sz w:val="28"/>
        </w:rPr>
      </w:pPr>
      <w:r>
        <w:rPr>
          <w:sz w:val="28"/>
        </w:rPr>
        <w:t xml:space="preserve">This features provided by </w:t>
      </w:r>
      <w:proofErr w:type="gramStart"/>
      <w:r>
        <w:rPr>
          <w:sz w:val="28"/>
        </w:rPr>
        <w:t>Spring</w:t>
      </w:r>
      <w:proofErr w:type="gramEnd"/>
      <w:r>
        <w:rPr>
          <w:sz w:val="28"/>
        </w:rPr>
        <w:t xml:space="preserve"> framework. </w:t>
      </w:r>
    </w:p>
    <w:p w:rsidR="002318E6" w:rsidRDefault="002318E6" w:rsidP="00BA4A5C">
      <w:pPr>
        <w:rPr>
          <w:sz w:val="28"/>
        </w:rPr>
      </w:pPr>
      <w:r>
        <w:rPr>
          <w:sz w:val="28"/>
        </w:rPr>
        <w:t xml:space="preserve">Spring framework doesn’t provide any features like </w:t>
      </w:r>
      <w:proofErr w:type="gramStart"/>
      <w:r>
        <w:rPr>
          <w:sz w:val="28"/>
        </w:rPr>
        <w:t>a</w:t>
      </w:r>
      <w:proofErr w:type="gramEnd"/>
      <w:r>
        <w:rPr>
          <w:sz w:val="28"/>
        </w:rPr>
        <w:t xml:space="preserve"> ORM </w:t>
      </w:r>
    </w:p>
    <w:p w:rsidR="002318E6" w:rsidRDefault="002318E6" w:rsidP="00BA4A5C">
      <w:pPr>
        <w:rPr>
          <w:sz w:val="28"/>
        </w:rPr>
      </w:pPr>
      <w:r>
        <w:rPr>
          <w:sz w:val="28"/>
        </w:rPr>
        <w:t xml:space="preserve">It will provide by ORM tool like Hibernate or </w:t>
      </w:r>
      <w:proofErr w:type="gramStart"/>
      <w:r>
        <w:rPr>
          <w:sz w:val="28"/>
        </w:rPr>
        <w:t>JPA(</w:t>
      </w:r>
      <w:proofErr w:type="gramEnd"/>
      <w:r>
        <w:rPr>
          <w:sz w:val="28"/>
        </w:rPr>
        <w:t>Java Persistence API)</w:t>
      </w:r>
    </w:p>
    <w:p w:rsidR="002318E6" w:rsidRDefault="002318E6" w:rsidP="00BA4A5C">
      <w:pPr>
        <w:rPr>
          <w:sz w:val="28"/>
        </w:rPr>
      </w:pPr>
      <w:r>
        <w:rPr>
          <w:sz w:val="28"/>
        </w:rPr>
        <w:t xml:space="preserve">Spring framework provided pre-defined class. </w:t>
      </w:r>
    </w:p>
    <w:p w:rsidR="002318E6" w:rsidRDefault="002318E6" w:rsidP="00BA4A5C">
      <w:pPr>
        <w:rPr>
          <w:sz w:val="28"/>
        </w:rPr>
      </w:pPr>
      <w:proofErr w:type="spellStart"/>
      <w:r w:rsidRPr="002318E6">
        <w:rPr>
          <w:sz w:val="28"/>
          <w:highlight w:val="yellow"/>
        </w:rPr>
        <w:t>LocalSessionFactoryBean</w:t>
      </w:r>
      <w:proofErr w:type="spellEnd"/>
      <w:r>
        <w:rPr>
          <w:sz w:val="28"/>
        </w:rPr>
        <w:t xml:space="preserve"> which help to configure spring framework with </w:t>
      </w:r>
      <w:proofErr w:type="spellStart"/>
      <w:r>
        <w:rPr>
          <w:sz w:val="28"/>
        </w:rPr>
        <w:t>orm</w:t>
      </w:r>
      <w:proofErr w:type="spellEnd"/>
      <w:r>
        <w:rPr>
          <w:sz w:val="28"/>
        </w:rPr>
        <w:t xml:space="preserve"> tool like hibernate. </w:t>
      </w:r>
    </w:p>
    <w:p w:rsidR="002318E6" w:rsidRDefault="002318E6" w:rsidP="00BA4A5C">
      <w:pPr>
        <w:rPr>
          <w:sz w:val="28"/>
        </w:rPr>
      </w:pPr>
      <w:r>
        <w:rPr>
          <w:sz w:val="28"/>
        </w:rPr>
        <w:t xml:space="preserve">This class is part of </w:t>
      </w:r>
      <w:proofErr w:type="gramStart"/>
      <w:r>
        <w:rPr>
          <w:sz w:val="28"/>
        </w:rPr>
        <w:t>Spring</w:t>
      </w:r>
      <w:proofErr w:type="gramEnd"/>
      <w:r>
        <w:rPr>
          <w:sz w:val="28"/>
        </w:rPr>
        <w:t xml:space="preserve"> </w:t>
      </w:r>
      <w:proofErr w:type="spellStart"/>
      <w:r>
        <w:rPr>
          <w:sz w:val="28"/>
        </w:rPr>
        <w:t>orm</w:t>
      </w:r>
      <w:proofErr w:type="spellEnd"/>
      <w:r>
        <w:rPr>
          <w:sz w:val="28"/>
        </w:rPr>
        <w:t xml:space="preserve"> dependencies. </w:t>
      </w:r>
    </w:p>
    <w:p w:rsidR="002318E6" w:rsidRDefault="00FD3599" w:rsidP="00BA4A5C">
      <w:pPr>
        <w:rPr>
          <w:rFonts w:ascii="Courier New" w:hAnsi="Courier New" w:cs="Courier New"/>
          <w:i/>
          <w:iCs/>
          <w:color w:val="2A00FF"/>
          <w:sz w:val="28"/>
          <w:szCs w:val="28"/>
          <w:shd w:val="clear" w:color="auto" w:fill="E8F2FE"/>
        </w:rPr>
      </w:pPr>
      <w:proofErr w:type="spellStart"/>
      <w:r>
        <w:rPr>
          <w:rFonts w:ascii="Courier New" w:hAnsi="Courier New" w:cs="Courier New"/>
          <w:i/>
          <w:iCs/>
          <w:color w:val="2A00FF"/>
          <w:sz w:val="28"/>
          <w:szCs w:val="28"/>
          <w:shd w:val="clear" w:color="auto" w:fill="E8F2FE"/>
        </w:rPr>
        <w:t>LocalSessionFactoryBean</w:t>
      </w:r>
      <w:proofErr w:type="spellEnd"/>
      <w:r>
        <w:rPr>
          <w:rFonts w:ascii="Courier New" w:hAnsi="Courier New" w:cs="Courier New"/>
          <w:i/>
          <w:iCs/>
          <w:color w:val="2A00FF"/>
          <w:sz w:val="28"/>
          <w:szCs w:val="28"/>
          <w:shd w:val="clear" w:color="auto" w:fill="E8F2FE"/>
        </w:rPr>
        <w:t xml:space="preserve"> this class provide as </w:t>
      </w:r>
      <w:proofErr w:type="spellStart"/>
      <w:r>
        <w:rPr>
          <w:rFonts w:ascii="Courier New" w:hAnsi="Courier New" w:cs="Courier New"/>
          <w:i/>
          <w:iCs/>
          <w:color w:val="2A00FF"/>
          <w:sz w:val="28"/>
          <w:szCs w:val="28"/>
          <w:shd w:val="clear" w:color="auto" w:fill="E8F2FE"/>
        </w:rPr>
        <w:t>SessionFactory</w:t>
      </w:r>
      <w:proofErr w:type="spellEnd"/>
      <w:r>
        <w:rPr>
          <w:rFonts w:ascii="Courier New" w:hAnsi="Courier New" w:cs="Courier New"/>
          <w:i/>
          <w:iCs/>
          <w:color w:val="2A00FF"/>
          <w:sz w:val="28"/>
          <w:szCs w:val="28"/>
          <w:shd w:val="clear" w:color="auto" w:fill="E8F2FE"/>
        </w:rPr>
        <w:t xml:space="preserve"> interface DI. </w:t>
      </w:r>
    </w:p>
    <w:p w:rsidR="00FD3599" w:rsidRDefault="00FD3599" w:rsidP="00BA4A5C">
      <w:pPr>
        <w:rPr>
          <w:sz w:val="28"/>
        </w:rPr>
      </w:pPr>
    </w:p>
    <w:p w:rsidR="002D15C8" w:rsidRDefault="002D15C8" w:rsidP="00BA4A5C">
      <w:pPr>
        <w:rPr>
          <w:sz w:val="28"/>
          <w:highlight w:val="yellow"/>
        </w:rPr>
      </w:pPr>
    </w:p>
    <w:p w:rsidR="002D15C8" w:rsidRDefault="002D15C8" w:rsidP="00BA4A5C">
      <w:pPr>
        <w:rPr>
          <w:sz w:val="28"/>
        </w:rPr>
      </w:pPr>
      <w:r w:rsidRPr="002D15C8">
        <w:rPr>
          <w:sz w:val="28"/>
          <w:highlight w:val="yellow"/>
        </w:rPr>
        <w:lastRenderedPageBreak/>
        <w:t xml:space="preserve">Spring MVC with </w:t>
      </w:r>
      <w:proofErr w:type="spellStart"/>
      <w:proofErr w:type="gramStart"/>
      <w:r w:rsidRPr="002D15C8">
        <w:rPr>
          <w:sz w:val="28"/>
          <w:highlight w:val="yellow"/>
        </w:rPr>
        <w:t>ViewResolver</w:t>
      </w:r>
      <w:proofErr w:type="spellEnd"/>
      <w:r>
        <w:rPr>
          <w:sz w:val="28"/>
        </w:rPr>
        <w:t xml:space="preserve"> :</w:t>
      </w:r>
      <w:proofErr w:type="gramEnd"/>
    </w:p>
    <w:p w:rsidR="002D15C8" w:rsidRDefault="002D15C8" w:rsidP="00BA4A5C">
      <w:pPr>
        <w:rPr>
          <w:sz w:val="28"/>
        </w:rPr>
      </w:pPr>
      <w:r>
        <w:rPr>
          <w:sz w:val="28"/>
        </w:rPr>
        <w:t xml:space="preserve">In Spring MVC application we can write more than one method inside a controller class with return type as a String rather than </w:t>
      </w:r>
      <w:proofErr w:type="spellStart"/>
      <w:r>
        <w:rPr>
          <w:sz w:val="28"/>
        </w:rPr>
        <w:t>ModelAndView</w:t>
      </w:r>
      <w:proofErr w:type="spellEnd"/>
      <w:r>
        <w:rPr>
          <w:sz w:val="28"/>
        </w:rPr>
        <w:t xml:space="preserve"> class. </w:t>
      </w:r>
    </w:p>
    <w:p w:rsidR="002D15C8" w:rsidRDefault="002D15C8" w:rsidP="00BA4A5C">
      <w:pPr>
        <w:rPr>
          <w:sz w:val="28"/>
        </w:rPr>
      </w:pPr>
      <w:r>
        <w:rPr>
          <w:sz w:val="28"/>
        </w:rPr>
        <w:t xml:space="preserve">If we use return type as a string then in spring configuration file we have to configure </w:t>
      </w:r>
      <w:proofErr w:type="spellStart"/>
      <w:r>
        <w:rPr>
          <w:sz w:val="28"/>
        </w:rPr>
        <w:t>ViewResolver</w:t>
      </w:r>
      <w:proofErr w:type="spellEnd"/>
      <w:r>
        <w:rPr>
          <w:sz w:val="28"/>
        </w:rPr>
        <w:t xml:space="preserve"> with pre-fix and suffix. </w:t>
      </w:r>
    </w:p>
    <w:p w:rsidR="002D15C8" w:rsidRDefault="002D15C8" w:rsidP="00BA4A5C">
      <w:pPr>
        <w:rPr>
          <w:sz w:val="28"/>
        </w:rPr>
      </w:pPr>
      <w:proofErr w:type="spellStart"/>
      <w:r>
        <w:rPr>
          <w:sz w:val="28"/>
        </w:rPr>
        <w:t>ViewResovler</w:t>
      </w:r>
      <w:proofErr w:type="spellEnd"/>
      <w:r>
        <w:rPr>
          <w:sz w:val="28"/>
        </w:rPr>
        <w:t xml:space="preserve"> we can configure using Java class or inside a spring configuration file. </w:t>
      </w:r>
    </w:p>
    <w:p w:rsidR="002D15C8" w:rsidRPr="00BA4A5C" w:rsidRDefault="002D15C8" w:rsidP="00BA4A5C">
      <w:pPr>
        <w:rPr>
          <w:sz w:val="28"/>
        </w:rPr>
      </w:pPr>
      <w:bookmarkStart w:id="0" w:name="_GoBack"/>
      <w:bookmarkEnd w:id="0"/>
    </w:p>
    <w:sectPr w:rsidR="002D15C8"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112E18"/>
    <w:rsid w:val="001204DD"/>
    <w:rsid w:val="00191288"/>
    <w:rsid w:val="001A2EB0"/>
    <w:rsid w:val="001B1505"/>
    <w:rsid w:val="001C7BFE"/>
    <w:rsid w:val="00222B19"/>
    <w:rsid w:val="002259C4"/>
    <w:rsid w:val="002318E6"/>
    <w:rsid w:val="00243EE4"/>
    <w:rsid w:val="0025543D"/>
    <w:rsid w:val="0027637C"/>
    <w:rsid w:val="0028473B"/>
    <w:rsid w:val="002D15C8"/>
    <w:rsid w:val="00317ADF"/>
    <w:rsid w:val="00362729"/>
    <w:rsid w:val="0042434C"/>
    <w:rsid w:val="00432481"/>
    <w:rsid w:val="00452F88"/>
    <w:rsid w:val="004A3723"/>
    <w:rsid w:val="004C042F"/>
    <w:rsid w:val="004C184C"/>
    <w:rsid w:val="005143EC"/>
    <w:rsid w:val="007600AC"/>
    <w:rsid w:val="008B3A99"/>
    <w:rsid w:val="009758DA"/>
    <w:rsid w:val="009B6362"/>
    <w:rsid w:val="00A0177E"/>
    <w:rsid w:val="00A551A6"/>
    <w:rsid w:val="00B43AE8"/>
    <w:rsid w:val="00BA4A5C"/>
    <w:rsid w:val="00BD33C4"/>
    <w:rsid w:val="00BE4F49"/>
    <w:rsid w:val="00BE5EDB"/>
    <w:rsid w:val="00C01466"/>
    <w:rsid w:val="00C856C0"/>
    <w:rsid w:val="00CC7B65"/>
    <w:rsid w:val="00D118B4"/>
    <w:rsid w:val="00D95B9B"/>
    <w:rsid w:val="00E571F1"/>
    <w:rsid w:val="00E66B0D"/>
    <w:rsid w:val="00FD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12</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58</cp:revision>
  <dcterms:created xsi:type="dcterms:W3CDTF">2022-08-16T03:49:00Z</dcterms:created>
  <dcterms:modified xsi:type="dcterms:W3CDTF">2022-08-24T03:45:00Z</dcterms:modified>
</cp:coreProperties>
</file>