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w:t>
      </w:r>
      <w:r w:rsidR="004A3723">
        <w:rPr>
          <w:sz w:val="28"/>
        </w:rPr>
        <w:t xml:space="preserve"> is open sour</w:t>
      </w:r>
      <w:r w:rsidR="004A3723">
        <w:rPr>
          <w:sz w:val="28"/>
        </w:rPr>
        <w:t>ce web framework provided by Oracle. JSF</w:t>
      </w:r>
      <w:r w:rsidR="004A3723">
        <w:rPr>
          <w:sz w:val="28"/>
        </w:rPr>
        <w:t xml:space="preserve"> internally follow MVC design pattern. It provided lot of classes to improve controller and model layer. </w:t>
      </w:r>
      <w:r w:rsidR="004A3723">
        <w:rPr>
          <w:sz w:val="28"/>
        </w:rPr>
        <w:t>JSF</w:t>
      </w:r>
      <w:r w:rsidR="004A3723">
        <w:rPr>
          <w:sz w:val="28"/>
        </w:rPr>
        <w:t xml:space="preserve"> internally provided </w:t>
      </w:r>
      <w:proofErr w:type="spellStart"/>
      <w:r w:rsidR="004A3723">
        <w:rPr>
          <w:sz w:val="28"/>
        </w:rPr>
        <w:t>FrontController</w:t>
      </w:r>
      <w:proofErr w:type="spellEnd"/>
      <w:r w:rsidR="004A3723">
        <w:rPr>
          <w:sz w:val="28"/>
        </w:rPr>
        <w:t xml:space="preserve"> design pattern.it provide whole application flow. </w:t>
      </w:r>
      <w:r w:rsidR="004A3723">
        <w:rPr>
          <w:sz w:val="28"/>
        </w:rPr>
        <w:t>JSF</w:t>
      </w:r>
      <w:r w:rsidR="004A3723">
        <w:rPr>
          <w:sz w:val="28"/>
        </w:rPr>
        <w:t xml:space="preserve">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7600AC" w:rsidP="007600AC">
      <w:pPr>
        <w:ind w:left="360"/>
        <w:rPr>
          <w:sz w:val="28"/>
        </w:rPr>
      </w:pPr>
    </w:p>
    <w:p w:rsidR="007600AC" w:rsidRPr="007600AC" w:rsidRDefault="007600AC" w:rsidP="007600AC">
      <w:pPr>
        <w:ind w:left="360"/>
        <w:rPr>
          <w:sz w:val="28"/>
        </w:rPr>
      </w:pPr>
      <w:bookmarkStart w:id="0" w:name="_GoBack"/>
      <w:bookmarkEnd w:id="0"/>
    </w:p>
    <w:p w:rsidR="007600AC" w:rsidRDefault="007600AC" w:rsidP="00191288">
      <w:pPr>
        <w:pStyle w:val="ListParagraph"/>
        <w:rPr>
          <w:sz w:val="28"/>
        </w:rPr>
      </w:pPr>
    </w:p>
    <w:p w:rsidR="007600AC" w:rsidRPr="00191288" w:rsidRDefault="007600AC" w:rsidP="00191288">
      <w:pPr>
        <w:pStyle w:val="ListParagraph"/>
        <w:rPr>
          <w:sz w:val="28"/>
        </w:rPr>
      </w:pPr>
    </w:p>
    <w:sectPr w:rsidR="007600AC" w:rsidRPr="00191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112E18"/>
    <w:rsid w:val="00191288"/>
    <w:rsid w:val="0025543D"/>
    <w:rsid w:val="0042434C"/>
    <w:rsid w:val="00452F88"/>
    <w:rsid w:val="004A3723"/>
    <w:rsid w:val="005143EC"/>
    <w:rsid w:val="007600AC"/>
    <w:rsid w:val="008B3A99"/>
    <w:rsid w:val="009758DA"/>
    <w:rsid w:val="00C01466"/>
    <w:rsid w:val="00CC7B65"/>
    <w:rsid w:val="00E5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2022-08-16T03:49:00Z</dcterms:created>
  <dcterms:modified xsi:type="dcterms:W3CDTF">2022-08-16T05:38:00Z</dcterms:modified>
</cp:coreProperties>
</file>