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ie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pre defined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annotation : this annotation we use on method level. If method is overriding compile time we doesn’t get any error. If method is not overriding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class :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abstract class className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76B82554" w14:textId="29592768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0C0BB67A" w14:textId="411ECBB7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to declare constant value in java we use final keyword </w:t>
      </w:r>
    </w:p>
    <w:p w14:paraId="45C065BC" w14:textId="016BB68C" w:rsidR="00237301" w:rsidRDefault="00237301" w:rsidP="002373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264B910" w14:textId="38226CD9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but we can access or use it. </w:t>
      </w:r>
    </w:p>
    <w:p w14:paraId="4605596B" w14:textId="242E1B11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is final we can’t inherits that class or extends that class. </w:t>
      </w:r>
    </w:p>
    <w:p w14:paraId="4A656BC1" w14:textId="77777777" w:rsidR="00237301" w:rsidRDefault="00237301" w:rsidP="00237301">
      <w:pPr>
        <w:pStyle w:val="ListParagraph"/>
        <w:ind w:left="1080"/>
        <w:rPr>
          <w:sz w:val="28"/>
          <w:szCs w:val="28"/>
        </w:rPr>
      </w:pP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FA2940B" w14:textId="1F6C3F9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keyword we can use with variable and method but not with class. (nested class we can use static keyword but not with outer class). </w:t>
      </w:r>
    </w:p>
    <w:p w14:paraId="24E092ED" w14:textId="5F6B944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variable : if variable is static we can assign the value for that variable using class name as well as object. </w:t>
      </w:r>
    </w:p>
    <w:p w14:paraId="020E8561" w14:textId="4918569F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method : if method is static we can call that method with help of class name as well as object. </w:t>
      </w:r>
    </w:p>
    <w:p w14:paraId="39609E95" w14:textId="703C936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20E5C">
        <w:rPr>
          <w:sz w:val="28"/>
          <w:szCs w:val="28"/>
        </w:rPr>
        <w:t xml:space="preserve">nside static method we can access only static variable non static not possible directly </w:t>
      </w:r>
    </w:p>
    <w:p w14:paraId="54F3C451" w14:textId="3D45C9EF" w:rsidR="00BC1B57" w:rsidRPr="00BC6ADE" w:rsidRDefault="00FA7AF9" w:rsidP="00401F77">
      <w:pPr>
        <w:pStyle w:val="ListParagraph"/>
        <w:ind w:left="1140"/>
        <w:rPr>
          <w:sz w:val="28"/>
          <w:szCs w:val="28"/>
        </w:rPr>
      </w:pPr>
      <w:r w:rsidRPr="00BC6ADE">
        <w:rPr>
          <w:sz w:val="28"/>
          <w:szCs w:val="28"/>
        </w:rPr>
        <w:t xml:space="preserve"> </w:t>
      </w:r>
    </w:p>
    <w:sectPr w:rsidR="00BC1B57" w:rsidRPr="00BC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6"/>
  </w:num>
  <w:num w:numId="2" w16cid:durableId="949239094">
    <w:abstractNumId w:val="5"/>
  </w:num>
  <w:num w:numId="3" w16cid:durableId="528222839">
    <w:abstractNumId w:val="2"/>
  </w:num>
  <w:num w:numId="4" w16cid:durableId="1298416371">
    <w:abstractNumId w:val="1"/>
  </w:num>
  <w:num w:numId="5" w16cid:durableId="1723558181">
    <w:abstractNumId w:val="3"/>
  </w:num>
  <w:num w:numId="6" w16cid:durableId="858587751">
    <w:abstractNumId w:val="0"/>
  </w:num>
  <w:num w:numId="7" w16cid:durableId="725102192">
    <w:abstractNumId w:val="4"/>
  </w:num>
  <w:num w:numId="8" w16cid:durableId="2092461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C6301"/>
    <w:rsid w:val="00104D2A"/>
    <w:rsid w:val="00164B55"/>
    <w:rsid w:val="00182A3A"/>
    <w:rsid w:val="001C2987"/>
    <w:rsid w:val="00225314"/>
    <w:rsid w:val="00237301"/>
    <w:rsid w:val="002B5755"/>
    <w:rsid w:val="002D7BD1"/>
    <w:rsid w:val="00400FD5"/>
    <w:rsid w:val="00401F77"/>
    <w:rsid w:val="004B4008"/>
    <w:rsid w:val="005B4435"/>
    <w:rsid w:val="005E03AD"/>
    <w:rsid w:val="007026E8"/>
    <w:rsid w:val="00705F8A"/>
    <w:rsid w:val="0078733A"/>
    <w:rsid w:val="00806728"/>
    <w:rsid w:val="009F00DE"/>
    <w:rsid w:val="00AE15C8"/>
    <w:rsid w:val="00AF728C"/>
    <w:rsid w:val="00B231CD"/>
    <w:rsid w:val="00B54D8E"/>
    <w:rsid w:val="00BA0E81"/>
    <w:rsid w:val="00BC1B57"/>
    <w:rsid w:val="00BC6ADE"/>
    <w:rsid w:val="00C027E3"/>
    <w:rsid w:val="00C24D73"/>
    <w:rsid w:val="00C27587"/>
    <w:rsid w:val="00C43314"/>
    <w:rsid w:val="00CC2F21"/>
    <w:rsid w:val="00D910F4"/>
    <w:rsid w:val="00DB6C4D"/>
    <w:rsid w:val="00ED7A04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dcterms:created xsi:type="dcterms:W3CDTF">2024-07-29T04:23:00Z</dcterms:created>
  <dcterms:modified xsi:type="dcterms:W3CDTF">2024-07-30T05:10:00Z</dcterms:modified>
</cp:coreProperties>
</file>