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3576" w14:textId="77777777" w:rsidR="00131819" w:rsidRDefault="00131819" w:rsidP="004335C9">
      <w:pPr>
        <w:rPr>
          <w:sz w:val="32"/>
          <w:szCs w:val="32"/>
        </w:rPr>
      </w:pPr>
    </w:p>
    <w:p w14:paraId="5F0796E6" w14:textId="26312D0E" w:rsidR="006935BE" w:rsidRDefault="006935BE" w:rsidP="004335C9">
      <w:pPr>
        <w:rPr>
          <w:sz w:val="32"/>
          <w:szCs w:val="32"/>
        </w:rPr>
      </w:pPr>
    </w:p>
    <w:p w14:paraId="4B1C4529" w14:textId="5BB94EB2" w:rsidR="00F039F9" w:rsidRDefault="00F039F9" w:rsidP="004335C9">
      <w:pPr>
        <w:rPr>
          <w:b/>
          <w:bCs/>
          <w:sz w:val="32"/>
          <w:szCs w:val="32"/>
        </w:rPr>
      </w:pPr>
      <w:r w:rsidRPr="00F039F9">
        <w:rPr>
          <w:b/>
          <w:bCs/>
          <w:sz w:val="32"/>
          <w:szCs w:val="32"/>
        </w:rPr>
        <w:t xml:space="preserve">Creating producer and consumer Kafka Application Using Java Program </w:t>
      </w:r>
      <w:r w:rsidR="00DB7287">
        <w:rPr>
          <w:b/>
          <w:bCs/>
          <w:sz w:val="32"/>
          <w:szCs w:val="32"/>
        </w:rPr>
        <w:t xml:space="preserve">to send Java object like employee </w:t>
      </w:r>
    </w:p>
    <w:p w14:paraId="5E960E74" w14:textId="77777777" w:rsidR="00DB7287" w:rsidRDefault="00DB7287" w:rsidP="004335C9">
      <w:pPr>
        <w:rPr>
          <w:b/>
          <w:bCs/>
          <w:sz w:val="32"/>
          <w:szCs w:val="32"/>
        </w:rPr>
      </w:pPr>
    </w:p>
    <w:p w14:paraId="4B038F3A" w14:textId="77777777" w:rsidR="00C22530" w:rsidRDefault="00C22530" w:rsidP="004335C9">
      <w:pPr>
        <w:rPr>
          <w:b/>
          <w:bCs/>
          <w:sz w:val="32"/>
          <w:szCs w:val="32"/>
        </w:rPr>
      </w:pPr>
    </w:p>
    <w:p w14:paraId="5CAEFBE0" w14:textId="77777777" w:rsidR="00C22530" w:rsidRPr="00DB7287" w:rsidRDefault="00C22530" w:rsidP="004335C9">
      <w:pPr>
        <w:rPr>
          <w:sz w:val="32"/>
          <w:szCs w:val="32"/>
        </w:rPr>
      </w:pPr>
    </w:p>
    <w:p w14:paraId="35A8BA16" w14:textId="6F5A8420" w:rsidR="00F039F9" w:rsidRDefault="002F7C3C" w:rsidP="004335C9">
      <w:pPr>
        <w:rPr>
          <w:sz w:val="32"/>
          <w:szCs w:val="32"/>
        </w:rPr>
      </w:pPr>
      <w:r w:rsidRPr="002F7C3C">
        <w:rPr>
          <w:sz w:val="32"/>
          <w:szCs w:val="32"/>
          <w:highlight w:val="yellow"/>
        </w:rPr>
        <w:t>Spring boot with Apache Kafka</w:t>
      </w:r>
      <w:r>
        <w:rPr>
          <w:sz w:val="32"/>
          <w:szCs w:val="32"/>
        </w:rPr>
        <w:t xml:space="preserve"> </w:t>
      </w:r>
    </w:p>
    <w:p w14:paraId="2CF4C615" w14:textId="38F4671E" w:rsidR="00E172F6" w:rsidRDefault="00E172F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Producer </w:t>
      </w:r>
    </w:p>
    <w:p w14:paraId="5A12BBE9" w14:textId="0B2F3444" w:rsidR="002F7C3C" w:rsidRDefault="002F7C3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Web starter, </w:t>
      </w:r>
    </w:p>
    <w:p w14:paraId="09B2E219" w14:textId="21E71972" w:rsidR="002F7C3C" w:rsidRDefault="002F7C3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Kafka </w:t>
      </w:r>
      <w:proofErr w:type="spellStart"/>
      <w:r>
        <w:rPr>
          <w:sz w:val="32"/>
          <w:szCs w:val="32"/>
        </w:rPr>
        <w:t>Kafka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Starter :</w:t>
      </w:r>
      <w:proofErr w:type="gramEnd"/>
      <w:r>
        <w:rPr>
          <w:sz w:val="32"/>
          <w:szCs w:val="32"/>
        </w:rPr>
        <w:t xml:space="preserve"> This starter provide </w:t>
      </w:r>
      <w:proofErr w:type="spellStart"/>
      <w:r w:rsidRPr="00E172F6">
        <w:rPr>
          <w:sz w:val="32"/>
          <w:szCs w:val="32"/>
          <w:highlight w:val="yellow"/>
        </w:rPr>
        <w:t>KafkaTemplate</w:t>
      </w:r>
      <w:proofErr w:type="spellEnd"/>
      <w:r>
        <w:rPr>
          <w:sz w:val="32"/>
          <w:szCs w:val="32"/>
        </w:rPr>
        <w:t xml:space="preserve"> API which help to send the data. </w:t>
      </w:r>
    </w:p>
    <w:p w14:paraId="4541B25C" w14:textId="3BBFC9F3" w:rsidR="002F7C3C" w:rsidRDefault="002F7C3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 need do </w:t>
      </w:r>
      <w:proofErr w:type="spellStart"/>
      <w:r>
        <w:rPr>
          <w:sz w:val="32"/>
          <w:szCs w:val="32"/>
        </w:rPr>
        <w:t>kafka</w:t>
      </w:r>
      <w:proofErr w:type="spellEnd"/>
      <w:r>
        <w:rPr>
          <w:sz w:val="32"/>
          <w:szCs w:val="32"/>
        </w:rPr>
        <w:t xml:space="preserve"> related configuration in </w:t>
      </w:r>
      <w:proofErr w:type="spellStart"/>
      <w:proofErr w:type="gramStart"/>
      <w:r>
        <w:rPr>
          <w:sz w:val="32"/>
          <w:szCs w:val="32"/>
        </w:rPr>
        <w:t>application.properties</w:t>
      </w:r>
      <w:proofErr w:type="spellEnd"/>
      <w:proofErr w:type="gramEnd"/>
      <w:r>
        <w:rPr>
          <w:sz w:val="32"/>
          <w:szCs w:val="32"/>
        </w:rPr>
        <w:t xml:space="preserve"> files </w:t>
      </w:r>
    </w:p>
    <w:p w14:paraId="1F5144A0" w14:textId="77777777" w:rsidR="00E172F6" w:rsidRDefault="00E172F6" w:rsidP="004335C9">
      <w:pPr>
        <w:rPr>
          <w:sz w:val="32"/>
          <w:szCs w:val="32"/>
        </w:rPr>
      </w:pPr>
    </w:p>
    <w:p w14:paraId="3E96BB0B" w14:textId="7B8A0001" w:rsidR="00E172F6" w:rsidRDefault="00037411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2F1D6C" wp14:editId="6EAF5932">
            <wp:extent cx="5731510" cy="2964180"/>
            <wp:effectExtent l="0" t="0" r="2540" b="7620"/>
            <wp:docPr id="62390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2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972C" w14:textId="77777777" w:rsidR="00037411" w:rsidRDefault="00037411" w:rsidP="004335C9">
      <w:pPr>
        <w:rPr>
          <w:sz w:val="32"/>
          <w:szCs w:val="32"/>
        </w:rPr>
      </w:pPr>
    </w:p>
    <w:p w14:paraId="14F0295A" w14:textId="77777777" w:rsidR="00037411" w:rsidRDefault="00037411" w:rsidP="004335C9">
      <w:pPr>
        <w:rPr>
          <w:sz w:val="32"/>
          <w:szCs w:val="32"/>
        </w:rPr>
      </w:pPr>
    </w:p>
    <w:p w14:paraId="085F51A8" w14:textId="77777777" w:rsidR="00E172F6" w:rsidRDefault="00E172F6" w:rsidP="004335C9">
      <w:pPr>
        <w:rPr>
          <w:sz w:val="32"/>
          <w:szCs w:val="32"/>
        </w:rPr>
      </w:pPr>
    </w:p>
    <w:p w14:paraId="43735C4C" w14:textId="1B06871B" w:rsidR="002F7C3C" w:rsidRDefault="00E172F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Consumer </w:t>
      </w:r>
    </w:p>
    <w:p w14:paraId="2EF90834" w14:textId="4302AB32" w:rsidR="00E172F6" w:rsidRDefault="00E172F6" w:rsidP="004335C9">
      <w:pPr>
        <w:rPr>
          <w:sz w:val="32"/>
          <w:szCs w:val="32"/>
        </w:rPr>
      </w:pPr>
      <w:r w:rsidRPr="00E172F6">
        <w:rPr>
          <w:sz w:val="32"/>
          <w:szCs w:val="32"/>
          <w:highlight w:val="yellow"/>
        </w:rPr>
        <w:t>@</w:t>
      </w:r>
      <w:proofErr w:type="gramStart"/>
      <w:r w:rsidRPr="00E172F6">
        <w:rPr>
          <w:sz w:val="32"/>
          <w:szCs w:val="32"/>
          <w:highlight w:val="yellow"/>
        </w:rPr>
        <w:t>KafkaListener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generally we write this annotation on a method part service layer. It will ask use topic name and group id and configuration we need to write in </w:t>
      </w:r>
      <w:proofErr w:type="spellStart"/>
      <w:proofErr w:type="gramStart"/>
      <w:r>
        <w:rPr>
          <w:sz w:val="32"/>
          <w:szCs w:val="32"/>
        </w:rPr>
        <w:t>application.properites</w:t>
      </w:r>
      <w:proofErr w:type="spellEnd"/>
      <w:proofErr w:type="gramEnd"/>
      <w:r>
        <w:rPr>
          <w:sz w:val="32"/>
          <w:szCs w:val="32"/>
        </w:rPr>
        <w:t xml:space="preserve"> file. Whenever any message </w:t>
      </w:r>
      <w:proofErr w:type="gramStart"/>
      <w:r>
        <w:rPr>
          <w:sz w:val="32"/>
          <w:szCs w:val="32"/>
        </w:rPr>
        <w:t>send</w:t>
      </w:r>
      <w:proofErr w:type="gramEnd"/>
      <w:r>
        <w:rPr>
          <w:sz w:val="32"/>
          <w:szCs w:val="32"/>
        </w:rPr>
        <w:t xml:space="preserve"> by producer this method fired the event retrieve the information. Once you get the data. We can do some operation on those data. </w:t>
      </w:r>
    </w:p>
    <w:p w14:paraId="4E45E80F" w14:textId="77777777" w:rsidR="002F7C3C" w:rsidRDefault="002F7C3C" w:rsidP="004335C9">
      <w:pPr>
        <w:rPr>
          <w:sz w:val="32"/>
          <w:szCs w:val="32"/>
        </w:rPr>
      </w:pPr>
    </w:p>
    <w:p w14:paraId="18F16DED" w14:textId="77777777" w:rsidR="00F039F9" w:rsidRPr="004335C9" w:rsidRDefault="00F039F9" w:rsidP="004335C9">
      <w:pPr>
        <w:rPr>
          <w:sz w:val="32"/>
          <w:szCs w:val="32"/>
        </w:rPr>
      </w:pPr>
    </w:p>
    <w:sectPr w:rsidR="00F039F9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37411"/>
    <w:rsid w:val="00042002"/>
    <w:rsid w:val="00046812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A52D1"/>
    <w:rsid w:val="001C2987"/>
    <w:rsid w:val="001C3E1A"/>
    <w:rsid w:val="001C4A4B"/>
    <w:rsid w:val="001C5E22"/>
    <w:rsid w:val="001F3B59"/>
    <w:rsid w:val="00213D4B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D7BD1"/>
    <w:rsid w:val="002E2476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43B2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35BE"/>
    <w:rsid w:val="006960F7"/>
    <w:rsid w:val="006A52C3"/>
    <w:rsid w:val="006A6C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8F4AA9"/>
    <w:rsid w:val="00905F74"/>
    <w:rsid w:val="00906BA2"/>
    <w:rsid w:val="00906CB6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1000</cp:revision>
  <dcterms:created xsi:type="dcterms:W3CDTF">2024-07-29T04:23:00Z</dcterms:created>
  <dcterms:modified xsi:type="dcterms:W3CDTF">2024-09-20T05:56:00Z</dcterms:modified>
</cp:coreProperties>
</file>