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7278" w14:textId="77777777" w:rsidR="00C36590" w:rsidRDefault="00C36590" w:rsidP="00860940"/>
    <w:p w14:paraId="5D708389" w14:textId="77777777" w:rsidR="000E1FF4" w:rsidRDefault="000E1FF4" w:rsidP="00860940"/>
    <w:p w14:paraId="163104EA" w14:textId="0292DB85" w:rsidR="000E1FF4" w:rsidRDefault="000E1FF4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IOC :</w:t>
      </w:r>
      <w:proofErr w:type="gramEnd"/>
      <w:r>
        <w:rPr>
          <w:sz w:val="28"/>
          <w:szCs w:val="28"/>
        </w:rPr>
        <w:t xml:space="preserve"> Inversion of Control  </w:t>
      </w:r>
    </w:p>
    <w:p w14:paraId="3F41B574" w14:textId="3CD4D262" w:rsidR="000E1FF4" w:rsidRDefault="000E1FF4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 :</w:t>
      </w:r>
      <w:proofErr w:type="gramEnd"/>
      <w:r>
        <w:rPr>
          <w:sz w:val="28"/>
          <w:szCs w:val="28"/>
        </w:rPr>
        <w:t xml:space="preserve"> Dependency Injection </w:t>
      </w:r>
    </w:p>
    <w:p w14:paraId="18EDFADE" w14:textId="19A6E726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Constructor base </w:t>
      </w:r>
    </w:p>
    <w:p w14:paraId="618E6980" w14:textId="400F7478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Setter base </w:t>
      </w:r>
    </w:p>
    <w:p w14:paraId="4A9ADEA6" w14:textId="6E527804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With configuration </w:t>
      </w:r>
    </w:p>
    <w:p w14:paraId="784543E7" w14:textId="3921A9DD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Xml </w:t>
      </w:r>
    </w:p>
    <w:p w14:paraId="161E5076" w14:textId="19CFAE5E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</w:p>
    <w:p w14:paraId="56FF1183" w14:textId="77777777" w:rsidR="000E1FF4" w:rsidRDefault="000E1FF4" w:rsidP="00860940">
      <w:pPr>
        <w:rPr>
          <w:sz w:val="28"/>
          <w:szCs w:val="28"/>
        </w:rPr>
      </w:pPr>
    </w:p>
    <w:p w14:paraId="1664A578" w14:textId="1CB99365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object creation taken care by spring container by default spring container create singleton object. </w:t>
      </w:r>
    </w:p>
    <w:p w14:paraId="6AC23AB4" w14:textId="1061A19B" w:rsidR="000E1FF4" w:rsidRDefault="000E1FF4" w:rsidP="00860940">
      <w:pPr>
        <w:rPr>
          <w:sz w:val="28"/>
          <w:szCs w:val="28"/>
        </w:rPr>
      </w:pPr>
      <w:r w:rsidRPr="004B6A49">
        <w:rPr>
          <w:sz w:val="28"/>
          <w:szCs w:val="28"/>
          <w:highlight w:val="yellow"/>
        </w:rPr>
        <w:t>Singleton</w:t>
      </w:r>
      <w:r>
        <w:rPr>
          <w:sz w:val="28"/>
          <w:szCs w:val="28"/>
        </w:rPr>
        <w:t xml:space="preserve"> is type of design pattern. If we want to create only one object of any class then we need to create singleton design pattern. </w:t>
      </w:r>
      <w:r w:rsidR="004B6A49">
        <w:rPr>
          <w:sz w:val="28"/>
          <w:szCs w:val="28"/>
        </w:rPr>
        <w:t>Reference can be many but only one memory.</w:t>
      </w:r>
    </w:p>
    <w:p w14:paraId="5C8E4B52" w14:textId="77777777" w:rsidR="004B6A49" w:rsidRDefault="004B6A49" w:rsidP="00860940">
      <w:pPr>
        <w:rPr>
          <w:sz w:val="28"/>
          <w:szCs w:val="28"/>
        </w:rPr>
      </w:pPr>
    </w:p>
    <w:p w14:paraId="27A8B5A3" w14:textId="41C28E70" w:rsidR="000E1FF4" w:rsidRDefault="004B6A49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singleton :</w:t>
      </w:r>
      <w:proofErr w:type="gramEnd"/>
      <w:r>
        <w:rPr>
          <w:sz w:val="28"/>
          <w:szCs w:val="28"/>
        </w:rPr>
        <w:t xml:space="preserve"> only one memory </w:t>
      </w:r>
    </w:p>
    <w:p w14:paraId="01E1AA3F" w14:textId="12ECD4AE" w:rsidR="004B6A49" w:rsidRDefault="004B6A49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prototype :</w:t>
      </w:r>
      <w:proofErr w:type="gramEnd"/>
      <w:r>
        <w:rPr>
          <w:sz w:val="28"/>
          <w:szCs w:val="28"/>
        </w:rPr>
        <w:t xml:space="preserve"> each time new memory </w:t>
      </w:r>
    </w:p>
    <w:p w14:paraId="62977D5B" w14:textId="77777777" w:rsidR="004B6A49" w:rsidRDefault="004B6A49" w:rsidP="00860940">
      <w:pPr>
        <w:rPr>
          <w:sz w:val="28"/>
          <w:szCs w:val="28"/>
        </w:rPr>
      </w:pPr>
    </w:p>
    <w:p w14:paraId="1DEEA762" w14:textId="77777777" w:rsidR="004B6A49" w:rsidRDefault="004B6A49" w:rsidP="00860940">
      <w:pPr>
        <w:rPr>
          <w:sz w:val="28"/>
          <w:szCs w:val="28"/>
        </w:rPr>
      </w:pPr>
    </w:p>
    <w:p w14:paraId="59CFAC6C" w14:textId="5466C6AE" w:rsidR="00B74415" w:rsidRDefault="00B74415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setter base DI. If we want to achieve setter base di in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or java bean class we need to write setter method mandatory. </w:t>
      </w:r>
    </w:p>
    <w:p w14:paraId="2014DE51" w14:textId="77777777" w:rsidR="00B74415" w:rsidRDefault="00B74415" w:rsidP="00860940">
      <w:pPr>
        <w:rPr>
          <w:sz w:val="28"/>
          <w:szCs w:val="28"/>
        </w:rPr>
      </w:pPr>
    </w:p>
    <w:p w14:paraId="69478DFF" w14:textId="27B17253" w:rsidR="004B6A49" w:rsidRDefault="00084431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In parameterized constructor base DI order matter. We can’t achieve partial dependency. </w:t>
      </w:r>
    </w:p>
    <w:p w14:paraId="035BF536" w14:textId="6FAC0CD7" w:rsidR="00084431" w:rsidRDefault="00084431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But in setter base DI order don’t matter while doing DI. We can partial dependency. </w:t>
      </w:r>
    </w:p>
    <w:p w14:paraId="6C0DF994" w14:textId="1A0E088A" w:rsidR="00084431" w:rsidRDefault="00084431" w:rsidP="00860940">
      <w:pPr>
        <w:rPr>
          <w:sz w:val="28"/>
          <w:szCs w:val="28"/>
        </w:rPr>
      </w:pPr>
    </w:p>
    <w:p w14:paraId="45B94938" w14:textId="630E7048" w:rsidR="00084431" w:rsidRDefault="000D2316" w:rsidP="00860940">
      <w:pPr>
        <w:rPr>
          <w:sz w:val="28"/>
          <w:szCs w:val="28"/>
        </w:rPr>
      </w:pPr>
      <w:r w:rsidRPr="000D2316">
        <w:rPr>
          <w:sz w:val="28"/>
          <w:szCs w:val="28"/>
          <w:highlight w:val="yellow"/>
        </w:rPr>
        <w:lastRenderedPageBreak/>
        <w:t xml:space="preserve">Auto – </w:t>
      </w:r>
      <w:proofErr w:type="gramStart"/>
      <w:r w:rsidRPr="000D2316">
        <w:rPr>
          <w:sz w:val="28"/>
          <w:szCs w:val="28"/>
          <w:highlight w:val="yellow"/>
        </w:rPr>
        <w:t>wired :</w:t>
      </w:r>
      <w:proofErr w:type="gramEnd"/>
    </w:p>
    <w:p w14:paraId="74EFC492" w14:textId="6367E561" w:rsidR="000D2316" w:rsidRDefault="000D2316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spring framework do di for primitive property. But if our class contains user defined </w:t>
      </w:r>
      <w:proofErr w:type="gramStart"/>
      <w:r>
        <w:rPr>
          <w:sz w:val="28"/>
          <w:szCs w:val="28"/>
        </w:rPr>
        <w:t>objects</w:t>
      </w:r>
      <w:proofErr w:type="gramEnd"/>
      <w:r>
        <w:rPr>
          <w:sz w:val="28"/>
          <w:szCs w:val="28"/>
        </w:rPr>
        <w:t xml:space="preserve"> we need to do explicitly di using </w:t>
      </w:r>
      <w:r w:rsidRPr="000D2316">
        <w:rPr>
          <w:sz w:val="28"/>
          <w:szCs w:val="28"/>
          <w:highlight w:val="yellow"/>
        </w:rPr>
        <w:t>ref</w:t>
      </w:r>
      <w:r>
        <w:rPr>
          <w:sz w:val="28"/>
          <w:szCs w:val="28"/>
        </w:rPr>
        <w:t xml:space="preserve"> attribute. </w:t>
      </w:r>
    </w:p>
    <w:p w14:paraId="34871869" w14:textId="3B20B64A" w:rsidR="000D2316" w:rsidRDefault="000D2316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With help of Auto wired we can avoid ref attribute. Means we can do DI for complex property using auto wired. </w:t>
      </w:r>
      <w:r w:rsidR="00406847">
        <w:rPr>
          <w:sz w:val="28"/>
          <w:szCs w:val="28"/>
        </w:rPr>
        <w:t xml:space="preserve">If we set </w:t>
      </w:r>
      <w:proofErr w:type="spellStart"/>
      <w:r w:rsidR="00406847">
        <w:rPr>
          <w:sz w:val="28"/>
          <w:szCs w:val="28"/>
        </w:rPr>
        <w:t>autowired</w:t>
      </w:r>
      <w:proofErr w:type="spellEnd"/>
      <w:r w:rsidR="00406847">
        <w:rPr>
          <w:sz w:val="28"/>
          <w:szCs w:val="28"/>
        </w:rPr>
        <w:t xml:space="preserve"> as </w:t>
      </w:r>
      <w:proofErr w:type="spellStart"/>
      <w:r w:rsidR="00406847">
        <w:rPr>
          <w:sz w:val="28"/>
          <w:szCs w:val="28"/>
        </w:rPr>
        <w:t>byType</w:t>
      </w:r>
      <w:proofErr w:type="spellEnd"/>
      <w:r w:rsidR="00406847">
        <w:rPr>
          <w:sz w:val="28"/>
          <w:szCs w:val="28"/>
        </w:rPr>
        <w:t xml:space="preserve">. Spring container automatically scan and inject the object. </w:t>
      </w:r>
    </w:p>
    <w:p w14:paraId="5E8A553D" w14:textId="77777777" w:rsidR="00406847" w:rsidRDefault="00406847" w:rsidP="00860940">
      <w:pPr>
        <w:rPr>
          <w:sz w:val="28"/>
          <w:szCs w:val="28"/>
        </w:rPr>
      </w:pPr>
    </w:p>
    <w:p w14:paraId="7DF33F75" w14:textId="02C388A5" w:rsidR="00406847" w:rsidRDefault="00406847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we use </w:t>
      </w:r>
      <w:proofErr w:type="spell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. In xml file we need to provide only one bean details of that type. </w:t>
      </w:r>
    </w:p>
    <w:p w14:paraId="04BFFC53" w14:textId="14799EF6" w:rsidR="00406847" w:rsidRDefault="00406847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it contains more than one bean details of that type. Then we need to use </w:t>
      </w:r>
      <w:proofErr w:type="spellStart"/>
      <w:r w:rsidRPr="00406847">
        <w:rPr>
          <w:sz w:val="28"/>
          <w:szCs w:val="28"/>
          <w:highlight w:val="yellow"/>
        </w:rPr>
        <w:t>byName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reference name and bean id name must be match. </w:t>
      </w:r>
    </w:p>
    <w:p w14:paraId="053AE23A" w14:textId="77777777" w:rsidR="00406847" w:rsidRDefault="00406847" w:rsidP="00860940">
      <w:pPr>
        <w:rPr>
          <w:sz w:val="28"/>
          <w:szCs w:val="28"/>
        </w:rPr>
      </w:pPr>
    </w:p>
    <w:p w14:paraId="1590AD51" w14:textId="7D909981" w:rsidR="000D2316" w:rsidRDefault="006D3410" w:rsidP="00860940">
      <w:pPr>
        <w:rPr>
          <w:sz w:val="28"/>
          <w:szCs w:val="28"/>
        </w:rPr>
      </w:pPr>
      <w:r w:rsidRPr="006D3410">
        <w:rPr>
          <w:sz w:val="28"/>
          <w:szCs w:val="28"/>
          <w:highlight w:val="yellow"/>
        </w:rPr>
        <w:t>DI using annotation</w:t>
      </w:r>
      <w:r>
        <w:rPr>
          <w:sz w:val="28"/>
          <w:szCs w:val="28"/>
        </w:rPr>
        <w:t xml:space="preserve"> </w:t>
      </w:r>
    </w:p>
    <w:p w14:paraId="42A40C02" w14:textId="77777777" w:rsidR="006D3410" w:rsidRDefault="006D3410" w:rsidP="00860940">
      <w:pPr>
        <w:rPr>
          <w:sz w:val="28"/>
          <w:szCs w:val="28"/>
        </w:rPr>
      </w:pPr>
    </w:p>
    <w:p w14:paraId="2A40235C" w14:textId="77777777" w:rsidR="006D3410" w:rsidRDefault="006D3410" w:rsidP="00860940">
      <w:pPr>
        <w:rPr>
          <w:sz w:val="28"/>
          <w:szCs w:val="28"/>
        </w:rPr>
      </w:pPr>
    </w:p>
    <w:p w14:paraId="47E2EBD4" w14:textId="06ED7805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We need to write @Component annotation on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class. it is equal to &lt;bean class=”</w:t>
      </w:r>
      <w:proofErr w:type="spellStart"/>
      <w:proofErr w:type="gramStart"/>
      <w:r>
        <w:rPr>
          <w:sz w:val="28"/>
          <w:szCs w:val="28"/>
        </w:rPr>
        <w:t>com.bean</w:t>
      </w:r>
      <w:proofErr w:type="gramEnd"/>
      <w:r>
        <w:rPr>
          <w:sz w:val="28"/>
          <w:szCs w:val="28"/>
        </w:rPr>
        <w:t>.Empoyee</w:t>
      </w:r>
      <w:proofErr w:type="spellEnd"/>
      <w:r>
        <w:rPr>
          <w:sz w:val="28"/>
          <w:szCs w:val="28"/>
        </w:rPr>
        <w:t>”&gt;&lt;/bean&gt;</w:t>
      </w:r>
    </w:p>
    <w:p w14:paraId="37C4B1AB" w14:textId="77777777" w:rsidR="00B15B53" w:rsidRDefault="00B15B53" w:rsidP="00860940">
      <w:pPr>
        <w:rPr>
          <w:sz w:val="28"/>
          <w:szCs w:val="28"/>
        </w:rPr>
      </w:pPr>
    </w:p>
    <w:p w14:paraId="3DD5F62F" w14:textId="3AED2429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id name is class name in lower case if class contains one word. </w:t>
      </w:r>
    </w:p>
    <w:p w14:paraId="759712D4" w14:textId="04E4489F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</w:t>
      </w:r>
      <w:r w:rsidRPr="00B15B53">
        <w:rPr>
          <w:sz w:val="28"/>
          <w:szCs w:val="28"/>
          <w:highlight w:val="yellow"/>
        </w:rPr>
        <w:t>Employee</w:t>
      </w:r>
      <w:r>
        <w:rPr>
          <w:sz w:val="28"/>
          <w:szCs w:val="28"/>
        </w:rPr>
        <w:t xml:space="preserve">. Then id name is </w:t>
      </w:r>
      <w:r w:rsidRPr="00B15B53">
        <w:rPr>
          <w:sz w:val="28"/>
          <w:szCs w:val="28"/>
          <w:highlight w:val="yellow"/>
        </w:rPr>
        <w:t>employee</w:t>
      </w:r>
    </w:p>
    <w:p w14:paraId="7DBDB253" w14:textId="052178CD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</w:t>
      </w:r>
      <w:proofErr w:type="spellStart"/>
      <w:r>
        <w:rPr>
          <w:sz w:val="28"/>
          <w:szCs w:val="28"/>
        </w:rPr>
        <w:t>EmployeeDetails</w:t>
      </w:r>
      <w:proofErr w:type="spellEnd"/>
      <w:r>
        <w:rPr>
          <w:sz w:val="28"/>
          <w:szCs w:val="28"/>
        </w:rPr>
        <w:t xml:space="preserve">. Then id name is </w:t>
      </w:r>
      <w:proofErr w:type="spellStart"/>
      <w:r w:rsidRPr="00B15B53">
        <w:rPr>
          <w:sz w:val="28"/>
          <w:szCs w:val="28"/>
          <w:highlight w:val="yellow"/>
        </w:rPr>
        <w:t>employeeDetails</w:t>
      </w:r>
      <w:proofErr w:type="spellEnd"/>
      <w:r>
        <w:rPr>
          <w:sz w:val="28"/>
          <w:szCs w:val="28"/>
        </w:rPr>
        <w:t>. (came naming rules).</w:t>
      </w:r>
    </w:p>
    <w:p w14:paraId="2E42CF46" w14:textId="77777777" w:rsidR="00B15B53" w:rsidRDefault="00B15B53" w:rsidP="00860940">
      <w:pPr>
        <w:rPr>
          <w:sz w:val="28"/>
          <w:szCs w:val="28"/>
        </w:rPr>
      </w:pPr>
    </w:p>
    <w:p w14:paraId="75A5D2F0" w14:textId="77777777" w:rsidR="000D2316" w:rsidRDefault="000D2316" w:rsidP="00860940">
      <w:pPr>
        <w:rPr>
          <w:sz w:val="28"/>
          <w:szCs w:val="28"/>
        </w:rPr>
      </w:pPr>
    </w:p>
    <w:p w14:paraId="7CFA6ACF" w14:textId="5659F502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@Component annotation is not enable we need to enable using </w:t>
      </w:r>
    </w:p>
    <w:p w14:paraId="66F835DA" w14:textId="4B84CD3F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Xml file or using another class with few </w:t>
      </w:r>
      <w:proofErr w:type="gramStart"/>
      <w:r>
        <w:rPr>
          <w:sz w:val="28"/>
          <w:szCs w:val="28"/>
        </w:rPr>
        <w:t>annotation</w:t>
      </w:r>
      <w:proofErr w:type="gramEnd"/>
      <w:r>
        <w:rPr>
          <w:sz w:val="28"/>
          <w:szCs w:val="28"/>
        </w:rPr>
        <w:t xml:space="preserve">. </w:t>
      </w:r>
    </w:p>
    <w:p w14:paraId="0B8DC03A" w14:textId="77777777" w:rsidR="00B15B53" w:rsidRDefault="00B15B53" w:rsidP="00860940">
      <w:pPr>
        <w:rPr>
          <w:sz w:val="28"/>
          <w:szCs w:val="28"/>
        </w:rPr>
      </w:pPr>
    </w:p>
    <w:p w14:paraId="39BD0BCC" w14:textId="159910EC" w:rsidR="000D2316" w:rsidRDefault="0030554C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Beans.xml file to enable @Component </w:t>
      </w:r>
      <w:proofErr w:type="spellStart"/>
      <w:r>
        <w:rPr>
          <w:sz w:val="28"/>
          <w:szCs w:val="28"/>
        </w:rPr>
        <w:t>annontation</w:t>
      </w:r>
      <w:proofErr w:type="spellEnd"/>
      <w:r>
        <w:rPr>
          <w:sz w:val="28"/>
          <w:szCs w:val="28"/>
        </w:rPr>
        <w:t xml:space="preserve"> </w:t>
      </w:r>
    </w:p>
    <w:p w14:paraId="072242DC" w14:textId="77777777" w:rsidR="0030554C" w:rsidRDefault="0030554C" w:rsidP="00860940">
      <w:pPr>
        <w:rPr>
          <w:sz w:val="28"/>
          <w:szCs w:val="28"/>
        </w:rPr>
      </w:pPr>
    </w:p>
    <w:p w14:paraId="06C9B576" w14:textId="77777777" w:rsidR="0030554C" w:rsidRDefault="0030554C" w:rsidP="0030554C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hd w:val="clear" w:color="auto" w:fill="D4D4D4"/>
        </w:rPr>
        <w:t>context:component</w:t>
      </w:r>
      <w:proofErr w:type="gramEnd"/>
      <w:r>
        <w:rPr>
          <w:rFonts w:ascii="Courier New" w:hAnsi="Courier New" w:cs="Courier New"/>
          <w:color w:val="3F7F7F"/>
          <w:shd w:val="clear" w:color="auto" w:fill="D4D4D4"/>
        </w:rPr>
        <w:t>-scan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base-package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"com"</w:t>
      </w:r>
      <w:r>
        <w:rPr>
          <w:rFonts w:ascii="Courier New" w:hAnsi="Courier New" w:cs="Courier New"/>
          <w:color w:val="008080"/>
        </w:rPr>
        <w:t>&gt;&lt;/</w:t>
      </w:r>
      <w:proofErr w:type="spellStart"/>
      <w:r>
        <w:rPr>
          <w:rFonts w:ascii="Courier New" w:hAnsi="Courier New" w:cs="Courier New"/>
          <w:color w:val="3F7F7F"/>
          <w:shd w:val="clear" w:color="auto" w:fill="D4D4D4"/>
        </w:rPr>
        <w:t>context:component-scan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6225A936" w14:textId="77777777" w:rsidR="0030554C" w:rsidRDefault="0030554C" w:rsidP="00860940">
      <w:pPr>
        <w:rPr>
          <w:sz w:val="28"/>
          <w:szCs w:val="28"/>
        </w:rPr>
      </w:pPr>
    </w:p>
    <w:p w14:paraId="6ECD3495" w14:textId="77777777" w:rsidR="0030554C" w:rsidRPr="000E1FF4" w:rsidRDefault="0030554C" w:rsidP="00860940">
      <w:pPr>
        <w:rPr>
          <w:sz w:val="28"/>
          <w:szCs w:val="28"/>
        </w:rPr>
      </w:pPr>
    </w:p>
    <w:p w14:paraId="6D9D2405" w14:textId="7A390300" w:rsidR="00C527AA" w:rsidRDefault="00C018F7" w:rsidP="00860940">
      <w:r>
        <w:t xml:space="preserve">Spring framework provided </w:t>
      </w:r>
    </w:p>
    <w:p w14:paraId="25D6AE16" w14:textId="08683CC5" w:rsidR="00C018F7" w:rsidRDefault="00C018F7" w:rsidP="00860940">
      <w:proofErr w:type="spellStart"/>
      <w:proofErr w:type="gramStart"/>
      <w:r>
        <w:t>BeanFactory</w:t>
      </w:r>
      <w:proofErr w:type="spellEnd"/>
      <w:r>
        <w:t xml:space="preserve"> :</w:t>
      </w:r>
      <w:proofErr w:type="gramEnd"/>
      <w:r>
        <w:t xml:space="preserve"> core interface to pull the object from container. </w:t>
      </w:r>
    </w:p>
    <w:p w14:paraId="11A7B588" w14:textId="7817BE53" w:rsidR="00C018F7" w:rsidRDefault="00C018F7" w:rsidP="00860940">
      <w:proofErr w:type="spellStart"/>
      <w:proofErr w:type="gramStart"/>
      <w:r>
        <w:t>ApplicationContext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interface which internally extends </w:t>
      </w:r>
      <w:proofErr w:type="spellStart"/>
      <w:r>
        <w:t>BeanFactory</w:t>
      </w:r>
      <w:proofErr w:type="spellEnd"/>
      <w:r>
        <w:t xml:space="preserve">. </w:t>
      </w:r>
    </w:p>
    <w:p w14:paraId="7BD98F5B" w14:textId="77777777" w:rsidR="00744FF4" w:rsidRDefault="00744FF4" w:rsidP="00744FF4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  <w:u w:val="single"/>
        </w:rPr>
        <w:t>AnnotationConfigApplicationContext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6BD7F525" w14:textId="3193A50A" w:rsidR="00744FF4" w:rsidRDefault="00744FF4" w:rsidP="00860940">
      <w:r>
        <w:t xml:space="preserve">Purely java base configuration. </w:t>
      </w:r>
    </w:p>
    <w:p w14:paraId="4F7A8071" w14:textId="77777777" w:rsidR="00C018F7" w:rsidRDefault="00C018F7" w:rsidP="00860940"/>
    <w:p w14:paraId="67B88A0D" w14:textId="30B8B12F" w:rsidR="00C527AA" w:rsidRDefault="00C018F7" w:rsidP="00C018F7">
      <w:pPr>
        <w:pStyle w:val="ListParagraph"/>
        <w:numPr>
          <w:ilvl w:val="0"/>
          <w:numId w:val="55"/>
        </w:numPr>
      </w:pPr>
      <w:r>
        <w:t xml:space="preserve">XML Configuration </w:t>
      </w:r>
    </w:p>
    <w:p w14:paraId="0C8AB6DE" w14:textId="2BA11DE2" w:rsidR="00C018F7" w:rsidRDefault="00C018F7" w:rsidP="00C018F7">
      <w:pPr>
        <w:pStyle w:val="ListParagraph"/>
        <w:numPr>
          <w:ilvl w:val="0"/>
          <w:numId w:val="55"/>
        </w:numPr>
      </w:pPr>
      <w:r>
        <w:t xml:space="preserve">Partial xml configuration to enable annotation </w:t>
      </w:r>
    </w:p>
    <w:p w14:paraId="4033BB1F" w14:textId="37BDE9B6" w:rsidR="00C018F7" w:rsidRDefault="00C018F7" w:rsidP="00C018F7">
      <w:pPr>
        <w:pStyle w:val="ListParagraph"/>
        <w:numPr>
          <w:ilvl w:val="0"/>
          <w:numId w:val="55"/>
        </w:numPr>
      </w:pPr>
      <w:r>
        <w:t xml:space="preserve">Pure java base. </w:t>
      </w:r>
    </w:p>
    <w:p w14:paraId="3A74BFB9" w14:textId="77777777" w:rsidR="00C018F7" w:rsidRDefault="00C018F7" w:rsidP="00C018F7"/>
    <w:p w14:paraId="6E7AB29E" w14:textId="15F41AC1" w:rsidR="00462747" w:rsidRDefault="00462747" w:rsidP="00C018F7">
      <w:r>
        <w:t xml:space="preserve">@Configuration annotation is equal to beans.xml file </w:t>
      </w:r>
    </w:p>
    <w:p w14:paraId="24F6F312" w14:textId="77777777" w:rsidR="00462747" w:rsidRDefault="00462747" w:rsidP="00462747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t xml:space="preserve">@ComponentScan annotation is equal to </w:t>
      </w:r>
      <w:r>
        <w:rPr>
          <w:rFonts w:ascii="Courier New" w:hAnsi="Courier New" w:cs="Courier New"/>
          <w:color w:val="00808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hd w:val="clear" w:color="auto" w:fill="D4D4D4"/>
        </w:rPr>
        <w:t>context:component</w:t>
      </w:r>
      <w:proofErr w:type="gramEnd"/>
      <w:r>
        <w:rPr>
          <w:rFonts w:ascii="Courier New" w:hAnsi="Courier New" w:cs="Courier New"/>
          <w:color w:val="3F7F7F"/>
          <w:shd w:val="clear" w:color="auto" w:fill="D4D4D4"/>
        </w:rPr>
        <w:t>-scan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base-package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"com"</w:t>
      </w:r>
      <w:r>
        <w:rPr>
          <w:rFonts w:ascii="Courier New" w:hAnsi="Courier New" w:cs="Courier New"/>
          <w:color w:val="008080"/>
        </w:rPr>
        <w:t>&gt;&lt;/</w:t>
      </w:r>
      <w:proofErr w:type="spellStart"/>
      <w:r>
        <w:rPr>
          <w:rFonts w:ascii="Courier New" w:hAnsi="Courier New" w:cs="Courier New"/>
          <w:color w:val="3F7F7F"/>
          <w:shd w:val="clear" w:color="auto" w:fill="D4D4D4"/>
        </w:rPr>
        <w:t>context:component-scan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49652EA" w14:textId="30D7B94E" w:rsidR="00462747" w:rsidRDefault="00462747" w:rsidP="00C018F7"/>
    <w:p w14:paraId="519FC34C" w14:textId="77777777" w:rsidR="00462747" w:rsidRDefault="00462747" w:rsidP="00C018F7"/>
    <w:p w14:paraId="4A3DF661" w14:textId="77777777" w:rsidR="00FA6651" w:rsidRDefault="007F3C2F" w:rsidP="00C018F7">
      <w:r w:rsidRPr="00FA6651">
        <w:rPr>
          <w:highlight w:val="yellow"/>
        </w:rPr>
        <w:t xml:space="preserve">Spring framework with JDBC concept with </w:t>
      </w:r>
      <w:proofErr w:type="spellStart"/>
      <w:r w:rsidRPr="00FA6651">
        <w:rPr>
          <w:highlight w:val="yellow"/>
        </w:rPr>
        <w:t>DataSource</w:t>
      </w:r>
      <w:proofErr w:type="spellEnd"/>
      <w:r w:rsidRPr="00FA6651">
        <w:rPr>
          <w:highlight w:val="yellow"/>
        </w:rPr>
        <w:t xml:space="preserve"> features.</w:t>
      </w:r>
      <w:r w:rsidR="00FA6651">
        <w:t xml:space="preserve"> </w:t>
      </w:r>
      <w:proofErr w:type="gramStart"/>
      <w:r w:rsidR="00FA6651">
        <w:t>( In</w:t>
      </w:r>
      <w:proofErr w:type="gramEnd"/>
      <w:r w:rsidR="00FA6651">
        <w:t xml:space="preserve"> this example we are planning to improve Model layer). </w:t>
      </w:r>
    </w:p>
    <w:p w14:paraId="639FFDD2" w14:textId="2D5252C4" w:rsidR="007F3C2F" w:rsidRDefault="007F3C2F" w:rsidP="00C018F7">
      <w:r>
        <w:t xml:space="preserve"> </w:t>
      </w:r>
    </w:p>
    <w:p w14:paraId="410DB853" w14:textId="77777777" w:rsidR="007F3C2F" w:rsidRDefault="007F3C2F" w:rsidP="00C018F7"/>
    <w:p w14:paraId="330665BA" w14:textId="77777777" w:rsidR="007F3C2F" w:rsidRPr="00661A11" w:rsidRDefault="007F3C2F" w:rsidP="00C018F7"/>
    <w:sectPr w:rsidR="007F3C2F" w:rsidRPr="006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4"/>
  </w:num>
  <w:num w:numId="3" w16cid:durableId="982658109">
    <w:abstractNumId w:val="30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8"/>
  </w:num>
  <w:num w:numId="8" w16cid:durableId="1378779025">
    <w:abstractNumId w:val="35"/>
  </w:num>
  <w:num w:numId="9" w16cid:durableId="1142120696">
    <w:abstractNumId w:val="13"/>
  </w:num>
  <w:num w:numId="10" w16cid:durableId="858356244">
    <w:abstractNumId w:val="15"/>
  </w:num>
  <w:num w:numId="11" w16cid:durableId="324671066">
    <w:abstractNumId w:val="41"/>
  </w:num>
  <w:num w:numId="12" w16cid:durableId="88356337">
    <w:abstractNumId w:val="1"/>
  </w:num>
  <w:num w:numId="13" w16cid:durableId="1394498160">
    <w:abstractNumId w:val="32"/>
  </w:num>
  <w:num w:numId="14" w16cid:durableId="1389575508">
    <w:abstractNumId w:val="17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3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8"/>
  </w:num>
  <w:num w:numId="22" w16cid:durableId="325132932">
    <w:abstractNumId w:val="40"/>
  </w:num>
  <w:num w:numId="23" w16cid:durableId="214390622">
    <w:abstractNumId w:val="20"/>
  </w:num>
  <w:num w:numId="24" w16cid:durableId="1649673140">
    <w:abstractNumId w:val="3"/>
  </w:num>
  <w:num w:numId="25" w16cid:durableId="1859848252">
    <w:abstractNumId w:val="22"/>
  </w:num>
  <w:num w:numId="26" w16cid:durableId="708995984">
    <w:abstractNumId w:val="34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7"/>
  </w:num>
  <w:num w:numId="30" w16cid:durableId="131680494">
    <w:abstractNumId w:val="7"/>
  </w:num>
  <w:num w:numId="31" w16cid:durableId="9529416">
    <w:abstractNumId w:val="36"/>
  </w:num>
  <w:num w:numId="32" w16cid:durableId="641547447">
    <w:abstractNumId w:val="48"/>
  </w:num>
  <w:num w:numId="33" w16cid:durableId="218327908">
    <w:abstractNumId w:val="39"/>
  </w:num>
  <w:num w:numId="34" w16cid:durableId="485509040">
    <w:abstractNumId w:val="42"/>
  </w:num>
  <w:num w:numId="35" w16cid:durableId="2081171224">
    <w:abstractNumId w:val="11"/>
  </w:num>
  <w:num w:numId="36" w16cid:durableId="228686376">
    <w:abstractNumId w:val="43"/>
  </w:num>
  <w:num w:numId="37" w16cid:durableId="1040933517">
    <w:abstractNumId w:val="31"/>
  </w:num>
  <w:num w:numId="38" w16cid:durableId="1040202941">
    <w:abstractNumId w:val="53"/>
  </w:num>
  <w:num w:numId="39" w16cid:durableId="671689660">
    <w:abstractNumId w:val="50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9"/>
  </w:num>
  <w:num w:numId="43" w16cid:durableId="517550688">
    <w:abstractNumId w:val="29"/>
  </w:num>
  <w:num w:numId="44" w16cid:durableId="1154029497">
    <w:abstractNumId w:val="27"/>
  </w:num>
  <w:num w:numId="45" w16cid:durableId="1211310592">
    <w:abstractNumId w:val="46"/>
  </w:num>
  <w:num w:numId="46" w16cid:durableId="492571160">
    <w:abstractNumId w:val="16"/>
  </w:num>
  <w:num w:numId="47" w16cid:durableId="1140532329">
    <w:abstractNumId w:val="51"/>
  </w:num>
  <w:num w:numId="48" w16cid:durableId="1082288945">
    <w:abstractNumId w:val="54"/>
  </w:num>
  <w:num w:numId="49" w16cid:durableId="2005737873">
    <w:abstractNumId w:val="26"/>
  </w:num>
  <w:num w:numId="50" w16cid:durableId="1534731776">
    <w:abstractNumId w:val="37"/>
  </w:num>
  <w:num w:numId="51" w16cid:durableId="1589072465">
    <w:abstractNumId w:val="0"/>
  </w:num>
  <w:num w:numId="52" w16cid:durableId="1635329739">
    <w:abstractNumId w:val="14"/>
  </w:num>
  <w:num w:numId="53" w16cid:durableId="1061513515">
    <w:abstractNumId w:val="25"/>
  </w:num>
  <w:num w:numId="54" w16cid:durableId="1860119076">
    <w:abstractNumId w:val="52"/>
  </w:num>
  <w:num w:numId="55" w16cid:durableId="175944777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554C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06847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5638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B1DFC"/>
    <w:rsid w:val="006C217B"/>
    <w:rsid w:val="006C3BDA"/>
    <w:rsid w:val="006C3D92"/>
    <w:rsid w:val="006C5B43"/>
    <w:rsid w:val="006D3128"/>
    <w:rsid w:val="006D3410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779B"/>
    <w:rsid w:val="00B6119B"/>
    <w:rsid w:val="00B6260B"/>
    <w:rsid w:val="00B66DF3"/>
    <w:rsid w:val="00B72C08"/>
    <w:rsid w:val="00B74415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F18B9"/>
    <w:rsid w:val="00D054C6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93A30"/>
    <w:rsid w:val="00EB4449"/>
    <w:rsid w:val="00EB7FF3"/>
    <w:rsid w:val="00ED6544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201</cp:revision>
  <cp:lastPrinted>2023-12-21T04:58:00Z</cp:lastPrinted>
  <dcterms:created xsi:type="dcterms:W3CDTF">2023-11-09T04:51:00Z</dcterms:created>
  <dcterms:modified xsi:type="dcterms:W3CDTF">2023-12-21T04:58:00Z</dcterms:modified>
</cp:coreProperties>
</file>