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A4B6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</w:p>
    <w:p w14:paraId="6C4E8CDD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</w:t>
      </w:r>
    </w:p>
    <w:p w14:paraId="78AA11FC" w14:textId="04240131" w:rsidR="00906BEF" w:rsidRPr="00906BEF" w:rsidRDefault="00906BEF" w:rsidP="00484307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Before java 8 java was known as object oriented programming language. But from java 8 onward also known a functional programming language. </w:t>
      </w:r>
      <w:r w:rsidR="008177D1">
        <w:rPr>
          <w:sz w:val="28"/>
          <w:szCs w:val="28"/>
        </w:rPr>
        <w:t xml:space="preserve">Using lambda we can make java as functional programming style language. </w:t>
      </w:r>
    </w:p>
    <w:p w14:paraId="3E77364C" w14:textId="33A88FAD" w:rsidR="00D65CB3" w:rsidRDefault="00E213F4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</w:t>
      </w:r>
      <w:r w:rsidR="00906BEF">
        <w:rPr>
          <w:sz w:val="28"/>
          <w:szCs w:val="28"/>
        </w:rPr>
        <w:t xml:space="preserve">: Stream API is one of the features of Java 8 which allow programmer or developer to process sequence of data such as array or collection in functional style. </w:t>
      </w:r>
      <w:r w:rsidR="001A6CD9">
        <w:rPr>
          <w:sz w:val="28"/>
          <w:szCs w:val="28"/>
        </w:rPr>
        <w:t xml:space="preserve">We can apply business logic file map, filter et on those data while loading. </w:t>
      </w:r>
      <w:r w:rsidR="00516C4A">
        <w:rPr>
          <w:sz w:val="28"/>
          <w:szCs w:val="28"/>
        </w:rPr>
        <w:t xml:space="preserve">Using stream on demand we can load the data and apply the business logic on that data. Stream means flow of data. </w:t>
      </w:r>
    </w:p>
    <w:p w14:paraId="6B2D8AE0" w14:textId="4BB1D99F" w:rsidR="00516C4A" w:rsidRDefault="00516C4A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Java 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top most 4 functional interfaces. </w:t>
      </w:r>
    </w:p>
    <w:p w14:paraId="00037911" w14:textId="77777777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0D7D57D1" w14:textId="16D71CC7" w:rsidR="000118AC" w:rsidRDefault="000118AC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Consumer : it contains accept() it take T value but no return </w:t>
      </w:r>
    </w:p>
    <w:p w14:paraId="54C7D8A4" w14:textId="04559EEB" w:rsidR="000118AC" w:rsidRDefault="000118AC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Predicate : test() method take T value and return Boolean value </w:t>
      </w:r>
    </w:p>
    <w:p w14:paraId="36FFA56A" w14:textId="606FD5EF" w:rsidR="000118AC" w:rsidRDefault="000118AC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Supplier : it contains get() method which return T value. </w:t>
      </w:r>
    </w:p>
    <w:p w14:paraId="1C211308" w14:textId="293F25C8" w:rsidR="000118AC" w:rsidRDefault="000118AC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Function : it provide apply. We need to pass </w:t>
      </w:r>
      <w:r w:rsidRPr="00A921C1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parameter and return </w:t>
      </w:r>
      <w:r w:rsidRPr="00A921C1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value. </w:t>
      </w:r>
    </w:p>
    <w:p w14:paraId="2AC181DE" w14:textId="7C8349FD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4688404C" w14:textId="77777777" w:rsidR="00D65CB3" w:rsidRDefault="00D65CB3" w:rsidP="00D65CB3">
      <w:pPr>
        <w:tabs>
          <w:tab w:val="left" w:pos="5434"/>
        </w:tabs>
        <w:rPr>
          <w:sz w:val="28"/>
          <w:szCs w:val="28"/>
        </w:rPr>
      </w:pPr>
    </w:p>
    <w:p w14:paraId="21437C86" w14:textId="4D16DADD" w:rsidR="00151FD5" w:rsidRPr="00151FD5" w:rsidRDefault="00151FD5" w:rsidP="00D65CB3">
      <w:pPr>
        <w:tabs>
          <w:tab w:val="left" w:pos="5434"/>
        </w:tabs>
        <w:rPr>
          <w:b/>
          <w:bCs/>
          <w:sz w:val="28"/>
          <w:szCs w:val="28"/>
        </w:rPr>
      </w:pPr>
      <w:r w:rsidRPr="00151FD5">
        <w:rPr>
          <w:b/>
          <w:bCs/>
          <w:sz w:val="28"/>
          <w:szCs w:val="28"/>
        </w:rPr>
        <w:t xml:space="preserve">Java 11 </w:t>
      </w:r>
    </w:p>
    <w:p w14:paraId="58BFE793" w14:textId="1440CE72" w:rsidR="00151FD5" w:rsidRDefault="007625CA" w:rsidP="007625CA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In Java 11 declare the local variable we can use </w:t>
      </w:r>
      <w:r w:rsidRPr="007625CA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in lambda expression we can use var keyword to mention genetic type of value. </w:t>
      </w:r>
    </w:p>
    <w:p w14:paraId="51CAE0F3" w14:textId="19B37513" w:rsidR="007625CA" w:rsidRDefault="008A2A85" w:rsidP="008A2A85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Add new method in string class. </w:t>
      </w:r>
    </w:p>
    <w:p w14:paraId="341EDBEE" w14:textId="73ED9B4B" w:rsidR="008A2A85" w:rsidRPr="007625CA" w:rsidRDefault="00EC17C8" w:rsidP="00EC17C8">
      <w:pPr>
        <w:pStyle w:val="ListParagraph"/>
        <w:tabs>
          <w:tab w:val="left" w:pos="543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isBlank</w:t>
      </w:r>
      <w:proofErr w:type="spellEnd"/>
      <w:r>
        <w:rPr>
          <w:sz w:val="28"/>
          <w:szCs w:val="28"/>
        </w:rPr>
        <w:t xml:space="preserve">(), lines(), strip() etc. </w:t>
      </w:r>
    </w:p>
    <w:sectPr w:rsidR="008A2A85" w:rsidRPr="0076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4"/>
  </w:num>
  <w:num w:numId="2" w16cid:durableId="289677095">
    <w:abstractNumId w:val="4"/>
  </w:num>
  <w:num w:numId="3" w16cid:durableId="876968193">
    <w:abstractNumId w:val="8"/>
  </w:num>
  <w:num w:numId="4" w16cid:durableId="368843786">
    <w:abstractNumId w:val="30"/>
  </w:num>
  <w:num w:numId="5" w16cid:durableId="1849907587">
    <w:abstractNumId w:val="17"/>
  </w:num>
  <w:num w:numId="6" w16cid:durableId="1032458153">
    <w:abstractNumId w:val="20"/>
  </w:num>
  <w:num w:numId="7" w16cid:durableId="973101063">
    <w:abstractNumId w:val="22"/>
  </w:num>
  <w:num w:numId="8" w16cid:durableId="1413700754">
    <w:abstractNumId w:val="0"/>
  </w:num>
  <w:num w:numId="9" w16cid:durableId="1786459620">
    <w:abstractNumId w:val="26"/>
  </w:num>
  <w:num w:numId="10" w16cid:durableId="1725178663">
    <w:abstractNumId w:val="11"/>
  </w:num>
  <w:num w:numId="11" w16cid:durableId="938872120">
    <w:abstractNumId w:val="13"/>
  </w:num>
  <w:num w:numId="12" w16cid:durableId="1101032441">
    <w:abstractNumId w:val="10"/>
  </w:num>
  <w:num w:numId="13" w16cid:durableId="1983580701">
    <w:abstractNumId w:val="12"/>
  </w:num>
  <w:num w:numId="14" w16cid:durableId="844324959">
    <w:abstractNumId w:val="28"/>
  </w:num>
  <w:num w:numId="15" w16cid:durableId="1140266739">
    <w:abstractNumId w:val="9"/>
  </w:num>
  <w:num w:numId="16" w16cid:durableId="805781666">
    <w:abstractNumId w:val="21"/>
  </w:num>
  <w:num w:numId="17" w16cid:durableId="1152451838">
    <w:abstractNumId w:val="5"/>
  </w:num>
  <w:num w:numId="18" w16cid:durableId="368721967">
    <w:abstractNumId w:val="15"/>
  </w:num>
  <w:num w:numId="19" w16cid:durableId="1673802294">
    <w:abstractNumId w:val="29"/>
  </w:num>
  <w:num w:numId="20" w16cid:durableId="1892422388">
    <w:abstractNumId w:val="18"/>
  </w:num>
  <w:num w:numId="21" w16cid:durableId="450320814">
    <w:abstractNumId w:val="16"/>
  </w:num>
  <w:num w:numId="22" w16cid:durableId="1572930501">
    <w:abstractNumId w:val="23"/>
  </w:num>
  <w:num w:numId="23" w16cid:durableId="3214621">
    <w:abstractNumId w:val="7"/>
  </w:num>
  <w:num w:numId="24" w16cid:durableId="1265919229">
    <w:abstractNumId w:val="19"/>
  </w:num>
  <w:num w:numId="25" w16cid:durableId="2080789622">
    <w:abstractNumId w:val="2"/>
  </w:num>
  <w:num w:numId="26" w16cid:durableId="543099243">
    <w:abstractNumId w:val="27"/>
  </w:num>
  <w:num w:numId="27" w16cid:durableId="1594166326">
    <w:abstractNumId w:val="1"/>
  </w:num>
  <w:num w:numId="28" w16cid:durableId="154999238">
    <w:abstractNumId w:val="31"/>
  </w:num>
  <w:num w:numId="29" w16cid:durableId="1911572400">
    <w:abstractNumId w:val="6"/>
  </w:num>
  <w:num w:numId="30" w16cid:durableId="796220079">
    <w:abstractNumId w:val="25"/>
  </w:num>
  <w:num w:numId="31" w16cid:durableId="1534803750">
    <w:abstractNumId w:val="3"/>
  </w:num>
  <w:num w:numId="32" w16cid:durableId="1182890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118AC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1FD5"/>
    <w:rsid w:val="00157AE9"/>
    <w:rsid w:val="0018338B"/>
    <w:rsid w:val="0019208E"/>
    <w:rsid w:val="001A45E1"/>
    <w:rsid w:val="001A6CD9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3F531D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A762D"/>
    <w:rsid w:val="006B21A0"/>
    <w:rsid w:val="006B462B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06BEF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5CB3"/>
    <w:rsid w:val="00D6653E"/>
    <w:rsid w:val="00D706AF"/>
    <w:rsid w:val="00D81F76"/>
    <w:rsid w:val="00D826CD"/>
    <w:rsid w:val="00D8510E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D1AD3"/>
    <w:rsid w:val="00ED2EB5"/>
    <w:rsid w:val="00EE2279"/>
    <w:rsid w:val="00EE29AA"/>
    <w:rsid w:val="00EF1A3A"/>
    <w:rsid w:val="00EF581A"/>
    <w:rsid w:val="00F12664"/>
    <w:rsid w:val="00F20032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296</cp:revision>
  <dcterms:created xsi:type="dcterms:W3CDTF">2024-12-06T02:07:00Z</dcterms:created>
  <dcterms:modified xsi:type="dcterms:W3CDTF">2025-02-07T03:58:00Z</dcterms:modified>
</cp:coreProperties>
</file>