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rsidRPr="005D14B1">
        <w:rPr>
          <w:highlight w:val="yellow"/>
        </w:rPr>
        <w:t>TestNG</w:t>
      </w:r>
      <w:proofErr w:type="spellEnd"/>
      <w:r w:rsidRPr="005D14B1">
        <w:rPr>
          <w:highlight w:val="yellow"/>
        </w:rPr>
        <w:t xml:space="preserve">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proofErr w:type="spellStart"/>
      <w:r>
        <w:t>TestNG</w:t>
      </w:r>
      <w:proofErr w:type="spellEnd"/>
      <w:r>
        <w:t xml:space="preserve"> we can use annotation @Order to execute the test cases. </w:t>
      </w:r>
    </w:p>
    <w:p w:rsidR="00E52DAE" w:rsidRDefault="00E52DAE"/>
    <w:p w:rsidR="008A6CF1" w:rsidRDefault="008A6CF1">
      <w:r>
        <w:t xml:space="preserve">By default </w:t>
      </w:r>
      <w:proofErr w:type="spellStart"/>
      <w:r>
        <w:t>TestNG</w:t>
      </w:r>
      <w:proofErr w:type="spellEnd"/>
      <w:r>
        <w:t xml:space="preserve"> execute the test case in alphabetical order. </w:t>
      </w:r>
    </w:p>
    <w:p w:rsidR="008A6CF1" w:rsidRDefault="00303924">
      <w:r>
        <w:t xml:space="preserve">In </w:t>
      </w:r>
      <w:proofErr w:type="spellStart"/>
      <w:r>
        <w:t>TestNG</w:t>
      </w:r>
      <w:proofErr w:type="spellEnd"/>
      <w:r>
        <w:t xml:space="preserve"> we can create test suite using XML file. </w:t>
      </w:r>
      <w:r w:rsidR="0059434E">
        <w:t xml:space="preserve">In that we can take the help of tag to control our test cases. </w:t>
      </w:r>
    </w:p>
    <w:p w:rsidR="0059434E" w:rsidRDefault="0059434E"/>
    <w:p w:rsidR="00E52DAE" w:rsidRDefault="00F91672">
      <w:proofErr w:type="gramStart"/>
      <w:r>
        <w:t>Group :</w:t>
      </w:r>
      <w:proofErr w:type="gramEnd"/>
      <w:r>
        <w:t xml:space="preserve"> we can add more than one test function belong to same test case class or different test case. </w:t>
      </w:r>
    </w:p>
    <w:p w:rsidR="00F91672" w:rsidRDefault="00F91672">
      <w:bookmarkStart w:id="0" w:name="_GoBack"/>
      <w:bookmarkEnd w:id="0"/>
    </w:p>
    <w:p w:rsidR="00D01420" w:rsidRDefault="00D01420"/>
    <w:sectPr w:rsidR="00D0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B343B"/>
    <w:rsid w:val="00123C1F"/>
    <w:rsid w:val="00285B93"/>
    <w:rsid w:val="00303924"/>
    <w:rsid w:val="00377E32"/>
    <w:rsid w:val="00404C29"/>
    <w:rsid w:val="004213FC"/>
    <w:rsid w:val="00442175"/>
    <w:rsid w:val="00532287"/>
    <w:rsid w:val="00553E22"/>
    <w:rsid w:val="00572D78"/>
    <w:rsid w:val="0059434E"/>
    <w:rsid w:val="005D14B1"/>
    <w:rsid w:val="00603201"/>
    <w:rsid w:val="006320A7"/>
    <w:rsid w:val="006C26B5"/>
    <w:rsid w:val="006F08C7"/>
    <w:rsid w:val="007C1D1C"/>
    <w:rsid w:val="007C219D"/>
    <w:rsid w:val="00852166"/>
    <w:rsid w:val="00890B22"/>
    <w:rsid w:val="00890C96"/>
    <w:rsid w:val="008A6CF1"/>
    <w:rsid w:val="008D121F"/>
    <w:rsid w:val="00901DE8"/>
    <w:rsid w:val="00950FD8"/>
    <w:rsid w:val="0096265E"/>
    <w:rsid w:val="00975CD5"/>
    <w:rsid w:val="00A80497"/>
    <w:rsid w:val="00A86DAF"/>
    <w:rsid w:val="00A963C9"/>
    <w:rsid w:val="00B633F4"/>
    <w:rsid w:val="00B67168"/>
    <w:rsid w:val="00C35900"/>
    <w:rsid w:val="00CC4A33"/>
    <w:rsid w:val="00CE290C"/>
    <w:rsid w:val="00CE3D54"/>
    <w:rsid w:val="00D01420"/>
    <w:rsid w:val="00D17027"/>
    <w:rsid w:val="00DD0C68"/>
    <w:rsid w:val="00DD661C"/>
    <w:rsid w:val="00E52DAE"/>
    <w:rsid w:val="00F264B6"/>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cp:revision>
  <dcterms:created xsi:type="dcterms:W3CDTF">2022-09-19T08:42:00Z</dcterms:created>
  <dcterms:modified xsi:type="dcterms:W3CDTF">2022-09-21T12:04:00Z</dcterms:modified>
</cp:coreProperties>
</file>