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7344" w14:textId="77777777" w:rsidR="004B26FC" w:rsidRDefault="004B26FC"/>
    <w:p w14:paraId="3C290789" w14:textId="29F9FA63" w:rsidR="00781D75" w:rsidRDefault="004B26FC">
      <w:r>
        <w:t xml:space="preserve">Main.java </w:t>
      </w:r>
    </w:p>
    <w:p w14:paraId="18CC1783" w14:textId="68AEAF3D" w:rsidR="004B26FC" w:rsidRDefault="004B26FC"/>
    <w:p w14:paraId="402E2BA6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464D5D57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2AAE0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E6205CC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856CAE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"C:\\Users\\akash\\Desktop\\vadafone_java_fullstack_2023_batch\\all 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71592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F34B06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A91D583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7B8BC22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"C:\\Users\\akash\\Desktop\\vadafone_java_fullstack_2023_batch\\all files\\a.txt"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65160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ff1</w:t>
      </w:r>
      <w:r>
        <w:rPr>
          <w:rFonts w:ascii="Courier New" w:hAnsi="Courier New" w:cs="Courier New"/>
          <w:color w:val="000000"/>
          <w:sz w:val="20"/>
          <w:szCs w:val="20"/>
        </w:rPr>
        <w:t>.isFile());</w:t>
      </w:r>
    </w:p>
    <w:p w14:paraId="343C8E5E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"C:\\Users\\akash\\Desktop\\vadafone_java_fullstack_2023_batch\\all files\\a1.txt"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2E725C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ff2</w:t>
      </w:r>
      <w:r>
        <w:rPr>
          <w:rFonts w:ascii="Courier New" w:hAnsi="Courier New" w:cs="Courier New"/>
          <w:color w:val="000000"/>
          <w:sz w:val="20"/>
          <w:szCs w:val="20"/>
        </w:rPr>
        <w:t>.isFile());</w:t>
      </w:r>
    </w:p>
    <w:p w14:paraId="1AE5EE78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ff2</w:t>
      </w:r>
      <w:r>
        <w:rPr>
          <w:rFonts w:ascii="Courier New" w:hAnsi="Courier New" w:cs="Courier New"/>
          <w:color w:val="000000"/>
          <w:sz w:val="20"/>
          <w:szCs w:val="20"/>
        </w:rPr>
        <w:t>.exists());</w:t>
      </w:r>
    </w:p>
    <w:p w14:paraId="01FA2A2B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.cre</w:t>
      </w:r>
      <w:proofErr w:type="spellEnd"/>
    </w:p>
    <w:p w14:paraId="75306C6A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ff1</w:t>
      </w:r>
      <w:r>
        <w:rPr>
          <w:rFonts w:ascii="Courier New" w:hAnsi="Courier New" w:cs="Courier New"/>
          <w:color w:val="000000"/>
          <w:sz w:val="20"/>
          <w:szCs w:val="20"/>
        </w:rPr>
        <w:t>.exists());</w:t>
      </w:r>
    </w:p>
    <w:p w14:paraId="5DBC1293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2169BF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27DC9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>
        <w:rPr>
          <w:rFonts w:ascii="Courier New" w:hAnsi="Courier New" w:cs="Courier New"/>
          <w:color w:val="6A3E3E"/>
          <w:sz w:val="20"/>
          <w:szCs w:val="20"/>
        </w:rPr>
        <w:t>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0040BE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07FC1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F1FAF0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"C:\\Users\\akash\\Desktop\\vadafone_java_fullstack_2023_batch\\all files\\b.txt"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348B47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ff3</w:t>
      </w:r>
      <w:r>
        <w:rPr>
          <w:rFonts w:ascii="Courier New" w:hAnsi="Courier New" w:cs="Courier New"/>
          <w:color w:val="000000"/>
          <w:sz w:val="20"/>
          <w:szCs w:val="20"/>
        </w:rPr>
        <w:t>.canRead());</w:t>
      </w:r>
    </w:p>
    <w:p w14:paraId="32CFDE37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ff3</w:t>
      </w:r>
      <w:r>
        <w:rPr>
          <w:rFonts w:ascii="Courier New" w:hAnsi="Courier New" w:cs="Courier New"/>
          <w:color w:val="000000"/>
          <w:sz w:val="20"/>
          <w:szCs w:val="20"/>
        </w:rPr>
        <w:t>.canWrite());</w:t>
      </w:r>
    </w:p>
    <w:p w14:paraId="6B8CB008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4A0AC3" w14:textId="77777777" w:rsidR="004B26FC" w:rsidRDefault="004B26FC" w:rsidP="004B26F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85AF46" w14:textId="03C8F9E9" w:rsidR="004B26FC" w:rsidRDefault="004B26FC"/>
    <w:p w14:paraId="502802A3" w14:textId="77777777" w:rsidR="004B26FC" w:rsidRDefault="004B26FC"/>
    <w:sectPr w:rsidR="004B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BD"/>
    <w:rsid w:val="00122BBD"/>
    <w:rsid w:val="004B26FC"/>
    <w:rsid w:val="00781D75"/>
    <w:rsid w:val="00A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6C6"/>
  <w15:chartTrackingRefBased/>
  <w15:docId w15:val="{CA790D78-9795-4266-8596-1C6CE37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2023-01-18T12:14:00Z</dcterms:created>
  <dcterms:modified xsi:type="dcterms:W3CDTF">2023-01-18T12:28:00Z</dcterms:modified>
</cp:coreProperties>
</file>