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generate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default every java class extends Object class. So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language :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Generally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language :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r>
        <w:rPr>
          <w:rFonts w:ascii="Times New Roman" w:hAnsi="Times New Roman" w:cs="Times New Roman"/>
          <w:sz w:val="28"/>
          <w:lang w:val="en-IN"/>
        </w:rPr>
        <w:t>a</w:t>
      </w:r>
      <w:proofErr w:type="spell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is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e is object and name is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these information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use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E22D02">
        <w:rPr>
          <w:rFonts w:ascii="Times New Roman" w:hAnsi="Times New Roman" w:cs="Times New Roman"/>
          <w:b/>
          <w:sz w:val="28"/>
          <w:highlight w:val="yellow"/>
          <w:lang w:val="en-IN"/>
        </w:rPr>
        <w:t>create table trainer(</w:t>
      </w:r>
      <w:proofErr w:type="spellStart"/>
      <w:r w:rsidRPr="00E22D02">
        <w:rPr>
          <w:rFonts w:ascii="Times New Roman" w:hAnsi="Times New Roman" w:cs="Times New Roman"/>
          <w:b/>
          <w:sz w:val="28"/>
          <w:highlight w:val="yellow"/>
          <w:lang w:val="en-IN"/>
        </w:rPr>
        <w:t>tid</w:t>
      </w:r>
      <w:proofErr w:type="spellEnd"/>
      <w:r w:rsidRPr="00E22D02">
        <w:rPr>
          <w:rFonts w:ascii="Times New Roman" w:hAnsi="Times New Roman" w:cs="Times New Roman"/>
          <w:b/>
          <w:sz w:val="28"/>
          <w:highlight w:val="yellow"/>
          <w:lang w:val="en-IN"/>
        </w:rPr>
        <w:t xml:space="preserve"> int primary </w:t>
      </w:r>
      <w:proofErr w:type="spellStart"/>
      <w:r w:rsidRPr="00E22D02">
        <w:rPr>
          <w:rFonts w:ascii="Times New Roman" w:hAnsi="Times New Roman" w:cs="Times New Roman"/>
          <w:b/>
          <w:sz w:val="28"/>
          <w:highlight w:val="yellow"/>
          <w:lang w:val="en-IN"/>
        </w:rPr>
        <w:t>key,tname</w:t>
      </w:r>
      <w:proofErr w:type="spellEnd"/>
      <w:r w:rsidRPr="00E22D02">
        <w:rPr>
          <w:rFonts w:ascii="Times New Roman" w:hAnsi="Times New Roman" w:cs="Times New Roman"/>
          <w:b/>
          <w:sz w:val="28"/>
          <w:highlight w:val="yellow"/>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E22D02">
        <w:rPr>
          <w:rFonts w:ascii="Times New Roman" w:hAnsi="Times New Roman" w:cs="Times New Roman"/>
          <w:b/>
          <w:bCs/>
          <w:sz w:val="28"/>
          <w:highlight w:val="yellow"/>
          <w:lang w:val="en-IN"/>
        </w:rPr>
        <w:t>create table student(</w:t>
      </w:r>
      <w:proofErr w:type="spellStart"/>
      <w:r w:rsidRPr="00E22D02">
        <w:rPr>
          <w:rFonts w:ascii="Times New Roman" w:hAnsi="Times New Roman" w:cs="Times New Roman"/>
          <w:b/>
          <w:bCs/>
          <w:sz w:val="28"/>
          <w:highlight w:val="yellow"/>
          <w:lang w:val="en-IN"/>
        </w:rPr>
        <w:t>sid</w:t>
      </w:r>
      <w:proofErr w:type="spellEnd"/>
      <w:r w:rsidRPr="00E22D02">
        <w:rPr>
          <w:rFonts w:ascii="Times New Roman" w:hAnsi="Times New Roman" w:cs="Times New Roman"/>
          <w:b/>
          <w:bCs/>
          <w:sz w:val="28"/>
          <w:highlight w:val="yellow"/>
          <w:lang w:val="en-IN"/>
        </w:rPr>
        <w:t xml:space="preserve"> int primary </w:t>
      </w:r>
      <w:proofErr w:type="spellStart"/>
      <w:r w:rsidRPr="00E22D02">
        <w:rPr>
          <w:rFonts w:ascii="Times New Roman" w:hAnsi="Times New Roman" w:cs="Times New Roman"/>
          <w:b/>
          <w:bCs/>
          <w:sz w:val="28"/>
          <w:highlight w:val="yellow"/>
          <w:lang w:val="en-IN"/>
        </w:rPr>
        <w:t>key,sname</w:t>
      </w:r>
      <w:proofErr w:type="spellEnd"/>
      <w:r w:rsidRPr="00E22D02">
        <w:rPr>
          <w:rFonts w:ascii="Times New Roman" w:hAnsi="Times New Roman" w:cs="Times New Roman"/>
          <w:b/>
          <w:bCs/>
          <w:sz w:val="28"/>
          <w:highlight w:val="yellow"/>
          <w:lang w:val="en-IN"/>
        </w:rPr>
        <w:t xml:space="preserve"> varchar(10), age int , </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xml:space="preserve"> int, foreign key(</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references trainer(</w:t>
      </w:r>
      <w:proofErr w:type="spellStart"/>
      <w:r w:rsidRPr="00E22D02">
        <w:rPr>
          <w:rFonts w:ascii="Times New Roman" w:hAnsi="Times New Roman" w:cs="Times New Roman"/>
          <w:b/>
          <w:bCs/>
          <w:sz w:val="28"/>
          <w:highlight w:val="yellow"/>
          <w:lang w:val="en-IN"/>
        </w:rPr>
        <w:t>tid</w:t>
      </w:r>
      <w:proofErr w:type="spellEnd"/>
      <w:r w:rsidRPr="00E22D02">
        <w:rPr>
          <w:rFonts w:ascii="Times New Roman" w:hAnsi="Times New Roman" w:cs="Times New Roman"/>
          <w:b/>
          <w:bCs/>
          <w:sz w:val="28"/>
          <w:highlight w:val="yellow"/>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4AB5503E" w:rsidR="001166E2" w:rsidRDefault="001166E2" w:rsidP="00877A55">
      <w:pPr>
        <w:rPr>
          <w:rFonts w:ascii="Times New Roman" w:hAnsi="Times New Roman" w:cs="Times New Roman"/>
          <w:b/>
          <w:bCs/>
          <w:sz w:val="28"/>
          <w:lang w:val="en-IN"/>
        </w:rPr>
      </w:pPr>
    </w:p>
    <w:p w14:paraId="28D42635" w14:textId="6DCA74E6" w:rsidR="0019543E" w:rsidRDefault="0019543E" w:rsidP="00877A55">
      <w:pPr>
        <w:rPr>
          <w:rFonts w:ascii="Times New Roman" w:hAnsi="Times New Roman" w:cs="Times New Roman"/>
          <w:b/>
          <w:bCs/>
          <w:sz w:val="28"/>
          <w:lang w:val="en-IN"/>
        </w:rPr>
      </w:pPr>
    </w:p>
    <w:p w14:paraId="1C20EA2C" w14:textId="77777777" w:rsidR="0019543E" w:rsidRDefault="0019543E" w:rsidP="00877A55">
      <w:pPr>
        <w:rPr>
          <w:rFonts w:ascii="Times New Roman" w:hAnsi="Times New Roman" w:cs="Times New Roman"/>
          <w:b/>
          <w:bCs/>
          <w:sz w:val="28"/>
          <w:highlight w:val="yellow"/>
          <w:lang w:val="en-IN"/>
        </w:rPr>
      </w:pPr>
    </w:p>
    <w:p w14:paraId="4846A93E" w14:textId="77777777" w:rsidR="0019543E" w:rsidRDefault="0019543E" w:rsidP="00877A55">
      <w:pPr>
        <w:rPr>
          <w:rFonts w:ascii="Times New Roman" w:hAnsi="Times New Roman" w:cs="Times New Roman"/>
          <w:b/>
          <w:bCs/>
          <w:sz w:val="28"/>
          <w:highlight w:val="yellow"/>
          <w:lang w:val="en-IN"/>
        </w:rPr>
      </w:pPr>
    </w:p>
    <w:p w14:paraId="3F586874" w14:textId="77777777" w:rsidR="0019543E" w:rsidRDefault="0019543E" w:rsidP="00877A55">
      <w:pPr>
        <w:rPr>
          <w:rFonts w:ascii="Times New Roman" w:hAnsi="Times New Roman" w:cs="Times New Roman"/>
          <w:b/>
          <w:bCs/>
          <w:sz w:val="28"/>
          <w:highlight w:val="yellow"/>
          <w:lang w:val="en-IN"/>
        </w:rPr>
      </w:pPr>
    </w:p>
    <w:p w14:paraId="0B834176" w14:textId="77777777" w:rsidR="0019543E" w:rsidRDefault="0019543E" w:rsidP="00877A55">
      <w:pPr>
        <w:rPr>
          <w:rFonts w:ascii="Times New Roman" w:hAnsi="Times New Roman" w:cs="Times New Roman"/>
          <w:b/>
          <w:bCs/>
          <w:sz w:val="28"/>
          <w:highlight w:val="yellow"/>
          <w:lang w:val="en-IN"/>
        </w:rPr>
      </w:pPr>
    </w:p>
    <w:p w14:paraId="0AF39DDC" w14:textId="3DAC0687" w:rsidR="0019543E" w:rsidRDefault="0019543E" w:rsidP="00877A55">
      <w:pPr>
        <w:rPr>
          <w:rFonts w:ascii="Times New Roman" w:hAnsi="Times New Roman" w:cs="Times New Roman"/>
          <w:b/>
          <w:bCs/>
          <w:sz w:val="28"/>
          <w:lang w:val="en-IN"/>
        </w:rPr>
      </w:pPr>
      <w:r w:rsidRPr="0019543E">
        <w:rPr>
          <w:rFonts w:ascii="Times New Roman" w:hAnsi="Times New Roman" w:cs="Times New Roman"/>
          <w:b/>
          <w:bCs/>
          <w:sz w:val="28"/>
          <w:highlight w:val="yellow"/>
          <w:lang w:val="en-IN"/>
        </w:rPr>
        <w:lastRenderedPageBreak/>
        <w:t>Day 6: 02-20-2023</w:t>
      </w:r>
    </w:p>
    <w:p w14:paraId="6347B493" w14:textId="77E0EB03" w:rsidR="0019543E" w:rsidRDefault="00BF0EF0"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JavaEE</w:t>
      </w:r>
      <w:proofErr w:type="spellEnd"/>
      <w:r>
        <w:rPr>
          <w:rFonts w:ascii="Times New Roman" w:hAnsi="Times New Roman" w:cs="Times New Roman"/>
          <w:b/>
          <w:bCs/>
          <w:sz w:val="28"/>
          <w:lang w:val="en-IN"/>
        </w:rPr>
        <w:t xml:space="preserve"> or JEE : Java Enterprise Edition </w:t>
      </w:r>
    </w:p>
    <w:p w14:paraId="0AA4B8F8" w14:textId="6C58C4B4" w:rsidR="00BF0EF0" w:rsidRDefault="00BF0EF0" w:rsidP="00877A55">
      <w:pPr>
        <w:rPr>
          <w:rFonts w:ascii="Times New Roman" w:hAnsi="Times New Roman" w:cs="Times New Roman"/>
          <w:b/>
          <w:bCs/>
          <w:sz w:val="28"/>
          <w:lang w:val="en-IN"/>
        </w:rPr>
      </w:pPr>
    </w:p>
    <w:p w14:paraId="247F1997" w14:textId="7ADEC9B5" w:rsidR="00BF0EF0" w:rsidRDefault="00BF0EF0" w:rsidP="00877A55">
      <w:pPr>
        <w:rPr>
          <w:rFonts w:ascii="Times New Roman" w:hAnsi="Times New Roman" w:cs="Times New Roman"/>
          <w:b/>
          <w:bCs/>
          <w:sz w:val="28"/>
          <w:lang w:val="en-IN"/>
        </w:rPr>
      </w:pPr>
      <w:r w:rsidRPr="00BF0EF0">
        <w:rPr>
          <w:rFonts w:ascii="Times New Roman" w:hAnsi="Times New Roman" w:cs="Times New Roman"/>
          <w:b/>
          <w:bCs/>
          <w:sz w:val="28"/>
          <w:highlight w:val="yellow"/>
          <w:lang w:val="en-IN"/>
        </w:rPr>
        <w:t>https://</w:t>
      </w:r>
      <w:hyperlink r:id="rId7" w:history="1">
        <w:r w:rsidRPr="00BF0EF0">
          <w:rPr>
            <w:rStyle w:val="Hyperlink"/>
            <w:rFonts w:ascii="Times New Roman" w:hAnsi="Times New Roman" w:cs="Times New Roman"/>
            <w:b/>
            <w:bCs/>
            <w:sz w:val="28"/>
            <w:highlight w:val="yellow"/>
            <w:lang w:val="en-IN"/>
          </w:rPr>
          <w:t>www.google.com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URL (uniform resource locator)</w:t>
      </w:r>
    </w:p>
    <w:p w14:paraId="5B502069" w14:textId="3669A01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http : protocol : </w:t>
      </w:r>
      <w:proofErr w:type="spellStart"/>
      <w:r>
        <w:rPr>
          <w:rFonts w:ascii="Times New Roman" w:hAnsi="Times New Roman" w:cs="Times New Roman"/>
          <w:b/>
          <w:bCs/>
          <w:sz w:val="28"/>
          <w:lang w:val="en-IN"/>
        </w:rPr>
        <w:t>hyper text</w:t>
      </w:r>
      <w:proofErr w:type="spellEnd"/>
      <w:r>
        <w:rPr>
          <w:rFonts w:ascii="Times New Roman" w:hAnsi="Times New Roman" w:cs="Times New Roman"/>
          <w:b/>
          <w:bCs/>
          <w:sz w:val="28"/>
          <w:lang w:val="en-IN"/>
        </w:rPr>
        <w:t xml:space="preserve"> transfer protocol : set of rules which help to communication more than one machine </w:t>
      </w:r>
    </w:p>
    <w:p w14:paraId="0D2EB812" w14:textId="61F7085E"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www: word wide web </w:t>
      </w:r>
    </w:p>
    <w:p w14:paraId="5D08DEA8" w14:textId="1376CD8D"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google : domain name </w:t>
      </w:r>
    </w:p>
    <w:p w14:paraId="4FB85138" w14:textId="164A254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com : commercial </w:t>
      </w:r>
    </w:p>
    <w:p w14:paraId="3585026A" w14:textId="4671EF8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(http/https)-----</w:t>
      </w:r>
      <w:r w:rsidRPr="00BF0EF0">
        <w:rPr>
          <w:rFonts w:ascii="Times New Roman" w:hAnsi="Times New Roman" w:cs="Times New Roman"/>
          <w:b/>
          <w:bCs/>
          <w:sz w:val="28"/>
          <w:lang w:val="en-IN"/>
        </w:rPr>
        <w:sym w:font="Wingdings" w:char="F0E0"/>
      </w:r>
    </w:p>
    <w:p w14:paraId="3E52C718"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Server</w:t>
      </w:r>
    </w:p>
    <w:p w14:paraId="6CC01044" w14:textId="4212240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DF"/>
      </w:r>
      <w:r>
        <w:rPr>
          <w:rFonts w:ascii="Times New Roman" w:hAnsi="Times New Roman" w:cs="Times New Roman"/>
          <w:b/>
          <w:bCs/>
          <w:sz w:val="28"/>
          <w:lang w:val="en-IN"/>
        </w:rPr>
        <w:t xml:space="preserve">--res(http/https) </w:t>
      </w:r>
    </w:p>
    <w:p w14:paraId="029D92EE" w14:textId="75D2C81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Html/html5 </w:t>
      </w:r>
    </w:p>
    <w:p w14:paraId="3253310A" w14:textId="1635DE29"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Css</w:t>
      </w:r>
      <w:proofErr w:type="spellEnd"/>
      <w:r>
        <w:rPr>
          <w:rFonts w:ascii="Times New Roman" w:hAnsi="Times New Roman" w:cs="Times New Roman"/>
          <w:b/>
          <w:bCs/>
          <w:sz w:val="28"/>
          <w:lang w:val="en-IN"/>
        </w:rPr>
        <w:t>/css3</w:t>
      </w:r>
    </w:p>
    <w:p w14:paraId="6605B9DC"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JavaScript</w:t>
      </w:r>
    </w:p>
    <w:p w14:paraId="25B11871" w14:textId="77777777" w:rsidR="00BF0EF0" w:rsidRDefault="00BF0EF0" w:rsidP="00877A55">
      <w:pPr>
        <w:rPr>
          <w:rFonts w:ascii="Times New Roman" w:hAnsi="Times New Roman" w:cs="Times New Roman"/>
          <w:b/>
          <w:bCs/>
          <w:sz w:val="28"/>
          <w:lang w:val="en-IN"/>
        </w:rPr>
      </w:pPr>
    </w:p>
    <w:p w14:paraId="7D233D5E" w14:textId="6ACF714B"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JEE</w:t>
      </w:r>
    </w:p>
    <w:p w14:paraId="41EBE5CE" w14:textId="2E3DB056" w:rsidR="00BF0EF0"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Servlet, JSP and EJB </w:t>
      </w:r>
    </w:p>
    <w:p w14:paraId="0FA292EF" w14:textId="1E2DD584"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JSP :Java Server Page </w:t>
      </w:r>
    </w:p>
    <w:p w14:paraId="5F64F18F" w14:textId="3FD80A21"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Enterprise Java Bean </w:t>
      </w:r>
    </w:p>
    <w:p w14:paraId="22747AEA"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p>
    <w:p w14:paraId="6B5274A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w:t>
      </w:r>
    </w:p>
    <w:p w14:paraId="71EF610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B988245" w14:textId="38D8A8C5"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77B96EE3" w14:textId="77777777" w:rsidR="00BF0EF0" w:rsidRDefault="00BF0EF0" w:rsidP="00877A55">
      <w:pPr>
        <w:rPr>
          <w:rFonts w:ascii="Times New Roman" w:hAnsi="Times New Roman" w:cs="Times New Roman"/>
          <w:b/>
          <w:bCs/>
          <w:sz w:val="28"/>
          <w:lang w:val="en-IN"/>
        </w:rPr>
      </w:pPr>
    </w:p>
    <w:p w14:paraId="545521D0" w14:textId="7F536D00" w:rsidR="0019543E"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Servlet, JSP and EJB no main method. After created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need to deploy this application in server. </w:t>
      </w:r>
    </w:p>
    <w:p w14:paraId="3E899F32" w14:textId="3A8953BA" w:rsidR="00374786" w:rsidRDefault="00374786" w:rsidP="00877A55">
      <w:pPr>
        <w:rPr>
          <w:rFonts w:ascii="Times New Roman" w:hAnsi="Times New Roman" w:cs="Times New Roman"/>
          <w:b/>
          <w:bCs/>
          <w:sz w:val="28"/>
          <w:lang w:val="en-IN"/>
        </w:rPr>
      </w:pPr>
    </w:p>
    <w:p w14:paraId="57E5DDFF" w14:textId="77777777"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Server is responsible to deploy the application like it load class, it will create the object, it will life cycle methods, it destroy the object. The execution of server side technologies is taken care by server. </w:t>
      </w:r>
    </w:p>
    <w:p w14:paraId="2F24C729" w14:textId="49278D00"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According to application point of view server are divided into two types. </w:t>
      </w:r>
    </w:p>
    <w:p w14:paraId="0D5901E9" w14:textId="2387D6E0"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Web server </w:t>
      </w:r>
    </w:p>
    <w:p w14:paraId="2D4B028D" w14:textId="02FD705F"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Application server </w:t>
      </w:r>
    </w:p>
    <w:p w14:paraId="4FCCAD8D" w14:textId="77777777" w:rsidR="0056125C" w:rsidRDefault="0056125C" w:rsidP="0056125C">
      <w:pPr>
        <w:pStyle w:val="ListParagraph"/>
        <w:rPr>
          <w:rFonts w:ascii="Times New Roman" w:hAnsi="Times New Roman" w:cs="Times New Roman"/>
          <w:b/>
          <w:bCs/>
          <w:sz w:val="28"/>
          <w:lang w:val="en-IN"/>
        </w:rPr>
      </w:pPr>
    </w:p>
    <w:p w14:paraId="42C87CCA" w14:textId="417CE077"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Container : Container is a part of server which is also known as engine. Container is responsible to take care the execution of server side technologies like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EJB. </w:t>
      </w:r>
    </w:p>
    <w:p w14:paraId="6EBC1968" w14:textId="77777777" w:rsidR="00374786" w:rsidRDefault="00374786" w:rsidP="00374786">
      <w:pPr>
        <w:pStyle w:val="ListParagraph"/>
        <w:rPr>
          <w:rFonts w:ascii="Times New Roman" w:hAnsi="Times New Roman" w:cs="Times New Roman"/>
          <w:b/>
          <w:bCs/>
          <w:sz w:val="28"/>
          <w:lang w:val="en-IN"/>
        </w:rPr>
      </w:pPr>
    </w:p>
    <w:p w14:paraId="56AE029F" w14:textId="74AB5405"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If server is type of web server which contains only one type of container</w:t>
      </w:r>
      <w:r w:rsidR="0056125C">
        <w:rPr>
          <w:rFonts w:ascii="Times New Roman" w:hAnsi="Times New Roman" w:cs="Times New Roman"/>
          <w:b/>
          <w:bCs/>
          <w:sz w:val="28"/>
          <w:lang w:val="en-IN"/>
        </w:rPr>
        <w:t xml:space="preserve">  </w:t>
      </w:r>
      <w:proofErr w:type="spellStart"/>
      <w:r w:rsidR="0056125C">
        <w:rPr>
          <w:rFonts w:ascii="Times New Roman" w:hAnsi="Times New Roman" w:cs="Times New Roman"/>
          <w:b/>
          <w:bCs/>
          <w:sz w:val="28"/>
          <w:lang w:val="en-IN"/>
        </w:rPr>
        <w:t>ie</w:t>
      </w:r>
      <w:proofErr w:type="spellEnd"/>
      <w:r w:rsidR="0056125C">
        <w:rPr>
          <w:rFonts w:ascii="Times New Roman" w:hAnsi="Times New Roman" w:cs="Times New Roman"/>
          <w:b/>
          <w:bCs/>
          <w:sz w:val="28"/>
          <w:lang w:val="en-IN"/>
        </w:rPr>
        <w:t xml:space="preserve"> web  container and this container is responsible to execute servlet and </w:t>
      </w:r>
      <w:proofErr w:type="spellStart"/>
      <w:r w:rsidR="0056125C">
        <w:rPr>
          <w:rFonts w:ascii="Times New Roman" w:hAnsi="Times New Roman" w:cs="Times New Roman"/>
          <w:b/>
          <w:bCs/>
          <w:sz w:val="28"/>
          <w:lang w:val="en-IN"/>
        </w:rPr>
        <w:t>jsp</w:t>
      </w:r>
      <w:proofErr w:type="spellEnd"/>
      <w:r w:rsidR="0056125C">
        <w:rPr>
          <w:rFonts w:ascii="Times New Roman" w:hAnsi="Times New Roman" w:cs="Times New Roman"/>
          <w:b/>
          <w:bCs/>
          <w:sz w:val="28"/>
          <w:lang w:val="en-IN"/>
        </w:rPr>
        <w:t xml:space="preserve">. </w:t>
      </w:r>
    </w:p>
    <w:p w14:paraId="6BC34118" w14:textId="2A3C8F47"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server is type of application server which contains more than one type of container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web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jms</w:t>
      </w:r>
      <w:proofErr w:type="spellEnd"/>
      <w:r>
        <w:rPr>
          <w:rFonts w:ascii="Times New Roman" w:hAnsi="Times New Roman" w:cs="Times New Roman"/>
          <w:b/>
          <w:bCs/>
          <w:sz w:val="28"/>
          <w:lang w:val="en-IN"/>
        </w:rPr>
        <w:t xml:space="preserve"> container. Web container is responsible to execute servlet and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responsible to execute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w:t>
      </w:r>
    </w:p>
    <w:p w14:paraId="70515368" w14:textId="06D36B64"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container provide more extra features like connection pooling, thread management, resource management, security etc. </w:t>
      </w:r>
    </w:p>
    <w:p w14:paraId="77CB90F9" w14:textId="39D22202"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server : tomcat part of </w:t>
      </w:r>
      <w:proofErr w:type="spellStart"/>
      <w:r>
        <w:rPr>
          <w:rFonts w:ascii="Times New Roman" w:hAnsi="Times New Roman" w:cs="Times New Roman"/>
          <w:b/>
          <w:bCs/>
          <w:sz w:val="28"/>
          <w:lang w:val="en-IN"/>
        </w:rPr>
        <w:t>apache</w:t>
      </w:r>
      <w:proofErr w:type="spellEnd"/>
      <w:r>
        <w:rPr>
          <w:rFonts w:ascii="Times New Roman" w:hAnsi="Times New Roman" w:cs="Times New Roman"/>
          <w:b/>
          <w:bCs/>
          <w:sz w:val="28"/>
          <w:lang w:val="en-IN"/>
        </w:rPr>
        <w:t xml:space="preserve"> company </w:t>
      </w:r>
    </w:p>
    <w:p w14:paraId="4D6F66F1" w14:textId="4952AFA5"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server: web logic, </w:t>
      </w:r>
      <w:proofErr w:type="spellStart"/>
      <w:r>
        <w:rPr>
          <w:rFonts w:ascii="Times New Roman" w:hAnsi="Times New Roman" w:cs="Times New Roman"/>
          <w:b/>
          <w:bCs/>
          <w:sz w:val="28"/>
          <w:lang w:val="en-IN"/>
        </w:rPr>
        <w:t>jboss</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glashfish</w:t>
      </w:r>
      <w:proofErr w:type="spellEnd"/>
      <w:r>
        <w:rPr>
          <w:rFonts w:ascii="Times New Roman" w:hAnsi="Times New Roman" w:cs="Times New Roman"/>
          <w:b/>
          <w:bCs/>
          <w:sz w:val="28"/>
          <w:lang w:val="en-IN"/>
        </w:rPr>
        <w:t xml:space="preserve"> etc. </w:t>
      </w:r>
    </w:p>
    <w:p w14:paraId="782D9AC8" w14:textId="0897D702" w:rsidR="0056125C" w:rsidRDefault="0056125C" w:rsidP="00374786">
      <w:pPr>
        <w:pStyle w:val="ListParagraph"/>
        <w:rPr>
          <w:rFonts w:ascii="Times New Roman" w:hAnsi="Times New Roman" w:cs="Times New Roman"/>
          <w:b/>
          <w:bCs/>
          <w:sz w:val="28"/>
          <w:lang w:val="en-IN"/>
        </w:rPr>
      </w:pPr>
    </w:p>
    <w:p w14:paraId="44200E04" w14:textId="0F6ACA5E"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Open source server tomcat : </w:t>
      </w:r>
    </w:p>
    <w:p w14:paraId="1751B133" w14:textId="77777777" w:rsidR="005E52CA" w:rsidRDefault="005E52CA" w:rsidP="00374786">
      <w:pPr>
        <w:pStyle w:val="ListParagraph"/>
        <w:rPr>
          <w:rFonts w:ascii="Times New Roman" w:hAnsi="Times New Roman" w:cs="Times New Roman"/>
          <w:b/>
          <w:bCs/>
          <w:sz w:val="28"/>
          <w:lang w:val="en-IN"/>
        </w:rPr>
      </w:pPr>
    </w:p>
    <w:p w14:paraId="0F10A197" w14:textId="77777777" w:rsidR="00702AE9" w:rsidRDefault="00702AE9" w:rsidP="00374786">
      <w:pPr>
        <w:pStyle w:val="ListParagraph"/>
        <w:rPr>
          <w:rFonts w:ascii="Times New Roman" w:hAnsi="Times New Roman" w:cs="Times New Roman"/>
          <w:b/>
          <w:bCs/>
          <w:sz w:val="28"/>
          <w:lang w:val="en-IN"/>
        </w:rPr>
      </w:pPr>
    </w:p>
    <w:p w14:paraId="7049B06D" w14:textId="77777777" w:rsidR="00702AE9" w:rsidRDefault="00702AE9" w:rsidP="00374786">
      <w:pPr>
        <w:pStyle w:val="ListParagraph"/>
        <w:rPr>
          <w:rFonts w:ascii="Times New Roman" w:hAnsi="Times New Roman" w:cs="Times New Roman"/>
          <w:b/>
          <w:bCs/>
          <w:sz w:val="28"/>
          <w:lang w:val="en-IN"/>
        </w:rPr>
      </w:pPr>
    </w:p>
    <w:p w14:paraId="2ECCABC6" w14:textId="77777777" w:rsidR="00702AE9" w:rsidRDefault="00702AE9" w:rsidP="00374786">
      <w:pPr>
        <w:pStyle w:val="ListParagraph"/>
        <w:rPr>
          <w:rFonts w:ascii="Times New Roman" w:hAnsi="Times New Roman" w:cs="Times New Roman"/>
          <w:b/>
          <w:bCs/>
          <w:sz w:val="28"/>
          <w:lang w:val="en-IN"/>
        </w:rPr>
      </w:pPr>
    </w:p>
    <w:p w14:paraId="36D6108B" w14:textId="77777777" w:rsidR="00702AE9" w:rsidRDefault="00702AE9" w:rsidP="00374786">
      <w:pPr>
        <w:pStyle w:val="ListParagraph"/>
        <w:rPr>
          <w:rFonts w:ascii="Times New Roman" w:hAnsi="Times New Roman" w:cs="Times New Roman"/>
          <w:b/>
          <w:bCs/>
          <w:sz w:val="28"/>
          <w:lang w:val="en-IN"/>
        </w:rPr>
      </w:pPr>
    </w:p>
    <w:p w14:paraId="7A916300" w14:textId="77777777" w:rsidR="00702AE9" w:rsidRDefault="00702AE9" w:rsidP="00374786">
      <w:pPr>
        <w:pStyle w:val="ListParagraph"/>
        <w:rPr>
          <w:rFonts w:ascii="Times New Roman" w:hAnsi="Times New Roman" w:cs="Times New Roman"/>
          <w:b/>
          <w:bCs/>
          <w:sz w:val="28"/>
          <w:lang w:val="en-IN"/>
        </w:rPr>
      </w:pPr>
    </w:p>
    <w:p w14:paraId="4DB4C47F" w14:textId="77777777" w:rsidR="00702AE9" w:rsidRDefault="00702AE9" w:rsidP="00374786">
      <w:pPr>
        <w:pStyle w:val="ListParagraph"/>
        <w:rPr>
          <w:rFonts w:ascii="Times New Roman" w:hAnsi="Times New Roman" w:cs="Times New Roman"/>
          <w:b/>
          <w:bCs/>
          <w:sz w:val="28"/>
          <w:lang w:val="en-IN"/>
        </w:rPr>
      </w:pPr>
    </w:p>
    <w:p w14:paraId="43934F86" w14:textId="3690024B"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Servlet </w:t>
      </w:r>
      <w:r w:rsidR="00702AE9">
        <w:rPr>
          <w:rFonts w:ascii="Times New Roman" w:hAnsi="Times New Roman" w:cs="Times New Roman"/>
          <w:b/>
          <w:bCs/>
          <w:sz w:val="28"/>
          <w:lang w:val="en-IN"/>
        </w:rPr>
        <w:t xml:space="preserve">: Servlet is a normal java program which help to create dynamic web page on server side. </w:t>
      </w:r>
    </w:p>
    <w:p w14:paraId="1BE914C4" w14:textId="681AAC3B" w:rsidR="00702AE9" w:rsidRPr="00702AE9" w:rsidRDefault="00702AE9" w:rsidP="00702AE9">
      <w:pPr>
        <w:ind w:left="720"/>
        <w:rPr>
          <w:rFonts w:ascii="Times New Roman" w:hAnsi="Times New Roman" w:cs="Times New Roman"/>
          <w:b/>
          <w:bCs/>
          <w:sz w:val="28"/>
          <w:lang w:val="en-IN"/>
        </w:rPr>
      </w:pPr>
      <w:r w:rsidRPr="00702AE9">
        <w:rPr>
          <w:rFonts w:ascii="Times New Roman" w:hAnsi="Times New Roman" w:cs="Times New Roman"/>
          <w:b/>
          <w:bCs/>
          <w:sz w:val="28"/>
          <w:lang w:val="en-IN"/>
        </w:rPr>
        <w:t xml:space="preserve">servlet : servlet is a package part of </w:t>
      </w:r>
      <w:proofErr w:type="spellStart"/>
      <w:r w:rsidRPr="00702AE9">
        <w:rPr>
          <w:rFonts w:ascii="Times New Roman" w:hAnsi="Times New Roman" w:cs="Times New Roman"/>
          <w:b/>
          <w:bCs/>
          <w:sz w:val="28"/>
          <w:lang w:val="en-IN"/>
        </w:rPr>
        <w:t>javax</w:t>
      </w:r>
      <w:proofErr w:type="spellEnd"/>
      <w:r w:rsidRPr="00702AE9">
        <w:rPr>
          <w:rFonts w:ascii="Times New Roman" w:hAnsi="Times New Roman" w:cs="Times New Roman"/>
          <w:b/>
          <w:bCs/>
          <w:sz w:val="28"/>
          <w:lang w:val="en-IN"/>
        </w:rPr>
        <w:t xml:space="preserve"> root package. That package lot of classes and interfaces. </w:t>
      </w:r>
    </w:p>
    <w:p w14:paraId="6EDE52DE" w14:textId="77777777" w:rsidR="00702AE9" w:rsidRDefault="00702AE9" w:rsidP="00374786">
      <w:pPr>
        <w:pStyle w:val="ListParagraph"/>
        <w:rPr>
          <w:rFonts w:ascii="Times New Roman" w:hAnsi="Times New Roman" w:cs="Times New Roman"/>
          <w:b/>
          <w:bCs/>
          <w:sz w:val="28"/>
          <w:lang w:val="en-IN"/>
        </w:rPr>
      </w:pPr>
    </w:p>
    <w:p w14:paraId="62D5DC81" w14:textId="259F647A" w:rsidR="00702AE9" w:rsidRPr="00374786" w:rsidRDefault="00702AE9" w:rsidP="0037478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javax.servlet</w:t>
      </w:r>
      <w:proofErr w:type="spellEnd"/>
      <w:r>
        <w:rPr>
          <w:rFonts w:ascii="Times New Roman" w:hAnsi="Times New Roman" w:cs="Times New Roman"/>
          <w:b/>
          <w:bCs/>
          <w:sz w:val="28"/>
          <w:lang w:val="en-IN"/>
        </w:rPr>
        <w:t>.*;</w:t>
      </w:r>
    </w:p>
    <w:p w14:paraId="415DEBE0" w14:textId="2882708E"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DC931D3" w14:textId="0AE06C62" w:rsidR="00374786"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Servlet : Servlet is a interface part of servlet package. </w:t>
      </w:r>
    </w:p>
    <w:p w14:paraId="5EAAA7FE" w14:textId="738987D5"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javax.servlet.Servlet</w:t>
      </w:r>
      <w:proofErr w:type="spellEnd"/>
      <w:r>
        <w:rPr>
          <w:rFonts w:ascii="Times New Roman" w:hAnsi="Times New Roman" w:cs="Times New Roman"/>
          <w:b/>
          <w:bCs/>
          <w:sz w:val="28"/>
          <w:lang w:val="en-IN"/>
        </w:rPr>
        <w:t>;</w:t>
      </w:r>
    </w:p>
    <w:p w14:paraId="351F97A8" w14:textId="251E3033" w:rsidR="0019543E"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this interface contains five methods </w:t>
      </w:r>
    </w:p>
    <w:p w14:paraId="122BD6C4" w14:textId="522C7A5F" w:rsidR="00702AE9" w:rsidRPr="00702AE9" w:rsidRDefault="00702AE9"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proofErr w:type="spellStart"/>
      <w:r w:rsidRPr="00702AE9">
        <w:rPr>
          <w:rFonts w:ascii="Times New Roman" w:hAnsi="Times New Roman" w:cs="Times New Roman"/>
          <w:b/>
          <w:bCs/>
          <w:sz w:val="28"/>
          <w:highlight w:val="yellow"/>
          <w:lang w:val="en-IN"/>
        </w:rPr>
        <w:t>init</w:t>
      </w:r>
      <w:proofErr w:type="spellEnd"/>
      <w:r w:rsidRPr="00702AE9">
        <w:rPr>
          <w:rFonts w:ascii="Times New Roman" w:hAnsi="Times New Roman" w:cs="Times New Roman"/>
          <w:b/>
          <w:bCs/>
          <w:sz w:val="28"/>
          <w:highlight w:val="yellow"/>
          <w:lang w:val="en-IN"/>
        </w:rPr>
        <w:t xml:space="preserv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only once at beginning </w:t>
      </w:r>
    </w:p>
    <w:p w14:paraId="332A3B4D" w14:textId="2B95CF72" w:rsidR="00702AE9" w:rsidRPr="00702AE9" w:rsidRDefault="00702AE9" w:rsidP="00877A55">
      <w:pPr>
        <w:rPr>
          <w:rFonts w:ascii="Times New Roman" w:hAnsi="Times New Roman" w:cs="Times New Roman"/>
          <w:b/>
          <w:bCs/>
          <w:sz w:val="28"/>
          <w:highlight w:val="yellow"/>
          <w:lang w:val="en-IN"/>
        </w:rPr>
      </w:pPr>
      <w:r w:rsidRPr="00702AE9">
        <w:rPr>
          <w:rFonts w:ascii="Times New Roman" w:hAnsi="Times New Roman" w:cs="Times New Roman"/>
          <w:b/>
          <w:bCs/>
          <w:sz w:val="28"/>
          <w:highlight w:val="yellow"/>
          <w:lang w:val="en-IN"/>
        </w:rPr>
        <w:tab/>
        <w:t xml:space="preserve">service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call again and again when client send request </w:t>
      </w:r>
    </w:p>
    <w:p w14:paraId="3F51954B" w14:textId="23FCB650" w:rsidR="00702AE9" w:rsidRDefault="00702AE9" w:rsidP="00877A55">
      <w:pPr>
        <w:rPr>
          <w:rFonts w:ascii="Times New Roman" w:hAnsi="Times New Roman" w:cs="Times New Roman"/>
          <w:b/>
          <w:bCs/>
          <w:sz w:val="28"/>
          <w:lang w:val="en-IN"/>
        </w:rPr>
      </w:pPr>
      <w:r w:rsidRPr="00702AE9">
        <w:rPr>
          <w:rFonts w:ascii="Times New Roman" w:hAnsi="Times New Roman" w:cs="Times New Roman"/>
          <w:b/>
          <w:bCs/>
          <w:sz w:val="28"/>
          <w:highlight w:val="yellow"/>
          <w:lang w:val="en-IN"/>
        </w:rPr>
        <w:tab/>
        <w:t>destroy</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life cycle method </w:t>
      </w:r>
      <w:r>
        <w:rPr>
          <w:rFonts w:ascii="Times New Roman" w:hAnsi="Times New Roman" w:cs="Times New Roman"/>
          <w:b/>
          <w:bCs/>
          <w:sz w:val="28"/>
          <w:lang w:val="en-IN"/>
        </w:rPr>
        <w:tab/>
        <w:t xml:space="preserve">at last when application close. </w:t>
      </w:r>
    </w:p>
    <w:p w14:paraId="1EE12914" w14:textId="32B9C32A"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getServletInfo</w:t>
      </w:r>
      <w:proofErr w:type="spellEnd"/>
    </w:p>
    <w:p w14:paraId="1B80E77E" w14:textId="3659791C"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getServletConfig</w:t>
      </w:r>
      <w:proofErr w:type="spellEnd"/>
      <w:r>
        <w:rPr>
          <w:rFonts w:ascii="Times New Roman" w:hAnsi="Times New Roman" w:cs="Times New Roman"/>
          <w:b/>
          <w:bCs/>
          <w:sz w:val="28"/>
          <w:lang w:val="en-IN"/>
        </w:rPr>
        <w:t xml:space="preserve"> </w:t>
      </w:r>
    </w:p>
    <w:p w14:paraId="48B6DF71" w14:textId="77777777"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public class Demo implements Servlet {</w:t>
      </w:r>
    </w:p>
    <w:p w14:paraId="5ED6F9BF" w14:textId="756DAA96" w:rsidR="00702AE9"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we need to override all five methods mandatory. </w:t>
      </w:r>
    </w:p>
    <w:p w14:paraId="4B9B972B" w14:textId="0123051E" w:rsidR="0019543E"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7880E04" w14:textId="7C95DBEB" w:rsidR="009F0B37" w:rsidRDefault="009F0B37" w:rsidP="00702AE9">
      <w:pPr>
        <w:ind w:firstLine="720"/>
        <w:rPr>
          <w:rFonts w:ascii="Times New Roman" w:hAnsi="Times New Roman" w:cs="Times New Roman"/>
          <w:b/>
          <w:bCs/>
          <w:sz w:val="28"/>
          <w:lang w:val="en-IN"/>
        </w:rPr>
      </w:pPr>
      <w:proofErr w:type="spellStart"/>
      <w:r w:rsidRPr="009F0B37">
        <w:rPr>
          <w:rFonts w:ascii="Times New Roman" w:hAnsi="Times New Roman" w:cs="Times New Roman"/>
          <w:b/>
          <w:bCs/>
          <w:sz w:val="28"/>
          <w:highlight w:val="yellow"/>
          <w:lang w:val="en-IN"/>
        </w:rPr>
        <w:t>GenericServlet</w:t>
      </w:r>
      <w:proofErr w:type="spellEnd"/>
      <w:r>
        <w:rPr>
          <w:rFonts w:ascii="Times New Roman" w:hAnsi="Times New Roman" w:cs="Times New Roman"/>
          <w:b/>
          <w:bCs/>
          <w:sz w:val="28"/>
          <w:lang w:val="en-IN"/>
        </w:rPr>
        <w:t xml:space="preserve"> : it is a type of abstract class which internally implement Servlet interface and provided body for all abstract method except service method. </w:t>
      </w:r>
    </w:p>
    <w:p w14:paraId="255ADC23" w14:textId="27220E78"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w:t>
      </w:r>
    </w:p>
    <w:p w14:paraId="2A27AE5E" w14:textId="0419405D"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 xml:space="preserve">we need to provide the body for only service method. </w:t>
      </w:r>
    </w:p>
    <w:p w14:paraId="1C22D39D" w14:textId="57C6DD7E"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6F60FF15" w14:textId="77777777" w:rsidR="009F0B37" w:rsidRDefault="009F0B37" w:rsidP="00702AE9">
      <w:pPr>
        <w:ind w:firstLine="720"/>
        <w:rPr>
          <w:rFonts w:ascii="Times New Roman" w:hAnsi="Times New Roman" w:cs="Times New Roman"/>
          <w:b/>
          <w:bCs/>
          <w:sz w:val="28"/>
          <w:lang w:val="en-IN"/>
        </w:rPr>
      </w:pPr>
    </w:p>
    <w:p w14:paraId="2352C364" w14:textId="77777777" w:rsidR="009F0B37" w:rsidRDefault="009F0B37" w:rsidP="00702AE9">
      <w:pPr>
        <w:ind w:firstLine="720"/>
        <w:rPr>
          <w:rFonts w:ascii="Times New Roman" w:hAnsi="Times New Roman" w:cs="Times New Roman"/>
          <w:b/>
          <w:bCs/>
          <w:sz w:val="28"/>
          <w:lang w:val="en-IN"/>
        </w:rPr>
      </w:pPr>
    </w:p>
    <w:p w14:paraId="64EC8A13" w14:textId="77777777" w:rsidR="009F0B37" w:rsidRDefault="009F0B37" w:rsidP="00702AE9">
      <w:pPr>
        <w:ind w:firstLine="720"/>
        <w:rPr>
          <w:rFonts w:ascii="Times New Roman" w:hAnsi="Times New Roman" w:cs="Times New Roman"/>
          <w:b/>
          <w:bCs/>
          <w:sz w:val="28"/>
          <w:lang w:val="en-IN"/>
        </w:rPr>
      </w:pPr>
    </w:p>
    <w:p w14:paraId="032BFCF9" w14:textId="391E92A5" w:rsidR="009F0B37" w:rsidRDefault="009F0B37" w:rsidP="00702AE9">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HttpServlet</w:t>
      </w:r>
      <w:proofErr w:type="spellEnd"/>
      <w:r>
        <w:rPr>
          <w:rFonts w:ascii="Times New Roman" w:hAnsi="Times New Roman" w:cs="Times New Roman"/>
          <w:b/>
          <w:bCs/>
          <w:sz w:val="28"/>
          <w:lang w:val="en-IN"/>
        </w:rPr>
        <w:t xml:space="preserve"> : it is a type of abstract class which internally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and provided body for service method as well as provided some extra method in the form of </w:t>
      </w:r>
      <w:proofErr w:type="spellStart"/>
      <w:r>
        <w:rPr>
          <w:rFonts w:ascii="Times New Roman" w:hAnsi="Times New Roman" w:cs="Times New Roman"/>
          <w:b/>
          <w:bCs/>
          <w:sz w:val="28"/>
          <w:lang w:val="en-IN"/>
        </w:rPr>
        <w:t>doXXX</w:t>
      </w:r>
      <w:proofErr w:type="spellEnd"/>
      <w:r>
        <w:rPr>
          <w:rFonts w:ascii="Times New Roman" w:hAnsi="Times New Roman" w:cs="Times New Roman"/>
          <w:b/>
          <w:bCs/>
          <w:sz w:val="28"/>
          <w:lang w:val="en-IN"/>
        </w:rPr>
        <w:t xml:space="preserve"> like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doPut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doDelete</w:t>
      </w:r>
      <w:proofErr w:type="spellEnd"/>
      <w:r>
        <w:rPr>
          <w:rFonts w:ascii="Times New Roman" w:hAnsi="Times New Roman" w:cs="Times New Roman"/>
          <w:b/>
          <w:bCs/>
          <w:sz w:val="28"/>
          <w:lang w:val="en-IN"/>
        </w:rPr>
        <w:t xml:space="preserve"> etc </w:t>
      </w:r>
    </w:p>
    <w:p w14:paraId="4A5B8708" w14:textId="1F7931B5"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325A4EA5" w14:textId="10F844E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service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internally call service method only. </w:t>
      </w:r>
    </w:p>
    <w:p w14:paraId="196F1C0A" w14:textId="3458163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5AA6EBA" w14:textId="66669EA0" w:rsidR="0019543E" w:rsidRDefault="0019543E" w:rsidP="00877A55">
      <w:pPr>
        <w:rPr>
          <w:rFonts w:ascii="Times New Roman" w:hAnsi="Times New Roman" w:cs="Times New Roman"/>
          <w:b/>
          <w:bCs/>
          <w:sz w:val="28"/>
          <w:lang w:val="en-IN"/>
        </w:rPr>
      </w:pPr>
    </w:p>
    <w:p w14:paraId="09E03DCA" w14:textId="7AAF23CE" w:rsidR="0019543E" w:rsidRDefault="0019543E" w:rsidP="00877A55">
      <w:pPr>
        <w:rPr>
          <w:rFonts w:ascii="Times New Roman" w:hAnsi="Times New Roman" w:cs="Times New Roman"/>
          <w:b/>
          <w:bCs/>
          <w:sz w:val="28"/>
          <w:lang w:val="en-IN"/>
        </w:rPr>
      </w:pPr>
    </w:p>
    <w:p w14:paraId="2BFD833C" w14:textId="77777777" w:rsidR="0019543E" w:rsidRDefault="0019543E" w:rsidP="00877A55">
      <w:pPr>
        <w:rPr>
          <w:rFonts w:ascii="Times New Roman" w:hAnsi="Times New Roman" w:cs="Times New Roman"/>
          <w:b/>
          <w:bCs/>
          <w:sz w:val="28"/>
          <w:lang w:val="en-IN"/>
        </w:rPr>
      </w:pPr>
    </w:p>
    <w:p w14:paraId="588C8701" w14:textId="222405F6" w:rsidR="0019543E" w:rsidRDefault="0019543E" w:rsidP="00877A55">
      <w:pPr>
        <w:rPr>
          <w:rFonts w:ascii="Times New Roman" w:hAnsi="Times New Roman" w:cs="Times New Roman"/>
          <w:b/>
          <w:bCs/>
          <w:sz w:val="28"/>
          <w:lang w:val="en-IN"/>
        </w:rPr>
      </w:pPr>
    </w:p>
    <w:p w14:paraId="5B05649D" w14:textId="602D721B" w:rsidR="0019543E" w:rsidRDefault="00FE6B7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DD : Deployment descriptor file </w:t>
      </w:r>
    </w:p>
    <w:p w14:paraId="4A7F5CAF" w14:textId="7F79A2B8" w:rsidR="00FE6B76" w:rsidRDefault="00FE6B76" w:rsidP="00877A55">
      <w:pPr>
        <w:rPr>
          <w:rFonts w:ascii="Times New Roman" w:hAnsi="Times New Roman" w:cs="Times New Roman"/>
          <w:b/>
          <w:bCs/>
          <w:sz w:val="28"/>
          <w:lang w:val="en-IN"/>
        </w:rPr>
      </w:pPr>
    </w:p>
    <w:p w14:paraId="786458BD" w14:textId="0DCE3660" w:rsidR="0018199E" w:rsidRDefault="00000000" w:rsidP="00877A55">
      <w:pPr>
        <w:rPr>
          <w:rFonts w:ascii="Times New Roman" w:hAnsi="Times New Roman" w:cs="Times New Roman"/>
          <w:b/>
          <w:bCs/>
          <w:sz w:val="28"/>
          <w:lang w:val="en-IN"/>
        </w:rPr>
      </w:pPr>
      <w:hyperlink r:id="rId8" w:history="1">
        <w:r w:rsidR="0018199E" w:rsidRPr="004F46E5">
          <w:rPr>
            <w:rStyle w:val="Hyperlink"/>
            <w:rFonts w:ascii="Times New Roman" w:hAnsi="Times New Roman" w:cs="Times New Roman"/>
            <w:b/>
            <w:bCs/>
            <w:sz w:val="28"/>
            <w:lang w:val="en-IN"/>
          </w:rPr>
          <w:t>http://localhost:portNumber/ProjectName/URLpattern</w:t>
        </w:r>
      </w:hyperlink>
      <w:r w:rsidR="0018199E">
        <w:rPr>
          <w:rFonts w:ascii="Times New Roman" w:hAnsi="Times New Roman" w:cs="Times New Roman"/>
          <w:b/>
          <w:bCs/>
          <w:sz w:val="28"/>
          <w:lang w:val="en-IN"/>
        </w:rPr>
        <w:t xml:space="preserve"> </w:t>
      </w:r>
      <w:r w:rsidR="0018199E">
        <w:rPr>
          <w:rFonts w:ascii="Times New Roman" w:hAnsi="Times New Roman" w:cs="Times New Roman"/>
          <w:b/>
          <w:bCs/>
          <w:sz w:val="28"/>
          <w:lang w:val="en-IN"/>
        </w:rPr>
        <w:tab/>
        <w:t xml:space="preserve">: now client sending to request to server </w:t>
      </w:r>
    </w:p>
    <w:p w14:paraId="3B08BE77" w14:textId="597FC0E8" w:rsidR="0018199E" w:rsidRDefault="0018199E" w:rsidP="00877A55">
      <w:pPr>
        <w:rPr>
          <w:rFonts w:ascii="Times New Roman" w:hAnsi="Times New Roman" w:cs="Times New Roman"/>
          <w:b/>
          <w:bCs/>
          <w:sz w:val="28"/>
          <w:lang w:val="en-IN"/>
        </w:rPr>
      </w:pPr>
    </w:p>
    <w:p w14:paraId="151870C8" w14:textId="77777777" w:rsidR="0018199E" w:rsidRDefault="0018199E" w:rsidP="00877A55">
      <w:pPr>
        <w:rPr>
          <w:rFonts w:ascii="Times New Roman" w:hAnsi="Times New Roman" w:cs="Times New Roman"/>
          <w:b/>
          <w:bCs/>
          <w:sz w:val="28"/>
          <w:lang w:val="en-IN"/>
        </w:rPr>
      </w:pPr>
    </w:p>
    <w:p w14:paraId="6E5FBE8A" w14:textId="4FD166B3" w:rsidR="0018199E"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html default method is get and it will call server side technologies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w:t>
      </w:r>
    </w:p>
    <w:p w14:paraId="2F5DB878" w14:textId="248B1F9C"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method is get it call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and information will send through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using URL Rewrite technique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=value</w:t>
      </w:r>
    </w:p>
    <w:p w14:paraId="07604F1F" w14:textId="307829B4"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Get method is not secure. </w:t>
      </w:r>
      <w:r w:rsidR="006D3984">
        <w:rPr>
          <w:rFonts w:ascii="Times New Roman" w:hAnsi="Times New Roman" w:cs="Times New Roman"/>
          <w:b/>
          <w:bCs/>
          <w:sz w:val="28"/>
          <w:lang w:val="en-IN"/>
        </w:rPr>
        <w:t xml:space="preserve">Using </w:t>
      </w:r>
      <w:proofErr w:type="spellStart"/>
      <w:r w:rsidR="006D3984">
        <w:rPr>
          <w:rFonts w:ascii="Times New Roman" w:hAnsi="Times New Roman" w:cs="Times New Roman"/>
          <w:b/>
          <w:bCs/>
          <w:sz w:val="28"/>
          <w:lang w:val="en-IN"/>
        </w:rPr>
        <w:t>doGet</w:t>
      </w:r>
      <w:proofErr w:type="spellEnd"/>
      <w:r w:rsidR="006D3984">
        <w:rPr>
          <w:rFonts w:ascii="Times New Roman" w:hAnsi="Times New Roman" w:cs="Times New Roman"/>
          <w:b/>
          <w:bCs/>
          <w:sz w:val="28"/>
          <w:lang w:val="en-IN"/>
        </w:rPr>
        <w:t xml:space="preserve"> we can send max 255 character data. </w:t>
      </w:r>
    </w:p>
    <w:p w14:paraId="0FEE2B40" w14:textId="468BBC6B"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achieve security we have to make method as post. If method is post it will call server service technologies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and if method is post data send through body part of request. </w:t>
      </w:r>
      <w:r w:rsidR="006D3984">
        <w:rPr>
          <w:rFonts w:ascii="Times New Roman" w:hAnsi="Times New Roman" w:cs="Times New Roman"/>
          <w:b/>
          <w:bCs/>
          <w:sz w:val="28"/>
          <w:lang w:val="en-IN"/>
        </w:rPr>
        <w:t xml:space="preserve">Performance wise post method is slower than get method. </w:t>
      </w:r>
      <w:r w:rsidR="00827DB2">
        <w:rPr>
          <w:rFonts w:ascii="Times New Roman" w:hAnsi="Times New Roman" w:cs="Times New Roman"/>
          <w:b/>
          <w:bCs/>
          <w:sz w:val="28"/>
          <w:lang w:val="en-IN"/>
        </w:rPr>
        <w:t xml:space="preserve">In post method data will send to request body part. </w:t>
      </w:r>
    </w:p>
    <w:p w14:paraId="16FD710D" w14:textId="13E6C629" w:rsidR="0095473D" w:rsidRDefault="0095473D" w:rsidP="00877A55">
      <w:pPr>
        <w:rPr>
          <w:rFonts w:ascii="Times New Roman" w:hAnsi="Times New Roman" w:cs="Times New Roman"/>
          <w:b/>
          <w:bCs/>
          <w:sz w:val="28"/>
          <w:lang w:val="en-IN"/>
        </w:rPr>
      </w:pPr>
    </w:p>
    <w:p w14:paraId="76044440" w14:textId="77777777" w:rsidR="00636CD8" w:rsidRDefault="00636CD8" w:rsidP="00877A55">
      <w:pPr>
        <w:rPr>
          <w:rFonts w:ascii="Times New Roman" w:hAnsi="Times New Roman" w:cs="Times New Roman"/>
          <w:b/>
          <w:bCs/>
          <w:sz w:val="28"/>
          <w:lang w:val="en-IN"/>
        </w:rPr>
      </w:pPr>
    </w:p>
    <w:p w14:paraId="174CBC7C" w14:textId="56749BEF" w:rsidR="0095473D" w:rsidRDefault="00636CD8" w:rsidP="00877A55">
      <w:pPr>
        <w:rPr>
          <w:rFonts w:ascii="Times New Roman" w:hAnsi="Times New Roman" w:cs="Times New Roman"/>
          <w:b/>
          <w:bCs/>
          <w:sz w:val="28"/>
          <w:lang w:val="en-IN"/>
        </w:rPr>
      </w:pPr>
      <w:r w:rsidRPr="00636CD8">
        <w:rPr>
          <w:rFonts w:ascii="Times New Roman" w:hAnsi="Times New Roman" w:cs="Times New Roman"/>
          <w:b/>
          <w:bCs/>
          <w:sz w:val="28"/>
          <w:highlight w:val="yellow"/>
          <w:lang w:val="en-IN"/>
        </w:rPr>
        <w:lastRenderedPageBreak/>
        <w:t>Day 7 : 02-2</w:t>
      </w:r>
      <w:r>
        <w:rPr>
          <w:rFonts w:ascii="Times New Roman" w:hAnsi="Times New Roman" w:cs="Times New Roman"/>
          <w:b/>
          <w:bCs/>
          <w:sz w:val="28"/>
          <w:highlight w:val="yellow"/>
          <w:lang w:val="en-IN"/>
        </w:rPr>
        <w:t>1</w:t>
      </w:r>
      <w:r w:rsidRPr="00636CD8">
        <w:rPr>
          <w:rFonts w:ascii="Times New Roman" w:hAnsi="Times New Roman" w:cs="Times New Roman"/>
          <w:b/>
          <w:bCs/>
          <w:sz w:val="28"/>
          <w:highlight w:val="yellow"/>
          <w:lang w:val="en-IN"/>
        </w:rPr>
        <w:t>-2023</w:t>
      </w:r>
    </w:p>
    <w:p w14:paraId="6B638B6B" w14:textId="1CBB4F93" w:rsidR="0095473D" w:rsidRDefault="0095473D" w:rsidP="00877A55">
      <w:pPr>
        <w:rPr>
          <w:rFonts w:ascii="Times New Roman" w:hAnsi="Times New Roman" w:cs="Times New Roman"/>
          <w:b/>
          <w:bCs/>
          <w:sz w:val="28"/>
          <w:lang w:val="en-IN"/>
        </w:rPr>
      </w:pPr>
    </w:p>
    <w:p w14:paraId="58E88BD9" w14:textId="0C52E9C2"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Navigating from one page to another using Servlet and JSP. </w:t>
      </w:r>
    </w:p>
    <w:p w14:paraId="63DE77D7" w14:textId="241BCABF"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It is a interface which provide set of method which help to move or navigate from one page to another page with condition. </w:t>
      </w:r>
    </w:p>
    <w:p w14:paraId="3F38BCB3" w14:textId="6C9D27D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Syntax to create reference of </w:t>
      </w: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w:t>
      </w:r>
    </w:p>
    <w:p w14:paraId="759A042F" w14:textId="3872C862"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rd1 = </w:t>
      </w:r>
      <w:proofErr w:type="spellStart"/>
      <w:r>
        <w:rPr>
          <w:rFonts w:ascii="Times New Roman" w:hAnsi="Times New Roman" w:cs="Times New Roman"/>
          <w:b/>
          <w:bCs/>
          <w:sz w:val="28"/>
          <w:lang w:val="en-IN"/>
        </w:rPr>
        <w:t>request.getRequestDispacher</w:t>
      </w:r>
      <w:proofErr w:type="spellEnd"/>
      <w:r>
        <w:rPr>
          <w:rFonts w:ascii="Times New Roman" w:hAnsi="Times New Roman" w:cs="Times New Roman"/>
          <w:b/>
          <w:bCs/>
          <w:sz w:val="28"/>
          <w:lang w:val="en-IN"/>
        </w:rPr>
        <w:t>(“path”);</w:t>
      </w:r>
    </w:p>
    <w:p w14:paraId="267E199E" w14:textId="77777777" w:rsidR="00636CD8" w:rsidRDefault="00636CD8" w:rsidP="00877A55">
      <w:pPr>
        <w:rPr>
          <w:rFonts w:ascii="Times New Roman" w:hAnsi="Times New Roman" w:cs="Times New Roman"/>
          <w:b/>
          <w:bCs/>
          <w:sz w:val="28"/>
          <w:lang w:val="en-IN"/>
        </w:rPr>
      </w:pPr>
    </w:p>
    <w:p w14:paraId="6FB211AE" w14:textId="7271BFC8"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Path : if target page is servlet then path must target servlet page URL pattern</w:t>
      </w:r>
    </w:p>
    <w:p w14:paraId="10D74383" w14:textId="05AC062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target page is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path must be pageName.html or </w:t>
      </w:r>
      <w:proofErr w:type="spellStart"/>
      <w:r>
        <w:rPr>
          <w:rFonts w:ascii="Times New Roman" w:hAnsi="Times New Roman" w:cs="Times New Roman"/>
          <w:b/>
          <w:bCs/>
          <w:sz w:val="28"/>
          <w:lang w:val="en-IN"/>
        </w:rPr>
        <w:t>pageName.jsp</w:t>
      </w:r>
      <w:proofErr w:type="spellEnd"/>
      <w:r>
        <w:rPr>
          <w:rFonts w:ascii="Times New Roman" w:hAnsi="Times New Roman" w:cs="Times New Roman"/>
          <w:b/>
          <w:bCs/>
          <w:sz w:val="28"/>
          <w:lang w:val="en-IN"/>
        </w:rPr>
        <w:t xml:space="preserve">. </w:t>
      </w:r>
    </w:p>
    <w:p w14:paraId="33758FDD" w14:textId="401CEEDF" w:rsidR="00A93045" w:rsidRDefault="00A93045" w:rsidP="00877A55">
      <w:pPr>
        <w:rPr>
          <w:rFonts w:ascii="Times New Roman" w:hAnsi="Times New Roman" w:cs="Times New Roman"/>
          <w:b/>
          <w:bCs/>
          <w:sz w:val="28"/>
          <w:lang w:val="en-IN"/>
        </w:rPr>
      </w:pPr>
    </w:p>
    <w:p w14:paraId="3104B5D5" w14:textId="661E1B07"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rd1.forward(</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forward we can see the output of only target page. </w:t>
      </w:r>
    </w:p>
    <w:p w14:paraId="3E532BD5" w14:textId="75B86342" w:rsidR="00A93045" w:rsidRDefault="00A93045" w:rsidP="00A9304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35707F10" w14:textId="0ACFDBA0"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rd1.include(</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include we can see the output of source page as well as target page combine as one output. </w:t>
      </w:r>
    </w:p>
    <w:p w14:paraId="0358B3A1" w14:textId="7CEFE17B" w:rsidR="00636CD8" w:rsidRDefault="00636CD8" w:rsidP="00877A55">
      <w:pPr>
        <w:rPr>
          <w:rFonts w:ascii="Times New Roman" w:hAnsi="Times New Roman" w:cs="Times New Roman"/>
          <w:b/>
          <w:bCs/>
          <w:sz w:val="28"/>
          <w:lang w:val="en-IN"/>
        </w:rPr>
      </w:pPr>
    </w:p>
    <w:p w14:paraId="19AA1C27" w14:textId="77777777" w:rsidR="00636CD8" w:rsidRDefault="00636CD8" w:rsidP="00877A55">
      <w:pPr>
        <w:rPr>
          <w:rFonts w:ascii="Times New Roman" w:hAnsi="Times New Roman" w:cs="Times New Roman"/>
          <w:b/>
          <w:bCs/>
          <w:sz w:val="28"/>
          <w:lang w:val="en-IN"/>
        </w:rPr>
      </w:pPr>
    </w:p>
    <w:p w14:paraId="653A072A" w14:textId="77777777" w:rsidR="00636CD8" w:rsidRDefault="00636CD8" w:rsidP="00877A55">
      <w:pPr>
        <w:rPr>
          <w:rFonts w:ascii="Times New Roman" w:hAnsi="Times New Roman" w:cs="Times New Roman"/>
          <w:b/>
          <w:bCs/>
          <w:sz w:val="28"/>
          <w:lang w:val="en-IN"/>
        </w:rPr>
      </w:pPr>
    </w:p>
    <w:p w14:paraId="1D1E189A" w14:textId="26A27B74" w:rsidR="00636CD8" w:rsidRDefault="00636CD8" w:rsidP="00877A55">
      <w:pPr>
        <w:rPr>
          <w:rFonts w:ascii="Times New Roman" w:hAnsi="Times New Roman" w:cs="Times New Roman"/>
          <w:b/>
          <w:bCs/>
          <w:sz w:val="28"/>
          <w:lang w:val="en-IN"/>
        </w:rPr>
      </w:pPr>
    </w:p>
    <w:p w14:paraId="4266CAC3" w14:textId="77777777" w:rsidR="00636CD8" w:rsidRDefault="00636CD8" w:rsidP="00877A55">
      <w:pPr>
        <w:rPr>
          <w:rFonts w:ascii="Times New Roman" w:hAnsi="Times New Roman" w:cs="Times New Roman"/>
          <w:b/>
          <w:bCs/>
          <w:sz w:val="28"/>
          <w:lang w:val="en-IN"/>
        </w:rPr>
      </w:pPr>
    </w:p>
    <w:p w14:paraId="6B5663CC" w14:textId="6C3F7A2C" w:rsidR="00636CD8" w:rsidRDefault="00636CD8" w:rsidP="00877A55">
      <w:pPr>
        <w:rPr>
          <w:rFonts w:ascii="Times New Roman" w:hAnsi="Times New Roman" w:cs="Times New Roman"/>
          <w:b/>
          <w:bCs/>
          <w:sz w:val="28"/>
          <w:lang w:val="en-IN"/>
        </w:rPr>
      </w:pPr>
    </w:p>
    <w:p w14:paraId="5A3EEDEF" w14:textId="3B3ABEB8" w:rsidR="00636CD8" w:rsidRDefault="00636CD8" w:rsidP="00877A55">
      <w:pPr>
        <w:rPr>
          <w:rFonts w:ascii="Times New Roman" w:hAnsi="Times New Roman" w:cs="Times New Roman"/>
          <w:b/>
          <w:bCs/>
          <w:sz w:val="28"/>
          <w:lang w:val="en-IN"/>
        </w:rPr>
      </w:pPr>
    </w:p>
    <w:p w14:paraId="57B36AF7" w14:textId="77777777" w:rsidR="00636CD8" w:rsidRPr="001166E2" w:rsidRDefault="00636CD8" w:rsidP="00877A55">
      <w:pPr>
        <w:rPr>
          <w:rFonts w:ascii="Times New Roman" w:hAnsi="Times New Roman" w:cs="Times New Roman"/>
          <w:b/>
          <w:bCs/>
          <w:sz w:val="28"/>
          <w:lang w:val="en-IN"/>
        </w:rPr>
      </w:pPr>
    </w:p>
    <w:sectPr w:rsidR="00636CD8"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1"/>
  </w:num>
  <w:num w:numId="2" w16cid:durableId="2018077464">
    <w:abstractNumId w:val="9"/>
  </w:num>
  <w:num w:numId="3" w16cid:durableId="1857889178">
    <w:abstractNumId w:val="1"/>
  </w:num>
  <w:num w:numId="4" w16cid:durableId="1601597292">
    <w:abstractNumId w:val="32"/>
  </w:num>
  <w:num w:numId="5" w16cid:durableId="1713378891">
    <w:abstractNumId w:val="14"/>
  </w:num>
  <w:num w:numId="6" w16cid:durableId="1757241268">
    <w:abstractNumId w:val="5"/>
  </w:num>
  <w:num w:numId="7" w16cid:durableId="1500345150">
    <w:abstractNumId w:val="8"/>
  </w:num>
  <w:num w:numId="8" w16cid:durableId="2123189888">
    <w:abstractNumId w:val="7"/>
  </w:num>
  <w:num w:numId="9" w16cid:durableId="1525829024">
    <w:abstractNumId w:val="30"/>
  </w:num>
  <w:num w:numId="10" w16cid:durableId="213467635">
    <w:abstractNumId w:val="31"/>
  </w:num>
  <w:num w:numId="11" w16cid:durableId="1484656488">
    <w:abstractNumId w:val="18"/>
  </w:num>
  <w:num w:numId="12" w16cid:durableId="690491642">
    <w:abstractNumId w:val="22"/>
  </w:num>
  <w:num w:numId="13" w16cid:durableId="1912960989">
    <w:abstractNumId w:val="28"/>
  </w:num>
  <w:num w:numId="14" w16cid:durableId="271909639">
    <w:abstractNumId w:val="37"/>
  </w:num>
  <w:num w:numId="15" w16cid:durableId="787431478">
    <w:abstractNumId w:val="27"/>
  </w:num>
  <w:num w:numId="16" w16cid:durableId="1076708917">
    <w:abstractNumId w:val="38"/>
  </w:num>
  <w:num w:numId="17" w16cid:durableId="821584514">
    <w:abstractNumId w:val="24"/>
  </w:num>
  <w:num w:numId="18" w16cid:durableId="1657563775">
    <w:abstractNumId w:val="33"/>
  </w:num>
  <w:num w:numId="19" w16cid:durableId="1805191248">
    <w:abstractNumId w:val="13"/>
  </w:num>
  <w:num w:numId="20" w16cid:durableId="1512715845">
    <w:abstractNumId w:val="36"/>
  </w:num>
  <w:num w:numId="21" w16cid:durableId="780806724">
    <w:abstractNumId w:val="21"/>
  </w:num>
  <w:num w:numId="22" w16cid:durableId="717511626">
    <w:abstractNumId w:val="29"/>
  </w:num>
  <w:num w:numId="23" w16cid:durableId="530339240">
    <w:abstractNumId w:val="20"/>
  </w:num>
  <w:num w:numId="24" w16cid:durableId="957684917">
    <w:abstractNumId w:val="39"/>
  </w:num>
  <w:num w:numId="25" w16cid:durableId="2009012685">
    <w:abstractNumId w:val="17"/>
  </w:num>
  <w:num w:numId="26" w16cid:durableId="270820003">
    <w:abstractNumId w:val="19"/>
  </w:num>
  <w:num w:numId="27" w16cid:durableId="817570862">
    <w:abstractNumId w:val="34"/>
  </w:num>
  <w:num w:numId="28" w16cid:durableId="2087678650">
    <w:abstractNumId w:val="4"/>
  </w:num>
  <w:num w:numId="29" w16cid:durableId="833254218">
    <w:abstractNumId w:val="15"/>
  </w:num>
  <w:num w:numId="30" w16cid:durableId="1831671078">
    <w:abstractNumId w:val="35"/>
  </w:num>
  <w:num w:numId="31" w16cid:durableId="607588166">
    <w:abstractNumId w:val="2"/>
  </w:num>
  <w:num w:numId="32" w16cid:durableId="474447029">
    <w:abstractNumId w:val="11"/>
  </w:num>
  <w:num w:numId="33" w16cid:durableId="1713652181">
    <w:abstractNumId w:val="16"/>
  </w:num>
  <w:num w:numId="34" w16cid:durableId="130220409">
    <w:abstractNumId w:val="6"/>
  </w:num>
  <w:num w:numId="35" w16cid:durableId="940337648">
    <w:abstractNumId w:val="0"/>
  </w:num>
  <w:num w:numId="36" w16cid:durableId="231938744">
    <w:abstractNumId w:val="26"/>
  </w:num>
  <w:num w:numId="37" w16cid:durableId="2131895789">
    <w:abstractNumId w:val="23"/>
  </w:num>
  <w:num w:numId="38" w16cid:durableId="1520464458">
    <w:abstractNumId w:val="25"/>
  </w:num>
  <w:num w:numId="39" w16cid:durableId="1280339692">
    <w:abstractNumId w:val="3"/>
  </w:num>
  <w:num w:numId="40" w16cid:durableId="1085151660">
    <w:abstractNumId w:val="40"/>
  </w:num>
  <w:num w:numId="41" w16cid:durableId="556597998">
    <w:abstractNumId w:val="12"/>
  </w:num>
  <w:num w:numId="42" w16cid:durableId="10496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166E2"/>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199E"/>
    <w:rsid w:val="001825FB"/>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A5BA2"/>
    <w:rsid w:val="002C6F9D"/>
    <w:rsid w:val="002D3612"/>
    <w:rsid w:val="002E23C4"/>
    <w:rsid w:val="002E49F1"/>
    <w:rsid w:val="002E6FC5"/>
    <w:rsid w:val="002F56BC"/>
    <w:rsid w:val="003124DC"/>
    <w:rsid w:val="00321F24"/>
    <w:rsid w:val="003422C1"/>
    <w:rsid w:val="0034358D"/>
    <w:rsid w:val="00357B1B"/>
    <w:rsid w:val="0036188C"/>
    <w:rsid w:val="00361C69"/>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41560B"/>
    <w:rsid w:val="00426C8D"/>
    <w:rsid w:val="00430B49"/>
    <w:rsid w:val="00437DE6"/>
    <w:rsid w:val="00444BB1"/>
    <w:rsid w:val="00444F87"/>
    <w:rsid w:val="0045276A"/>
    <w:rsid w:val="00455EE7"/>
    <w:rsid w:val="004774A6"/>
    <w:rsid w:val="00480470"/>
    <w:rsid w:val="004819D8"/>
    <w:rsid w:val="004876E2"/>
    <w:rsid w:val="004931B2"/>
    <w:rsid w:val="004B31BA"/>
    <w:rsid w:val="004B7A28"/>
    <w:rsid w:val="004C0126"/>
    <w:rsid w:val="004E2E60"/>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4A9C"/>
    <w:rsid w:val="00606F60"/>
    <w:rsid w:val="006169DA"/>
    <w:rsid w:val="006253B6"/>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78AC"/>
    <w:rsid w:val="006E0DD7"/>
    <w:rsid w:val="006E4664"/>
    <w:rsid w:val="00702AE9"/>
    <w:rsid w:val="0071591E"/>
    <w:rsid w:val="0072337B"/>
    <w:rsid w:val="007321BF"/>
    <w:rsid w:val="007332FA"/>
    <w:rsid w:val="007636CA"/>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7A55"/>
    <w:rsid w:val="00890C6B"/>
    <w:rsid w:val="008A38DF"/>
    <w:rsid w:val="008C239E"/>
    <w:rsid w:val="008D5104"/>
    <w:rsid w:val="008E2418"/>
    <w:rsid w:val="008E6E64"/>
    <w:rsid w:val="008F4870"/>
    <w:rsid w:val="00902745"/>
    <w:rsid w:val="00904FD0"/>
    <w:rsid w:val="00911547"/>
    <w:rsid w:val="00911909"/>
    <w:rsid w:val="0092083C"/>
    <w:rsid w:val="0095040B"/>
    <w:rsid w:val="0095354E"/>
    <w:rsid w:val="0095473D"/>
    <w:rsid w:val="009564AC"/>
    <w:rsid w:val="00975A7C"/>
    <w:rsid w:val="00976550"/>
    <w:rsid w:val="00980D49"/>
    <w:rsid w:val="00990EE8"/>
    <w:rsid w:val="009B056F"/>
    <w:rsid w:val="009D2113"/>
    <w:rsid w:val="009D33EC"/>
    <w:rsid w:val="009D3716"/>
    <w:rsid w:val="009D7B87"/>
    <w:rsid w:val="009E2E8C"/>
    <w:rsid w:val="009E33B0"/>
    <w:rsid w:val="009E78AD"/>
    <w:rsid w:val="009F0B37"/>
    <w:rsid w:val="009F76DC"/>
    <w:rsid w:val="00A04B61"/>
    <w:rsid w:val="00A15077"/>
    <w:rsid w:val="00A41AD9"/>
    <w:rsid w:val="00A46F60"/>
    <w:rsid w:val="00A47A39"/>
    <w:rsid w:val="00A516FE"/>
    <w:rsid w:val="00A62A0B"/>
    <w:rsid w:val="00A7501B"/>
    <w:rsid w:val="00A900CF"/>
    <w:rsid w:val="00A93045"/>
    <w:rsid w:val="00A933F6"/>
    <w:rsid w:val="00A972D5"/>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82228"/>
    <w:rsid w:val="00C8325D"/>
    <w:rsid w:val="00C87CC4"/>
    <w:rsid w:val="00CB073C"/>
    <w:rsid w:val="00CB2946"/>
    <w:rsid w:val="00CB4AA9"/>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2D02"/>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ProjectName/URLpattern"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3541</TotalTime>
  <Pages>24</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659</cp:revision>
  <dcterms:created xsi:type="dcterms:W3CDTF">2023-01-09T09:13:00Z</dcterms:created>
  <dcterms:modified xsi:type="dcterms:W3CDTF">2023-02-21T09:26:00Z</dcterms:modified>
</cp:coreProperties>
</file>