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28C83AF7" w:rsidR="002C7C60" w:rsidRDefault="00684BD7" w:rsidP="00152945">
      <w:pPr>
        <w:rPr>
          <w:rFonts w:ascii="Times New Roman" w:hAnsi="Times New Roman" w:cs="Times New Roman"/>
          <w:b/>
          <w:sz w:val="28"/>
          <w:lang w:val="en-IN"/>
        </w:rPr>
      </w:pPr>
      <w:r>
        <w:rPr>
          <w:rFonts w:ascii="Times New Roman" w:hAnsi="Times New Roman" w:cs="Times New Roman"/>
          <w:b/>
          <w:sz w:val="28"/>
          <w:lang w:val="en-IN"/>
        </w:rPr>
        <w:tab/>
      </w: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Spring MVC :</w:t>
      </w:r>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follow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search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@RequestMapping(value=”hello”,</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mav.setViewName</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tomcat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Spring boot starter :</w:t>
      </w:r>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boot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r w:rsidRPr="00F249B7">
        <w:rPr>
          <w:rFonts w:ascii="Times New Roman" w:hAnsi="Times New Roman" w:cs="Times New Roman"/>
          <w:b/>
          <w:bCs/>
          <w:sz w:val="28"/>
          <w:highlight w:val="yellow"/>
          <w:lang w:val="en-IN"/>
        </w:rPr>
        <w:t>application.properties</w:t>
      </w:r>
      <w:proofErr w:type="spell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r>
        <w:rPr>
          <w:rFonts w:ascii="Times New Roman" w:hAnsi="Times New Roman" w:cs="Times New Roman"/>
          <w:b/>
          <w:bCs/>
          <w:sz w:val="28"/>
          <w:lang w:val="en-IN"/>
        </w:rPr>
        <w:t>application.properties</w:t>
      </w:r>
      <w:proofErr w:type="spell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as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r>
        <w:rPr>
          <w:rFonts w:ascii="Times New Roman" w:hAnsi="Times New Roman" w:cs="Times New Roman"/>
          <w:b/>
          <w:bCs/>
          <w:sz w:val="28"/>
          <w:lang w:val="en-IN"/>
        </w:rPr>
        <w:t>application.properties</w:t>
      </w:r>
      <w:proofErr w:type="spell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r>
        <w:rPr>
          <w:rFonts w:ascii="Times New Roman" w:hAnsi="Times New Roman" w:cs="Times New Roman"/>
          <w:b/>
          <w:bCs/>
          <w:sz w:val="28"/>
          <w:lang w:val="en-IN"/>
        </w:rPr>
        <w:t>application.properties</w:t>
      </w:r>
      <w:proofErr w:type="spell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r w:rsidRPr="00C33732">
        <w:rPr>
          <w:rFonts w:ascii="Times New Roman" w:hAnsi="Times New Roman" w:cs="Times New Roman"/>
          <w:b/>
          <w:bCs/>
          <w:sz w:val="28"/>
          <w:highlight w:val="yellow"/>
          <w:lang w:val="en-IN"/>
        </w:rPr>
        <w:t>spring.mvc.view.prefix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r w:rsidRPr="00C33732">
        <w:rPr>
          <w:rFonts w:ascii="Times New Roman" w:hAnsi="Times New Roman" w:cs="Times New Roman"/>
          <w:b/>
          <w:bCs/>
          <w:sz w:val="28"/>
          <w:highlight w:val="yellow"/>
          <w:lang w:val="en-IN"/>
        </w:rPr>
        <w:t>spring.mvc.view.suffix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boot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Spring MVC with JPA (as ORM tool) and View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000000" w:rsidP="00383FB3">
      <w:pPr>
        <w:rPr>
          <w:rFonts w:ascii="Times New Roman" w:hAnsi="Times New Roman" w:cs="Times New Roman"/>
          <w:b/>
          <w:bCs/>
          <w:sz w:val="28"/>
          <w:lang w:val="en-IN"/>
        </w:rPr>
      </w:pPr>
      <w:hyperlink r:id="rId7" w:history="1">
        <w:r w:rsidR="00EF726E"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website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49B68EA" w:rsidR="00D82AB3" w:rsidRDefault="00D82AB3" w:rsidP="00D82AB3">
      <w:pPr>
        <w:pStyle w:val="ListParagraph"/>
        <w:rPr>
          <w:rFonts w:ascii="Times New Roman" w:hAnsi="Times New Roman" w:cs="Times New Roman"/>
          <w:b/>
          <w:bCs/>
          <w:sz w:val="28"/>
          <w:lang w:val="en-IN"/>
        </w:rPr>
      </w:pPr>
    </w:p>
    <w:p w14:paraId="0914BF70" w14:textId="7C00EAD9" w:rsidR="00AF75B2" w:rsidRDefault="00AF75B2" w:rsidP="00D82AB3">
      <w:pPr>
        <w:pStyle w:val="ListParagraph"/>
        <w:rPr>
          <w:rFonts w:ascii="Times New Roman" w:hAnsi="Times New Roman" w:cs="Times New Roman"/>
          <w:b/>
          <w:bCs/>
          <w:sz w:val="28"/>
          <w:lang w:val="en-IN"/>
        </w:rPr>
      </w:pPr>
    </w:p>
    <w:p w14:paraId="4A3E8BC1" w14:textId="52C7627B" w:rsidR="00AF75B2" w:rsidRDefault="00951C6D" w:rsidP="00D82AB3">
      <w:pPr>
        <w:pStyle w:val="ListParagraph"/>
        <w:rPr>
          <w:rFonts w:ascii="Times New Roman" w:hAnsi="Times New Roman" w:cs="Times New Roman"/>
          <w:b/>
          <w:bCs/>
          <w:sz w:val="28"/>
          <w:lang w:val="en-IN"/>
        </w:rPr>
      </w:pPr>
      <w:r w:rsidRPr="00951C6D">
        <w:rPr>
          <w:rFonts w:ascii="Times New Roman" w:hAnsi="Times New Roman" w:cs="Times New Roman"/>
          <w:b/>
          <w:bCs/>
          <w:sz w:val="28"/>
          <w:highlight w:val="yellow"/>
          <w:lang w:val="en-IN"/>
        </w:rPr>
        <w:t xml:space="preserve">Spring Boot with View as </w:t>
      </w:r>
      <w:proofErr w:type="spellStart"/>
      <w:r w:rsidRPr="00951C6D">
        <w:rPr>
          <w:rFonts w:ascii="Times New Roman" w:hAnsi="Times New Roman" w:cs="Times New Roman"/>
          <w:b/>
          <w:bCs/>
          <w:sz w:val="28"/>
          <w:highlight w:val="yellow"/>
          <w:lang w:val="en-IN"/>
        </w:rPr>
        <w:t>Thymeleaf</w:t>
      </w:r>
      <w:proofErr w:type="spellEnd"/>
      <w:r w:rsidRPr="00951C6D">
        <w:rPr>
          <w:rFonts w:ascii="Times New Roman" w:hAnsi="Times New Roman" w:cs="Times New Roman"/>
          <w:b/>
          <w:bCs/>
          <w:sz w:val="28"/>
          <w:highlight w:val="yellow"/>
          <w:lang w:val="en-IN"/>
        </w:rPr>
        <w:t xml:space="preserve"> and Connecti</w:t>
      </w:r>
      <w:r>
        <w:rPr>
          <w:rFonts w:ascii="Times New Roman" w:hAnsi="Times New Roman" w:cs="Times New Roman"/>
          <w:b/>
          <w:bCs/>
          <w:sz w:val="28"/>
          <w:highlight w:val="yellow"/>
          <w:lang w:val="en-IN"/>
        </w:rPr>
        <w:t>ng</w:t>
      </w:r>
      <w:r w:rsidRPr="00951C6D">
        <w:rPr>
          <w:rFonts w:ascii="Times New Roman" w:hAnsi="Times New Roman" w:cs="Times New Roman"/>
          <w:b/>
          <w:bCs/>
          <w:sz w:val="28"/>
          <w:highlight w:val="yellow"/>
          <w:lang w:val="en-IN"/>
        </w:rPr>
        <w:t xml:space="preserve"> database using Spring JPA Data with database </w:t>
      </w:r>
      <w:proofErr w:type="spellStart"/>
      <w:r w:rsidRPr="00951C6D">
        <w:rPr>
          <w:rFonts w:ascii="Times New Roman" w:hAnsi="Times New Roman" w:cs="Times New Roman"/>
          <w:b/>
          <w:bCs/>
          <w:sz w:val="28"/>
          <w:highlight w:val="yellow"/>
          <w:lang w:val="en-IN"/>
        </w:rPr>
        <w:t>mysql</w:t>
      </w:r>
      <w:proofErr w:type="spellEnd"/>
      <w:r w:rsidRPr="00951C6D">
        <w:rPr>
          <w:rFonts w:ascii="Times New Roman" w:hAnsi="Times New Roman" w:cs="Times New Roman"/>
          <w:b/>
          <w:bCs/>
          <w:sz w:val="28"/>
          <w:highlight w:val="yellow"/>
          <w:lang w:val="en-IN"/>
        </w:rPr>
        <w:t>.</w:t>
      </w:r>
      <w:r>
        <w:rPr>
          <w:rFonts w:ascii="Times New Roman" w:hAnsi="Times New Roman" w:cs="Times New Roman"/>
          <w:b/>
          <w:bCs/>
          <w:sz w:val="28"/>
          <w:lang w:val="en-IN"/>
        </w:rPr>
        <w:t xml:space="preserve"> </w:t>
      </w:r>
    </w:p>
    <w:p w14:paraId="4619DD6D" w14:textId="69508925" w:rsidR="00951C6D" w:rsidRDefault="00951C6D" w:rsidP="00D82AB3">
      <w:pPr>
        <w:pStyle w:val="ListParagraph"/>
        <w:rPr>
          <w:rFonts w:ascii="Times New Roman" w:hAnsi="Times New Roman" w:cs="Times New Roman"/>
          <w:b/>
          <w:bCs/>
          <w:sz w:val="28"/>
          <w:lang w:val="en-IN"/>
        </w:rPr>
      </w:pPr>
    </w:p>
    <w:p w14:paraId="5FC244AC" w14:textId="1F721A64" w:rsidR="00951C6D" w:rsidRDefault="00000000" w:rsidP="00951C6D">
      <w:pPr>
        <w:pStyle w:val="ListParagraph"/>
        <w:rPr>
          <w:rFonts w:ascii="Times New Roman" w:hAnsi="Times New Roman" w:cs="Times New Roman"/>
          <w:b/>
          <w:bCs/>
          <w:sz w:val="28"/>
          <w:lang w:val="en-IN"/>
        </w:rPr>
      </w:pPr>
      <w:hyperlink r:id="rId8" w:history="1">
        <w:r w:rsidR="00951C6D" w:rsidRPr="00320883">
          <w:rPr>
            <w:rStyle w:val="Hyperlink"/>
            <w:rFonts w:ascii="Times New Roman" w:hAnsi="Times New Roman" w:cs="Times New Roman"/>
            <w:b/>
            <w:bCs/>
            <w:sz w:val="28"/>
            <w:lang w:val="en-IN"/>
          </w:rPr>
          <w:t>https://start.spring.io/</w:t>
        </w:r>
      </w:hyperlink>
    </w:p>
    <w:p w14:paraId="30EE8F03" w14:textId="776B3522" w:rsidR="00951C6D" w:rsidRDefault="00951C6D" w:rsidP="00951C6D">
      <w:pPr>
        <w:pStyle w:val="ListParagraph"/>
        <w:rPr>
          <w:rFonts w:ascii="Times New Roman" w:hAnsi="Times New Roman" w:cs="Times New Roman"/>
          <w:b/>
          <w:bCs/>
          <w:sz w:val="28"/>
          <w:lang w:val="en-IN"/>
        </w:rPr>
      </w:pPr>
    </w:p>
    <w:p w14:paraId="66E24C24" w14:textId="30D9CAFF" w:rsidR="00951C6D" w:rsidRDefault="00951C6D"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for spring boot with web </w:t>
      </w:r>
    </w:p>
    <w:p w14:paraId="2E4D546E" w14:textId="7732334D"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features </w:t>
      </w:r>
    </w:p>
    <w:p w14:paraId="5BE70A35" w14:textId="0431D046"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view </w:t>
      </w:r>
    </w:p>
    <w:p w14:paraId="060FB752" w14:textId="4B612BAF"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connector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connection jar file </w:t>
      </w:r>
    </w:p>
    <w:p w14:paraId="69D5B64F" w14:textId="23EC5687"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devtool</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if we do any changes automatically refresh the project. </w:t>
      </w:r>
    </w:p>
    <w:p w14:paraId="3CC05189" w14:textId="3904BC1A" w:rsidR="00951C6D" w:rsidRDefault="00951C6D" w:rsidP="00951C6D">
      <w:pPr>
        <w:pStyle w:val="ListParagraph"/>
        <w:rPr>
          <w:rFonts w:ascii="Times New Roman" w:hAnsi="Times New Roman" w:cs="Times New Roman"/>
          <w:b/>
          <w:bCs/>
          <w:sz w:val="28"/>
          <w:lang w:val="en-IN"/>
        </w:rPr>
      </w:pPr>
    </w:p>
    <w:p w14:paraId="05B1084B" w14:textId="7397C65D" w:rsidR="00951C6D" w:rsidRDefault="00951C6D" w:rsidP="00951C6D">
      <w:pPr>
        <w:pStyle w:val="ListParagraph"/>
        <w:rPr>
          <w:rFonts w:ascii="Times New Roman" w:hAnsi="Times New Roman" w:cs="Times New Roman"/>
          <w:b/>
          <w:bCs/>
          <w:sz w:val="28"/>
          <w:lang w:val="en-IN"/>
        </w:rPr>
      </w:pPr>
    </w:p>
    <w:p w14:paraId="20A1C291" w14:textId="6879E607" w:rsidR="00951C6D" w:rsidRDefault="00A47ADA" w:rsidP="00951C6D">
      <w:pPr>
        <w:pStyle w:val="ListParagraph"/>
        <w:rPr>
          <w:rFonts w:ascii="Times New Roman" w:hAnsi="Times New Roman" w:cs="Times New Roman"/>
          <w:b/>
          <w:bCs/>
          <w:sz w:val="28"/>
          <w:lang w:val="en-IN"/>
        </w:rPr>
      </w:pPr>
      <w:r>
        <w:rPr>
          <w:noProof/>
        </w:rPr>
        <w:lastRenderedPageBreak/>
        <w:drawing>
          <wp:inline distT="0" distB="0" distL="0" distR="0" wp14:anchorId="0205F368" wp14:editId="59C1522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77A9367" w14:textId="2475AFBC" w:rsidR="00A47ADA" w:rsidRDefault="00A47ADA" w:rsidP="00951C6D">
      <w:pPr>
        <w:pStyle w:val="ListParagraph"/>
        <w:rPr>
          <w:rFonts w:ascii="Times New Roman" w:hAnsi="Times New Roman" w:cs="Times New Roman"/>
          <w:b/>
          <w:bCs/>
          <w:sz w:val="28"/>
          <w:lang w:val="en-IN"/>
        </w:rPr>
      </w:pPr>
    </w:p>
    <w:p w14:paraId="51E3868E" w14:textId="1FD0C5C3" w:rsidR="00A47ADA" w:rsidRPr="00A47ADA" w:rsidRDefault="00A47ADA" w:rsidP="00A47ADA">
      <w:pPr>
        <w:rPr>
          <w:rFonts w:ascii="Times New Roman" w:hAnsi="Times New Roman" w:cs="Times New Roman"/>
          <w:b/>
          <w:bCs/>
          <w:sz w:val="28"/>
          <w:lang w:val="en-IN"/>
        </w:rPr>
      </w:pPr>
    </w:p>
    <w:p w14:paraId="48B9666A" w14:textId="0445ED22" w:rsidR="00951C6D" w:rsidRDefault="00951C6D" w:rsidP="00951C6D">
      <w:pPr>
        <w:pStyle w:val="ListParagraph"/>
        <w:rPr>
          <w:rFonts w:ascii="Times New Roman" w:hAnsi="Times New Roman" w:cs="Times New Roman"/>
          <w:b/>
          <w:bCs/>
          <w:sz w:val="28"/>
          <w:lang w:val="en-IN"/>
        </w:rPr>
      </w:pPr>
    </w:p>
    <w:p w14:paraId="09A6D792" w14:textId="41C8BA0A"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are planning to connect the database using spring data </w:t>
      </w:r>
    </w:p>
    <w:p w14:paraId="4C95DDAF" w14:textId="67ACC446" w:rsidR="005D142C" w:rsidRDefault="005D142C"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 need to create one interface and that interface must be extends </w:t>
      </w:r>
      <w:proofErr w:type="spellStart"/>
      <w:r>
        <w:rPr>
          <w:rFonts w:ascii="Times New Roman" w:hAnsi="Times New Roman" w:cs="Times New Roman"/>
          <w:b/>
          <w:bCs/>
          <w:sz w:val="28"/>
          <w:lang w:val="en-IN"/>
        </w:rPr>
        <w:t>JpaRepository</w:t>
      </w:r>
      <w:proofErr w:type="spellEnd"/>
      <w:r>
        <w:rPr>
          <w:rFonts w:ascii="Times New Roman" w:hAnsi="Times New Roman" w:cs="Times New Roman"/>
          <w:b/>
          <w:bCs/>
          <w:sz w:val="28"/>
          <w:lang w:val="en-IN"/>
        </w:rPr>
        <w:t xml:space="preserve"> interface and this interface is base upon java 8 features which internally provided default implementation of all CURD Operation. </w:t>
      </w:r>
    </w:p>
    <w:p w14:paraId="69F28F50" w14:textId="1970E0C2" w:rsidR="005D142C" w:rsidRDefault="005D142C" w:rsidP="00951C6D">
      <w:pPr>
        <w:pStyle w:val="ListParagraph"/>
        <w:rPr>
          <w:rFonts w:ascii="Times New Roman" w:hAnsi="Times New Roman" w:cs="Times New Roman"/>
          <w:b/>
          <w:bCs/>
          <w:sz w:val="28"/>
          <w:lang w:val="en-IN"/>
        </w:rPr>
      </w:pPr>
    </w:p>
    <w:p w14:paraId="1A6B2D26" w14:textId="77777777" w:rsidR="005D142C" w:rsidRPr="00951C6D" w:rsidRDefault="005D142C" w:rsidP="00951C6D">
      <w:pPr>
        <w:pStyle w:val="ListParagraph"/>
        <w:rPr>
          <w:rFonts w:ascii="Times New Roman" w:hAnsi="Times New Roman" w:cs="Times New Roman"/>
          <w:b/>
          <w:bCs/>
          <w:sz w:val="28"/>
          <w:lang w:val="en-IN"/>
        </w:rPr>
      </w:pPr>
    </w:p>
    <w:p w14:paraId="0E5F44B5" w14:textId="77DB89A0" w:rsidR="00951C6D" w:rsidRDefault="00951C6D" w:rsidP="00D82AB3">
      <w:pPr>
        <w:pStyle w:val="ListParagraph"/>
        <w:rPr>
          <w:rFonts w:ascii="Times New Roman" w:hAnsi="Times New Roman" w:cs="Times New Roman"/>
          <w:b/>
          <w:bCs/>
          <w:sz w:val="28"/>
          <w:lang w:val="en-IN"/>
        </w:rPr>
      </w:pPr>
    </w:p>
    <w:p w14:paraId="3C3BAFF8" w14:textId="441D1E73" w:rsidR="00951C6D" w:rsidRDefault="00951C6D" w:rsidP="00D82AB3">
      <w:pPr>
        <w:pStyle w:val="ListParagraph"/>
        <w:rPr>
          <w:rFonts w:ascii="Times New Roman" w:hAnsi="Times New Roman" w:cs="Times New Roman"/>
          <w:b/>
          <w:bCs/>
          <w:sz w:val="28"/>
          <w:lang w:val="en-IN"/>
        </w:rPr>
      </w:pPr>
    </w:p>
    <w:p w14:paraId="462A657A" w14:textId="1464A037" w:rsidR="00A327CF" w:rsidRDefault="00A327CF" w:rsidP="00A327CF">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7</w:t>
      </w:r>
    </w:p>
    <w:p w14:paraId="6383E3B7" w14:textId="3C9E5049" w:rsidR="00A327CF" w:rsidRDefault="00A327CF" w:rsidP="00A327CF">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8</w:t>
      </w:r>
      <w:r w:rsidRPr="00743D63">
        <w:rPr>
          <w:rFonts w:ascii="Times New Roman" w:hAnsi="Times New Roman" w:cs="Times New Roman"/>
          <w:b/>
          <w:sz w:val="28"/>
          <w:highlight w:val="yellow"/>
          <w:lang w:val="en-IN"/>
        </w:rPr>
        <w:t>-03-2023</w:t>
      </w:r>
    </w:p>
    <w:p w14:paraId="2C25EE0E" w14:textId="207AD976" w:rsidR="00A327CF" w:rsidRDefault="00A327CF" w:rsidP="00D82AB3">
      <w:pPr>
        <w:pStyle w:val="ListParagraph"/>
        <w:rPr>
          <w:rFonts w:ascii="Times New Roman" w:hAnsi="Times New Roman" w:cs="Times New Roman"/>
          <w:b/>
          <w:bCs/>
          <w:sz w:val="28"/>
          <w:lang w:val="en-IN"/>
        </w:rPr>
      </w:pPr>
    </w:p>
    <w:p w14:paraId="23F54EA6" w14:textId="77777777" w:rsidR="00A327CF" w:rsidRDefault="00A327CF" w:rsidP="00D82AB3">
      <w:pPr>
        <w:pStyle w:val="ListParagraph"/>
        <w:rPr>
          <w:rFonts w:ascii="Times New Roman" w:hAnsi="Times New Roman" w:cs="Times New Roman"/>
          <w:b/>
          <w:bCs/>
          <w:sz w:val="28"/>
          <w:lang w:val="en-IN"/>
        </w:rPr>
      </w:pPr>
    </w:p>
    <w:p w14:paraId="524DBDFB" w14:textId="7A2CA70E" w:rsidR="00951C6D" w:rsidRDefault="00951C6D" w:rsidP="00D82AB3">
      <w:pPr>
        <w:pStyle w:val="ListParagraph"/>
        <w:rPr>
          <w:rFonts w:ascii="Times New Roman" w:hAnsi="Times New Roman" w:cs="Times New Roman"/>
          <w:b/>
          <w:bCs/>
          <w:sz w:val="28"/>
          <w:lang w:val="en-IN"/>
        </w:rPr>
      </w:pPr>
    </w:p>
    <w:p w14:paraId="7F9FF1CC" w14:textId="77777777" w:rsidR="00A97E06" w:rsidRDefault="00A97E06" w:rsidP="00D82AB3">
      <w:pPr>
        <w:pStyle w:val="ListParagraph"/>
        <w:rPr>
          <w:rFonts w:ascii="Times New Roman" w:hAnsi="Times New Roman" w:cs="Times New Roman"/>
          <w:b/>
          <w:bCs/>
          <w:sz w:val="28"/>
          <w:lang w:val="en-IN"/>
        </w:rPr>
      </w:pPr>
    </w:p>
    <w:p w14:paraId="087944A4" w14:textId="77777777" w:rsidR="00A97E06" w:rsidRDefault="00A97E06" w:rsidP="00D82AB3">
      <w:pPr>
        <w:pStyle w:val="ListParagraph"/>
        <w:rPr>
          <w:rFonts w:ascii="Times New Roman" w:hAnsi="Times New Roman" w:cs="Times New Roman"/>
          <w:b/>
          <w:bCs/>
          <w:sz w:val="28"/>
          <w:lang w:val="en-IN"/>
        </w:rPr>
      </w:pPr>
    </w:p>
    <w:p w14:paraId="1E11C830" w14:textId="0F66F618" w:rsidR="00A97E06" w:rsidRDefault="00A97E06"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index.html </w:t>
      </w:r>
      <w:r w:rsidR="004C6F5C">
        <w:rPr>
          <w:rFonts w:ascii="Times New Roman" w:hAnsi="Times New Roman" w:cs="Times New Roman"/>
          <w:b/>
          <w:bCs/>
          <w:sz w:val="28"/>
          <w:lang w:val="en-IN"/>
        </w:rPr>
        <w:tab/>
      </w:r>
      <w:r w:rsidR="004C6F5C">
        <w:rPr>
          <w:rFonts w:ascii="Times New Roman" w:hAnsi="Times New Roman" w:cs="Times New Roman"/>
          <w:b/>
          <w:bCs/>
          <w:sz w:val="28"/>
          <w:lang w:val="en-IN"/>
        </w:rPr>
        <w:tab/>
        <w:t xml:space="preserve">(view </w:t>
      </w:r>
      <w:proofErr w:type="spellStart"/>
      <w:r w:rsidR="004C6F5C">
        <w:rPr>
          <w:rFonts w:ascii="Times New Roman" w:hAnsi="Times New Roman" w:cs="Times New Roman"/>
          <w:b/>
          <w:bCs/>
          <w:sz w:val="28"/>
          <w:lang w:val="en-IN"/>
        </w:rPr>
        <w:t>thymeleaf</w:t>
      </w:r>
      <w:proofErr w:type="spellEnd"/>
      <w:r w:rsidR="004C6F5C">
        <w:rPr>
          <w:rFonts w:ascii="Times New Roman" w:hAnsi="Times New Roman" w:cs="Times New Roman"/>
          <w:b/>
          <w:bCs/>
          <w:sz w:val="28"/>
          <w:lang w:val="en-IN"/>
        </w:rPr>
        <w:t>)</w:t>
      </w:r>
    </w:p>
    <w:p w14:paraId="7DBE3ABF" w14:textId="77777777" w:rsidR="00A97E06" w:rsidRDefault="00A97E06" w:rsidP="00A97E06">
      <w:pPr>
        <w:pStyle w:val="ListParagraph"/>
        <w:rPr>
          <w:rFonts w:ascii="Times New Roman" w:hAnsi="Times New Roman" w:cs="Times New Roman"/>
          <w:b/>
          <w:bCs/>
          <w:sz w:val="28"/>
          <w:lang w:val="en-IN"/>
        </w:rPr>
      </w:pPr>
    </w:p>
    <w:p w14:paraId="39B9877C" w14:textId="57694D10"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emilid</w:t>
      </w:r>
      <w:proofErr w:type="spellEnd"/>
      <w:r>
        <w:rPr>
          <w:rFonts w:ascii="Times New Roman" w:hAnsi="Times New Roman" w:cs="Times New Roman"/>
          <w:b/>
          <w:bCs/>
          <w:sz w:val="28"/>
          <w:lang w:val="en-IN"/>
        </w:rPr>
        <w:t xml:space="preserve"> </w:t>
      </w:r>
    </w:p>
    <w:p w14:paraId="4DF9CF4E" w14:textId="24359D8D"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37E9FD52" w14:textId="235E42D6"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typeof</w:t>
      </w:r>
      <w:proofErr w:type="spellEnd"/>
      <w:r>
        <w:rPr>
          <w:rFonts w:ascii="Times New Roman" w:hAnsi="Times New Roman" w:cs="Times New Roman"/>
          <w:b/>
          <w:bCs/>
          <w:sz w:val="28"/>
          <w:lang w:val="en-IN"/>
        </w:rPr>
        <w:t xml:space="preserve"> user </w:t>
      </w:r>
      <w:r>
        <w:rPr>
          <w:rFonts w:ascii="Times New Roman" w:hAnsi="Times New Roman" w:cs="Times New Roman"/>
          <w:b/>
          <w:bCs/>
          <w:sz w:val="28"/>
          <w:lang w:val="en-IN"/>
        </w:rPr>
        <w:tab/>
      </w:r>
      <w:r>
        <w:rPr>
          <w:rFonts w:ascii="Times New Roman" w:hAnsi="Times New Roman" w:cs="Times New Roman"/>
          <w:b/>
          <w:bCs/>
          <w:sz w:val="28"/>
          <w:lang w:val="en-IN"/>
        </w:rPr>
        <w:tab/>
        <w:t xml:space="preserve">admin </w:t>
      </w:r>
      <w:r>
        <w:rPr>
          <w:rFonts w:ascii="Times New Roman" w:hAnsi="Times New Roman" w:cs="Times New Roman"/>
          <w:b/>
          <w:bCs/>
          <w:sz w:val="28"/>
          <w:lang w:val="en-IN"/>
        </w:rPr>
        <w:tab/>
      </w:r>
      <w:r>
        <w:rPr>
          <w:rFonts w:ascii="Times New Roman" w:hAnsi="Times New Roman" w:cs="Times New Roman"/>
          <w:b/>
          <w:bCs/>
          <w:sz w:val="28"/>
          <w:lang w:val="en-IN"/>
        </w:rPr>
        <w:tab/>
        <w:t xml:space="preserve">customer </w:t>
      </w:r>
    </w:p>
    <w:p w14:paraId="7236D864" w14:textId="2485363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submit </w:t>
      </w:r>
      <w:r>
        <w:rPr>
          <w:rFonts w:ascii="Times New Roman" w:hAnsi="Times New Roman" w:cs="Times New Roman"/>
          <w:b/>
          <w:bCs/>
          <w:sz w:val="28"/>
          <w:lang w:val="en-IN"/>
        </w:rPr>
        <w:tab/>
      </w:r>
      <w:r>
        <w:rPr>
          <w:rFonts w:ascii="Times New Roman" w:hAnsi="Times New Roman" w:cs="Times New Roman"/>
          <w:b/>
          <w:bCs/>
          <w:sz w:val="28"/>
          <w:lang w:val="en-IN"/>
        </w:rPr>
        <w:tab/>
        <w:t xml:space="preserve">reset </w:t>
      </w:r>
    </w:p>
    <w:p w14:paraId="257D6A72" w14:textId="77777777" w:rsidR="00A97E06" w:rsidRDefault="00A97E06" w:rsidP="00A97E06">
      <w:pPr>
        <w:pStyle w:val="ListParagraph"/>
        <w:rPr>
          <w:rFonts w:ascii="Times New Roman" w:hAnsi="Times New Roman" w:cs="Times New Roman"/>
          <w:b/>
          <w:bCs/>
          <w:sz w:val="28"/>
          <w:lang w:val="en-IN"/>
        </w:rPr>
      </w:pPr>
    </w:p>
    <w:p w14:paraId="6D300341" w14:textId="0550C516"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r>
        <w:rPr>
          <w:rFonts w:ascii="Times New Roman" w:hAnsi="Times New Roman" w:cs="Times New Roman"/>
          <w:b/>
          <w:bCs/>
          <w:sz w:val="28"/>
          <w:lang w:val="en-IN"/>
        </w:rPr>
        <w:tab/>
        <w:t xml:space="preserve">link </w:t>
      </w:r>
    </w:p>
    <w:p w14:paraId="2B37CBD8" w14:textId="1693F61D" w:rsidR="00A97E06" w:rsidRDefault="00A97E06" w:rsidP="00A97E06">
      <w:pPr>
        <w:pStyle w:val="ListParagraph"/>
        <w:rPr>
          <w:rFonts w:ascii="Times New Roman" w:hAnsi="Times New Roman" w:cs="Times New Roman"/>
          <w:b/>
          <w:bCs/>
          <w:sz w:val="28"/>
          <w:lang w:val="en-IN"/>
        </w:rPr>
      </w:pPr>
    </w:p>
    <w:p w14:paraId="45556571" w14:textId="696ECA9A"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customer.html </w:t>
      </w:r>
    </w:p>
    <w:p w14:paraId="5A5F7206" w14:textId="1AA64898" w:rsidR="00A97E06" w:rsidRDefault="00A97E06" w:rsidP="00A97E06">
      <w:pPr>
        <w:pStyle w:val="ListParagraph"/>
        <w:rPr>
          <w:rFonts w:ascii="Times New Roman" w:hAnsi="Times New Roman" w:cs="Times New Roman"/>
          <w:b/>
          <w:bCs/>
          <w:sz w:val="28"/>
          <w:lang w:val="en-IN"/>
        </w:rPr>
      </w:pPr>
    </w:p>
    <w:p w14:paraId="783B9EB8" w14:textId="4F8ACD51" w:rsidR="00A97E06" w:rsidRDefault="00A97E06" w:rsidP="00A97E0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emialid</w:t>
      </w:r>
      <w:proofErr w:type="spellEnd"/>
      <w:r>
        <w:rPr>
          <w:rFonts w:ascii="Times New Roman" w:hAnsi="Times New Roman" w:cs="Times New Roman"/>
          <w:b/>
          <w:bCs/>
          <w:sz w:val="28"/>
          <w:lang w:val="en-IN"/>
        </w:rPr>
        <w:t xml:space="preserve"> </w:t>
      </w:r>
    </w:p>
    <w:p w14:paraId="1AF37452" w14:textId="6B573D35"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password </w:t>
      </w:r>
    </w:p>
    <w:p w14:paraId="0CD41AD6" w14:textId="40162B88" w:rsidR="00A97E06" w:rsidRDefault="00A97E06" w:rsidP="00A97E06">
      <w:pPr>
        <w:pStyle w:val="ListParagraph"/>
        <w:rPr>
          <w:rFonts w:ascii="Times New Roman" w:hAnsi="Times New Roman" w:cs="Times New Roman"/>
          <w:b/>
          <w:bCs/>
          <w:sz w:val="28"/>
          <w:lang w:val="en-IN"/>
        </w:rPr>
      </w:pPr>
    </w:p>
    <w:p w14:paraId="2A1FDBD9" w14:textId="6E9FB462"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signup </w:t>
      </w:r>
    </w:p>
    <w:p w14:paraId="7FD8123A" w14:textId="05E0ACB9" w:rsidR="00A97E06" w:rsidRDefault="00A97E06" w:rsidP="00A97E06">
      <w:pPr>
        <w:pStyle w:val="ListParagraph"/>
        <w:rPr>
          <w:rFonts w:ascii="Times New Roman" w:hAnsi="Times New Roman" w:cs="Times New Roman"/>
          <w:b/>
          <w:bCs/>
          <w:sz w:val="28"/>
          <w:lang w:val="en-IN"/>
        </w:rPr>
      </w:pPr>
    </w:p>
    <w:p w14:paraId="174EE816" w14:textId="0D6506D8"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admin user no signup</w:t>
      </w:r>
    </w:p>
    <w:p w14:paraId="77C4555F" w14:textId="14B8DD43"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admin can login with </w:t>
      </w:r>
      <w:hyperlink r:id="rId10" w:history="1">
        <w:r w:rsidRPr="00687CCD">
          <w:rPr>
            <w:rStyle w:val="Hyperlink"/>
            <w:rFonts w:ascii="Times New Roman" w:hAnsi="Times New Roman" w:cs="Times New Roman"/>
            <w:b/>
            <w:bCs/>
            <w:sz w:val="28"/>
            <w:lang w:val="en-IN"/>
          </w:rPr>
          <w:t>admin@gmail.com</w:t>
        </w:r>
      </w:hyperlink>
      <w:r>
        <w:rPr>
          <w:rFonts w:ascii="Times New Roman" w:hAnsi="Times New Roman" w:cs="Times New Roman"/>
          <w:b/>
          <w:bCs/>
          <w:sz w:val="28"/>
          <w:lang w:val="en-IN"/>
        </w:rPr>
        <w:t xml:space="preserve"> and admin@123 </w:t>
      </w:r>
    </w:p>
    <w:p w14:paraId="130CFF8D" w14:textId="259C4AEC" w:rsidR="00A97E06" w:rsidRDefault="00A97E06"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do signup as well as </w:t>
      </w:r>
      <w:proofErr w:type="spellStart"/>
      <w:r>
        <w:rPr>
          <w:rFonts w:ascii="Times New Roman" w:hAnsi="Times New Roman" w:cs="Times New Roman"/>
          <w:b/>
          <w:bCs/>
          <w:sz w:val="28"/>
          <w:lang w:val="en-IN"/>
        </w:rPr>
        <w:t>signin</w:t>
      </w:r>
      <w:proofErr w:type="spellEnd"/>
      <w:r>
        <w:rPr>
          <w:rFonts w:ascii="Times New Roman" w:hAnsi="Times New Roman" w:cs="Times New Roman"/>
          <w:b/>
          <w:bCs/>
          <w:sz w:val="28"/>
          <w:lang w:val="en-IN"/>
        </w:rPr>
        <w:t xml:space="preserve"> </w:t>
      </w:r>
    </w:p>
    <w:p w14:paraId="77F305F0" w14:textId="12E35280" w:rsidR="00A97E06" w:rsidRDefault="00A97E06" w:rsidP="00A97E06">
      <w:pPr>
        <w:pStyle w:val="ListParagraph"/>
        <w:rPr>
          <w:rFonts w:ascii="Times New Roman" w:hAnsi="Times New Roman" w:cs="Times New Roman"/>
          <w:b/>
          <w:bCs/>
          <w:sz w:val="28"/>
          <w:lang w:val="en-IN"/>
        </w:rPr>
      </w:pPr>
    </w:p>
    <w:p w14:paraId="35E0AEAD" w14:textId="4B35FC72"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after login </w:t>
      </w:r>
    </w:p>
    <w:p w14:paraId="71228D29" w14:textId="3EB21EFA" w:rsidR="009544D3" w:rsidRDefault="009544D3" w:rsidP="00A97E0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customer can move customer home page </w:t>
      </w:r>
    </w:p>
    <w:p w14:paraId="525B4472" w14:textId="3C8F0924" w:rsidR="009544D3" w:rsidRDefault="009544D3"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admin can move admin home page </w:t>
      </w:r>
    </w:p>
    <w:p w14:paraId="565E7801" w14:textId="012E949C" w:rsidR="000D1FE8" w:rsidRDefault="000D1FE8" w:rsidP="009544D3">
      <w:pPr>
        <w:rPr>
          <w:rFonts w:ascii="Times New Roman" w:hAnsi="Times New Roman" w:cs="Times New Roman"/>
          <w:b/>
          <w:bCs/>
          <w:sz w:val="28"/>
          <w:lang w:val="en-IN"/>
        </w:rPr>
      </w:pPr>
    </w:p>
    <w:p w14:paraId="3978E8DB" w14:textId="77777777" w:rsidR="00463691"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r>
    </w:p>
    <w:p w14:paraId="3B432499" w14:textId="77777777" w:rsidR="00463691" w:rsidRDefault="00463691" w:rsidP="009544D3">
      <w:pPr>
        <w:rPr>
          <w:rFonts w:ascii="Times New Roman" w:hAnsi="Times New Roman" w:cs="Times New Roman"/>
          <w:b/>
          <w:bCs/>
          <w:sz w:val="28"/>
          <w:lang w:val="en-IN"/>
        </w:rPr>
      </w:pPr>
    </w:p>
    <w:p w14:paraId="3D3F00E8" w14:textId="77777777" w:rsidR="00463691" w:rsidRDefault="00463691" w:rsidP="009544D3">
      <w:pPr>
        <w:rPr>
          <w:rFonts w:ascii="Times New Roman" w:hAnsi="Times New Roman" w:cs="Times New Roman"/>
          <w:b/>
          <w:bCs/>
          <w:sz w:val="28"/>
          <w:lang w:val="en-IN"/>
        </w:rPr>
      </w:pPr>
    </w:p>
    <w:p w14:paraId="23913C3C" w14:textId="77777777" w:rsidR="00463691" w:rsidRDefault="00463691" w:rsidP="009544D3">
      <w:pPr>
        <w:rPr>
          <w:rFonts w:ascii="Times New Roman" w:hAnsi="Times New Roman" w:cs="Times New Roman"/>
          <w:b/>
          <w:bCs/>
          <w:sz w:val="28"/>
          <w:lang w:val="en-IN"/>
        </w:rPr>
      </w:pPr>
    </w:p>
    <w:p w14:paraId="147BB924" w14:textId="77777777" w:rsidR="00463691" w:rsidRDefault="00463691" w:rsidP="009544D3">
      <w:pPr>
        <w:rPr>
          <w:rFonts w:ascii="Times New Roman" w:hAnsi="Times New Roman" w:cs="Times New Roman"/>
          <w:b/>
          <w:bCs/>
          <w:sz w:val="28"/>
          <w:lang w:val="en-IN"/>
        </w:rPr>
      </w:pPr>
    </w:p>
    <w:p w14:paraId="131DDC59" w14:textId="77777777" w:rsidR="00463691" w:rsidRDefault="00463691" w:rsidP="009544D3">
      <w:pPr>
        <w:rPr>
          <w:rFonts w:ascii="Times New Roman" w:hAnsi="Times New Roman" w:cs="Times New Roman"/>
          <w:b/>
          <w:bCs/>
          <w:sz w:val="28"/>
          <w:lang w:val="en-IN"/>
        </w:rPr>
      </w:pPr>
    </w:p>
    <w:p w14:paraId="04F13F90" w14:textId="77777777" w:rsidR="00463691" w:rsidRDefault="00463691" w:rsidP="009544D3">
      <w:pPr>
        <w:rPr>
          <w:rFonts w:ascii="Times New Roman" w:hAnsi="Times New Roman" w:cs="Times New Roman"/>
          <w:b/>
          <w:bCs/>
          <w:sz w:val="28"/>
          <w:lang w:val="en-IN"/>
        </w:rPr>
      </w:pPr>
    </w:p>
    <w:p w14:paraId="09EB6682" w14:textId="77777777" w:rsidR="00463691" w:rsidRDefault="00463691" w:rsidP="009544D3">
      <w:pPr>
        <w:rPr>
          <w:rFonts w:ascii="Times New Roman" w:hAnsi="Times New Roman" w:cs="Times New Roman"/>
          <w:b/>
          <w:bCs/>
          <w:sz w:val="28"/>
          <w:lang w:val="en-IN"/>
        </w:rPr>
      </w:pPr>
    </w:p>
    <w:p w14:paraId="7307DAC4" w14:textId="362022F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admin can </w:t>
      </w:r>
    </w:p>
    <w:p w14:paraId="5C27C9A1" w14:textId="251F7F54"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addCategory.html </w:t>
      </w:r>
    </w:p>
    <w:p w14:paraId="44648B30" w14:textId="2DB560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224B404B" w14:textId="7B29779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r>
        <w:rPr>
          <w:rFonts w:ascii="Times New Roman" w:hAnsi="Times New Roman" w:cs="Times New Roman"/>
          <w:b/>
          <w:bCs/>
          <w:sz w:val="28"/>
          <w:lang w:val="en-IN"/>
        </w:rPr>
        <w:t xml:space="preserve"> </w:t>
      </w:r>
    </w:p>
    <w:p w14:paraId="0FA8EF92" w14:textId="00DEA731"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addProduct.html </w:t>
      </w:r>
    </w:p>
    <w:p w14:paraId="78C0BEAA" w14:textId="23D87039"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pid</w:t>
      </w:r>
      <w:proofErr w:type="spellEnd"/>
    </w:p>
    <w:p w14:paraId="4155F8BF" w14:textId="419CCFEB"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37E1354D" w14:textId="0E50BBD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w:t>
      </w:r>
    </w:p>
    <w:p w14:paraId="35C85BBB" w14:textId="6E40C65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price </w:t>
      </w:r>
    </w:p>
    <w:p w14:paraId="46071356" w14:textId="74B28EB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qty </w:t>
      </w:r>
    </w:p>
    <w:p w14:paraId="6DA84B9B" w14:textId="2A93F1E7"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viewCategory.html </w:t>
      </w:r>
    </w:p>
    <w:p w14:paraId="08B3ED75" w14:textId="606DDAEF" w:rsidR="000D1FE8" w:rsidRDefault="000D1FE8"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viewProduct.html </w:t>
      </w:r>
    </w:p>
    <w:p w14:paraId="1CAF3EEB"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viewCustomer.html </w:t>
      </w:r>
    </w:p>
    <w:p w14:paraId="47EAE03C"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viewOrder.html </w:t>
      </w:r>
    </w:p>
    <w:p w14:paraId="2CD4DE1F"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 xml:space="preserve">customer can </w:t>
      </w:r>
    </w:p>
    <w:p w14:paraId="36235E62" w14:textId="0345342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viewProduct.html</w:t>
      </w:r>
    </w:p>
    <w:p w14:paraId="5B1E0630" w14:textId="2CD11A03"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orderProduct.html </w:t>
      </w:r>
      <w:r>
        <w:rPr>
          <w:rFonts w:ascii="Times New Roman" w:hAnsi="Times New Roman" w:cs="Times New Roman"/>
          <w:b/>
          <w:bCs/>
          <w:sz w:val="28"/>
          <w:lang w:val="en-IN"/>
        </w:rPr>
        <w:tab/>
        <w:t xml:space="preserve">(like update product code) </w:t>
      </w:r>
    </w:p>
    <w:p w14:paraId="7174DBC3" w14:textId="29E03827" w:rsidR="000D1FE8"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sidR="000D1FE8">
        <w:rPr>
          <w:rFonts w:ascii="Times New Roman" w:hAnsi="Times New Roman" w:cs="Times New Roman"/>
          <w:b/>
          <w:bCs/>
          <w:sz w:val="28"/>
          <w:lang w:val="en-IN"/>
        </w:rPr>
        <w:tab/>
      </w:r>
    </w:p>
    <w:p w14:paraId="343FC2C0" w14:textId="102912B2" w:rsidR="009544D3"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create table category(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key,cname</w:t>
      </w:r>
      <w:proofErr w:type="spellEnd"/>
      <w:r w:rsidRPr="00463691">
        <w:rPr>
          <w:rFonts w:ascii="Times New Roman" w:hAnsi="Times New Roman" w:cs="Times New Roman"/>
          <w:b/>
          <w:bCs/>
          <w:sz w:val="28"/>
          <w:lang w:val="en-IN"/>
        </w:rPr>
        <w:t xml:space="preserve"> varchar(25));</w:t>
      </w:r>
    </w:p>
    <w:p w14:paraId="77500F76" w14:textId="7777777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Category {</w:t>
      </w:r>
    </w:p>
    <w:p w14:paraId="7A0761C6" w14:textId="14999D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p>
    <w:p w14:paraId="6430279B" w14:textId="73E958E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cname</w:t>
      </w:r>
      <w:proofErr w:type="spellEnd"/>
    </w:p>
    <w:p w14:paraId="5A041F35" w14:textId="6C09C8D4"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4E6A582A" w14:textId="3006975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@JoinColumn(name=”cid”)</w:t>
      </w:r>
    </w:p>
    <w:p w14:paraId="06F9E1EB" w14:textId="1183448C"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List&lt;product&gt; </w:t>
      </w:r>
      <w:proofErr w:type="spellStart"/>
      <w:r>
        <w:rPr>
          <w:rFonts w:ascii="Times New Roman" w:hAnsi="Times New Roman" w:cs="Times New Roman"/>
          <w:b/>
          <w:bCs/>
          <w:sz w:val="28"/>
          <w:lang w:val="en-IN"/>
        </w:rPr>
        <w:t>listOfProduct</w:t>
      </w:r>
      <w:proofErr w:type="spellEnd"/>
      <w:r>
        <w:rPr>
          <w:rFonts w:ascii="Times New Roman" w:hAnsi="Times New Roman" w:cs="Times New Roman"/>
          <w:b/>
          <w:bCs/>
          <w:sz w:val="28"/>
          <w:lang w:val="en-IN"/>
        </w:rPr>
        <w:t>;</w:t>
      </w:r>
    </w:p>
    <w:p w14:paraId="14046D35" w14:textId="1D52A7BE"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12BEEF3D" w14:textId="24EC3044" w:rsidR="00463691" w:rsidRDefault="00463691" w:rsidP="009544D3">
      <w:pPr>
        <w:rPr>
          <w:rFonts w:ascii="Times New Roman" w:hAnsi="Times New Roman" w:cs="Times New Roman"/>
          <w:b/>
          <w:bCs/>
          <w:sz w:val="28"/>
          <w:lang w:val="en-IN"/>
        </w:rPr>
      </w:pPr>
      <w:r w:rsidRPr="00463691">
        <w:rPr>
          <w:rFonts w:ascii="Times New Roman" w:hAnsi="Times New Roman" w:cs="Times New Roman"/>
          <w:b/>
          <w:bCs/>
          <w:sz w:val="28"/>
          <w:lang w:val="en-IN"/>
        </w:rPr>
        <w:t>create table product(</w:t>
      </w:r>
      <w:proofErr w:type="spellStart"/>
      <w:r w:rsidRPr="00463691">
        <w:rPr>
          <w:rFonts w:ascii="Times New Roman" w:hAnsi="Times New Roman" w:cs="Times New Roman"/>
          <w:b/>
          <w:bCs/>
          <w:sz w:val="28"/>
          <w:lang w:val="en-IN"/>
        </w:rPr>
        <w:t>pid</w:t>
      </w:r>
      <w:proofErr w:type="spellEnd"/>
      <w:r w:rsidRPr="00463691">
        <w:rPr>
          <w:rFonts w:ascii="Times New Roman" w:hAnsi="Times New Roman" w:cs="Times New Roman"/>
          <w:b/>
          <w:bCs/>
          <w:sz w:val="28"/>
          <w:lang w:val="en-IN"/>
        </w:rPr>
        <w:t xml:space="preserve"> int primary </w:t>
      </w:r>
      <w:proofErr w:type="spellStart"/>
      <w:r w:rsidRPr="00463691">
        <w:rPr>
          <w:rFonts w:ascii="Times New Roman" w:hAnsi="Times New Roman" w:cs="Times New Roman"/>
          <w:b/>
          <w:bCs/>
          <w:sz w:val="28"/>
          <w:lang w:val="en-IN"/>
        </w:rPr>
        <w:t>key,pname</w:t>
      </w:r>
      <w:proofErr w:type="spellEnd"/>
      <w:r w:rsidRPr="00463691">
        <w:rPr>
          <w:rFonts w:ascii="Times New Roman" w:hAnsi="Times New Roman" w:cs="Times New Roman"/>
          <w:b/>
          <w:bCs/>
          <w:sz w:val="28"/>
          <w:lang w:val="en-IN"/>
        </w:rPr>
        <w:t xml:space="preserve"> varchar(25), </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xml:space="preserve"> int, price float, qty int, foreign key(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 references category(</w:t>
      </w:r>
      <w:proofErr w:type="spellStart"/>
      <w:r w:rsidRPr="00463691">
        <w:rPr>
          <w:rFonts w:ascii="Times New Roman" w:hAnsi="Times New Roman" w:cs="Times New Roman"/>
          <w:b/>
          <w:bCs/>
          <w:sz w:val="28"/>
          <w:lang w:val="en-IN"/>
        </w:rPr>
        <w:t>cid</w:t>
      </w:r>
      <w:proofErr w:type="spellEnd"/>
      <w:r w:rsidRPr="00463691">
        <w:rPr>
          <w:rFonts w:ascii="Times New Roman" w:hAnsi="Times New Roman" w:cs="Times New Roman"/>
          <w:b/>
          <w:bCs/>
          <w:sz w:val="28"/>
          <w:lang w:val="en-IN"/>
        </w:rPr>
        <w:t>));</w:t>
      </w:r>
    </w:p>
    <w:p w14:paraId="28764D4C" w14:textId="77777777" w:rsidR="00463691" w:rsidRDefault="00463691" w:rsidP="009544D3">
      <w:pPr>
        <w:rPr>
          <w:rFonts w:ascii="Times New Roman" w:hAnsi="Times New Roman" w:cs="Times New Roman"/>
          <w:b/>
          <w:bCs/>
          <w:sz w:val="28"/>
          <w:lang w:val="en-IN"/>
        </w:rPr>
      </w:pPr>
    </w:p>
    <w:p w14:paraId="7855748C" w14:textId="4A227F31"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class Product {</w:t>
      </w:r>
    </w:p>
    <w:p w14:paraId="2CF5366A" w14:textId="445D4B67"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@Id</w:t>
      </w:r>
    </w:p>
    <w:p w14:paraId="205F8F63" w14:textId="07E9BC9B" w:rsidR="00463691" w:rsidRDefault="00463691" w:rsidP="00463691">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pid</w:t>
      </w:r>
      <w:proofErr w:type="spellEnd"/>
    </w:p>
    <w:p w14:paraId="35C01171" w14:textId="0124752F"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pname</w:t>
      </w:r>
      <w:proofErr w:type="spellEnd"/>
      <w:r>
        <w:rPr>
          <w:rFonts w:ascii="Times New Roman" w:hAnsi="Times New Roman" w:cs="Times New Roman"/>
          <w:b/>
          <w:bCs/>
          <w:sz w:val="28"/>
          <w:lang w:val="en-IN"/>
        </w:rPr>
        <w:t xml:space="preserve"> </w:t>
      </w:r>
    </w:p>
    <w:p w14:paraId="6EB04DB5" w14:textId="3E6D0A38"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price </w:t>
      </w:r>
    </w:p>
    <w:p w14:paraId="782DCECC" w14:textId="095502A2" w:rsidR="00463691"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ab/>
        <w:t xml:space="preserve">qty </w:t>
      </w:r>
    </w:p>
    <w:p w14:paraId="6FAEEDF8" w14:textId="01652596" w:rsidR="00463691" w:rsidRPr="009544D3" w:rsidRDefault="00463691" w:rsidP="009544D3">
      <w:pPr>
        <w:rPr>
          <w:rFonts w:ascii="Times New Roman" w:hAnsi="Times New Roman" w:cs="Times New Roman"/>
          <w:b/>
          <w:bCs/>
          <w:sz w:val="28"/>
          <w:lang w:val="en-IN"/>
        </w:rPr>
      </w:pPr>
      <w:r>
        <w:rPr>
          <w:rFonts w:ascii="Times New Roman" w:hAnsi="Times New Roman" w:cs="Times New Roman"/>
          <w:b/>
          <w:bCs/>
          <w:sz w:val="28"/>
          <w:lang w:val="en-IN"/>
        </w:rPr>
        <w:t>}</w:t>
      </w:r>
    </w:p>
    <w:p w14:paraId="507D3848" w14:textId="443EC3AC" w:rsidR="004378A5" w:rsidRDefault="004378A5" w:rsidP="004378A5">
      <w:pPr>
        <w:rPr>
          <w:rFonts w:ascii="Times New Roman" w:hAnsi="Times New Roman" w:cs="Times New Roman"/>
          <w:b/>
          <w:bCs/>
          <w:sz w:val="28"/>
          <w:lang w:val="en-IN"/>
        </w:rPr>
      </w:pPr>
    </w:p>
    <w:p w14:paraId="36E56BEF" w14:textId="0BE94A6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Phase3 Project </w:t>
      </w:r>
    </w:p>
    <w:p w14:paraId="0FD8F917" w14:textId="2408C9FD"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t xml:space="preserve">Dao </w:t>
      </w:r>
    </w:p>
    <w:p w14:paraId="0039A397" w14:textId="08BC418C"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jdbcTempalte</w:t>
      </w:r>
      <w:proofErr w:type="spellEnd"/>
      <w:r>
        <w:rPr>
          <w:rFonts w:ascii="Times New Roman" w:hAnsi="Times New Roman" w:cs="Times New Roman"/>
          <w:b/>
          <w:bCs/>
          <w:sz w:val="28"/>
          <w:lang w:val="en-IN"/>
        </w:rPr>
        <w:t xml:space="preserve"> </w:t>
      </w:r>
    </w:p>
    <w:p w14:paraId="392B3F7F" w14:textId="2BA19FD0"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w:t>
      </w:r>
    </w:p>
    <w:p w14:paraId="727CAD93" w14:textId="660CC2AA"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Spring data </w:t>
      </w:r>
    </w:p>
    <w:p w14:paraId="1294CFFF" w14:textId="71FC341D" w:rsidR="004378A5" w:rsidRDefault="004378A5" w:rsidP="004378A5">
      <w:pPr>
        <w:rPr>
          <w:rFonts w:ascii="Times New Roman" w:hAnsi="Times New Roman" w:cs="Times New Roman"/>
          <w:b/>
          <w:bCs/>
          <w:sz w:val="28"/>
          <w:lang w:val="en-IN"/>
        </w:rPr>
      </w:pPr>
    </w:p>
    <w:p w14:paraId="73682B80" w14:textId="039BF46E" w:rsidR="004378A5" w:rsidRDefault="004378A5" w:rsidP="004378A5">
      <w:pPr>
        <w:rPr>
          <w:rFonts w:ascii="Times New Roman" w:hAnsi="Times New Roman" w:cs="Times New Roman"/>
          <w:b/>
          <w:bCs/>
          <w:sz w:val="28"/>
          <w:lang w:val="en-IN"/>
        </w:rPr>
      </w:pPr>
      <w:r>
        <w:rPr>
          <w:rFonts w:ascii="Times New Roman" w:hAnsi="Times New Roman" w:cs="Times New Roman"/>
          <w:b/>
          <w:bCs/>
          <w:sz w:val="28"/>
          <w:lang w:val="en-IN"/>
        </w:rPr>
        <w:t xml:space="preserve">Phase 3 spring io </w:t>
      </w:r>
    </w:p>
    <w:p w14:paraId="10FCCA4C" w14:textId="4CE99123" w:rsidR="004378A5" w:rsidRDefault="004378A5" w:rsidP="004378A5">
      <w:pPr>
        <w:rPr>
          <w:rFonts w:ascii="Times New Roman" w:hAnsi="Times New Roman" w:cs="Times New Roman"/>
          <w:b/>
          <w:bCs/>
          <w:sz w:val="28"/>
          <w:lang w:val="en-IN"/>
        </w:rPr>
      </w:pPr>
    </w:p>
    <w:p w14:paraId="3771C927" w14:textId="79A34EE3" w:rsidR="004378A5" w:rsidRDefault="004378A5" w:rsidP="004378A5">
      <w:pPr>
        <w:rPr>
          <w:rFonts w:ascii="Times New Roman" w:hAnsi="Times New Roman" w:cs="Times New Roman"/>
          <w:b/>
          <w:bCs/>
          <w:sz w:val="28"/>
          <w:lang w:val="en-IN"/>
        </w:rPr>
      </w:pPr>
      <w:r>
        <w:rPr>
          <w:noProof/>
        </w:rPr>
        <w:lastRenderedPageBreak/>
        <w:drawing>
          <wp:inline distT="0" distB="0" distL="0" distR="0" wp14:anchorId="4CC871D5" wp14:editId="7ED62DA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9166336" w14:textId="77777777" w:rsidR="004378A5" w:rsidRDefault="004378A5" w:rsidP="004378A5">
      <w:pPr>
        <w:rPr>
          <w:rFonts w:ascii="Times New Roman" w:hAnsi="Times New Roman" w:cs="Times New Roman"/>
          <w:b/>
          <w:bCs/>
          <w:sz w:val="28"/>
          <w:lang w:val="en-IN"/>
        </w:rPr>
      </w:pPr>
    </w:p>
    <w:p w14:paraId="4963F9D8" w14:textId="2983F7F0" w:rsidR="004378A5" w:rsidRDefault="004378A5" w:rsidP="004378A5">
      <w:pPr>
        <w:rPr>
          <w:rFonts w:ascii="Times New Roman" w:hAnsi="Times New Roman" w:cs="Times New Roman"/>
          <w:b/>
          <w:bCs/>
          <w:sz w:val="28"/>
          <w:lang w:val="en-IN"/>
        </w:rPr>
      </w:pPr>
    </w:p>
    <w:p w14:paraId="46CB8B6D" w14:textId="09B0BB41" w:rsidR="00EC4AFD" w:rsidRDefault="00EC4AFD" w:rsidP="004378A5">
      <w:pPr>
        <w:rPr>
          <w:rFonts w:ascii="Times New Roman" w:hAnsi="Times New Roman" w:cs="Times New Roman"/>
          <w:b/>
          <w:bCs/>
          <w:sz w:val="28"/>
          <w:lang w:val="en-IN"/>
        </w:rPr>
      </w:pPr>
    </w:p>
    <w:p w14:paraId="60EEEE1D" w14:textId="76BB8E71" w:rsidR="00EC4AFD" w:rsidRDefault="00EC4AFD" w:rsidP="00EC4AFD">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8</w:t>
      </w:r>
      <w:r>
        <w:rPr>
          <w:rFonts w:ascii="Times New Roman" w:hAnsi="Times New Roman" w:cs="Times New Roman"/>
          <w:b/>
          <w:sz w:val="28"/>
          <w:highlight w:val="yellow"/>
          <w:lang w:val="en-IN"/>
        </w:rPr>
        <w:t xml:space="preserve"> </w:t>
      </w:r>
    </w:p>
    <w:p w14:paraId="542665F6" w14:textId="653D0292" w:rsidR="00EC4AFD" w:rsidRDefault="00EC4AFD" w:rsidP="00EC4AFD">
      <w:pPr>
        <w:rPr>
          <w:rFonts w:ascii="Times New Roman" w:hAnsi="Times New Roman" w:cs="Times New Roman"/>
          <w:b/>
          <w:sz w:val="28"/>
          <w:lang w:val="en-IN"/>
        </w:rPr>
      </w:pPr>
      <w:r>
        <w:rPr>
          <w:rFonts w:ascii="Times New Roman" w:hAnsi="Times New Roman" w:cs="Times New Roman"/>
          <w:b/>
          <w:sz w:val="28"/>
          <w:highlight w:val="yellow"/>
          <w:lang w:val="en-IN"/>
        </w:rPr>
        <w:t>03</w:t>
      </w:r>
      <w:r w:rsidRPr="00743D63">
        <w:rPr>
          <w:rFonts w:ascii="Times New Roman" w:hAnsi="Times New Roman" w:cs="Times New Roman"/>
          <w:b/>
          <w:sz w:val="28"/>
          <w:highlight w:val="yellow"/>
          <w:lang w:val="en-IN"/>
        </w:rPr>
        <w:t>-0</w:t>
      </w:r>
      <w:r>
        <w:rPr>
          <w:rFonts w:ascii="Times New Roman" w:hAnsi="Times New Roman" w:cs="Times New Roman"/>
          <w:b/>
          <w:sz w:val="28"/>
          <w:highlight w:val="yellow"/>
          <w:lang w:val="en-IN"/>
        </w:rPr>
        <w:t>4</w:t>
      </w:r>
      <w:r w:rsidRPr="00743D63">
        <w:rPr>
          <w:rFonts w:ascii="Times New Roman" w:hAnsi="Times New Roman" w:cs="Times New Roman"/>
          <w:b/>
          <w:sz w:val="28"/>
          <w:highlight w:val="yellow"/>
          <w:lang w:val="en-IN"/>
        </w:rPr>
        <w:t>-2023</w:t>
      </w:r>
      <w:r>
        <w:rPr>
          <w:rFonts w:ascii="Times New Roman" w:hAnsi="Times New Roman" w:cs="Times New Roman"/>
          <w:b/>
          <w:sz w:val="28"/>
          <w:lang w:val="en-IN"/>
        </w:rPr>
        <w:tab/>
        <w:t>(Extra Session )</w:t>
      </w:r>
    </w:p>
    <w:p w14:paraId="5C0C5A3E" w14:textId="70987D1E" w:rsidR="00EC4AFD" w:rsidRDefault="00EC4AFD" w:rsidP="004378A5">
      <w:pPr>
        <w:rPr>
          <w:rFonts w:ascii="Times New Roman" w:hAnsi="Times New Roman" w:cs="Times New Roman"/>
          <w:b/>
          <w:bCs/>
          <w:sz w:val="28"/>
          <w:lang w:val="en-IN"/>
        </w:rPr>
      </w:pPr>
    </w:p>
    <w:p w14:paraId="2504DF30" w14:textId="45A69B4C"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 xml:space="preserve">Admin can do some operation </w:t>
      </w:r>
    </w:p>
    <w:p w14:paraId="23A091D8" w14:textId="7248DC59"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Add the product </w:t>
      </w:r>
    </w:p>
    <w:p w14:paraId="703A2EC0" w14:textId="209F68F4"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Can view all order details. </w:t>
      </w:r>
    </w:p>
    <w:p w14:paraId="1E8A2931" w14:textId="355AFA65"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ab/>
      </w:r>
    </w:p>
    <w:p w14:paraId="632E824B" w14:textId="003CC72E"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 xml:space="preserve">Customer can do some operation </w:t>
      </w:r>
    </w:p>
    <w:p w14:paraId="36B1E9B5" w14:textId="2B384BD2"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Customer can view the product </w:t>
      </w:r>
    </w:p>
    <w:p w14:paraId="29C18D89" w14:textId="2E579DAE" w:rsidR="00EC4AFD" w:rsidRDefault="00EC4AFD"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Customer can order the product </w:t>
      </w:r>
    </w:p>
    <w:p w14:paraId="727663B1" w14:textId="0F661B62" w:rsidR="00EC4AFD" w:rsidRDefault="00EC4AFD" w:rsidP="004378A5">
      <w:pPr>
        <w:rPr>
          <w:rFonts w:ascii="Times New Roman" w:hAnsi="Times New Roman" w:cs="Times New Roman"/>
          <w:b/>
          <w:bCs/>
          <w:sz w:val="28"/>
          <w:lang w:val="en-IN"/>
        </w:rPr>
      </w:pPr>
    </w:p>
    <w:p w14:paraId="1DD60956" w14:textId="77777777" w:rsidR="006E6D79" w:rsidRDefault="006E6D79" w:rsidP="004378A5">
      <w:pPr>
        <w:rPr>
          <w:rFonts w:ascii="Times New Roman" w:hAnsi="Times New Roman" w:cs="Times New Roman"/>
          <w:b/>
          <w:bCs/>
          <w:sz w:val="28"/>
          <w:lang w:val="en-IN"/>
        </w:rPr>
      </w:pPr>
    </w:p>
    <w:p w14:paraId="5B353B11" w14:textId="7DED90B9" w:rsidR="006E6D79" w:rsidRDefault="006E6D79" w:rsidP="004378A5">
      <w:pPr>
        <w:rPr>
          <w:rFonts w:ascii="Times New Roman" w:hAnsi="Times New Roman" w:cs="Times New Roman"/>
          <w:b/>
          <w:bCs/>
          <w:sz w:val="28"/>
          <w:lang w:val="en-IN"/>
        </w:rPr>
      </w:pPr>
      <w:r>
        <w:rPr>
          <w:rFonts w:ascii="Times New Roman" w:hAnsi="Times New Roman" w:cs="Times New Roman"/>
          <w:b/>
          <w:bCs/>
          <w:sz w:val="28"/>
          <w:lang w:val="en-IN"/>
        </w:rPr>
        <w:lastRenderedPageBreak/>
        <w:t>Spring MVC or Spring Boot with MVC :</w:t>
      </w:r>
    </w:p>
    <w:p w14:paraId="3C1E99A7" w14:textId="1A03E9DC" w:rsidR="006E6D79" w:rsidRDefault="006E6D79" w:rsidP="004378A5">
      <w:pPr>
        <w:rPr>
          <w:rFonts w:ascii="Times New Roman" w:hAnsi="Times New Roman" w:cs="Times New Roman"/>
          <w:b/>
          <w:bCs/>
          <w:sz w:val="28"/>
          <w:lang w:val="en-IN"/>
        </w:rPr>
      </w:pPr>
      <w:r>
        <w:rPr>
          <w:rFonts w:ascii="Times New Roman" w:hAnsi="Times New Roman" w:cs="Times New Roman"/>
          <w:b/>
          <w:bCs/>
          <w:sz w:val="28"/>
          <w:lang w:val="en-IN"/>
        </w:rPr>
        <w:t xml:space="preserve">View can be JSP or HTML or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or any other engine. </w:t>
      </w:r>
    </w:p>
    <w:p w14:paraId="232F6801" w14:textId="6CB5A1FD" w:rsidR="006E6D79" w:rsidRDefault="006E6D79" w:rsidP="004378A5">
      <w:pPr>
        <w:rPr>
          <w:rFonts w:ascii="Times New Roman" w:hAnsi="Times New Roman" w:cs="Times New Roman"/>
          <w:b/>
          <w:bCs/>
          <w:sz w:val="28"/>
          <w:lang w:val="en-IN"/>
        </w:rPr>
      </w:pPr>
    </w:p>
    <w:p w14:paraId="0F144686" w14:textId="1215CEFF" w:rsidR="006E6D7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 xml:space="preserve">If we use these view technologies. Our view become rightly coupled with backend technologies. </w:t>
      </w:r>
    </w:p>
    <w:p w14:paraId="69B2D71D" w14:textId="0CF36282" w:rsidR="000E5609" w:rsidRDefault="000E5609" w:rsidP="004378A5">
      <w:pPr>
        <w:rPr>
          <w:rFonts w:ascii="Times New Roman" w:hAnsi="Times New Roman" w:cs="Times New Roman"/>
          <w:b/>
          <w:bCs/>
          <w:sz w:val="28"/>
          <w:lang w:val="en-IN"/>
        </w:rPr>
      </w:pPr>
    </w:p>
    <w:p w14:paraId="7016C913" w14:textId="4B2F0978" w:rsidR="000E560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Amazon (Java Technologies) --</w:t>
      </w:r>
      <w:r w:rsidRPr="000E5609">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Payment gateway </w:t>
      </w:r>
    </w:p>
    <w:p w14:paraId="668B1DCD" w14:textId="33735C98" w:rsidR="000E560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Paypal</w:t>
      </w:r>
      <w:proofErr w:type="spellEnd"/>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r>
        <w:rPr>
          <w:rFonts w:ascii="Times New Roman" w:hAnsi="Times New Roman" w:cs="Times New Roman"/>
          <w:b/>
          <w:bCs/>
          <w:sz w:val="28"/>
          <w:lang w:val="en-IN"/>
        </w:rPr>
        <w:tab/>
      </w:r>
      <w:r>
        <w:rPr>
          <w:rFonts w:ascii="Times New Roman" w:hAnsi="Times New Roman" w:cs="Times New Roman"/>
          <w:b/>
          <w:bCs/>
          <w:sz w:val="28"/>
          <w:lang w:val="en-IN"/>
        </w:rPr>
        <w:tab/>
        <w:t xml:space="preserve"> </w:t>
      </w:r>
    </w:p>
    <w:p w14:paraId="0A103802" w14:textId="72EBF3CE" w:rsidR="000E560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Paytm </w:t>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6A1314D" w14:textId="1CC41328" w:rsidR="000E560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Google Pay </w:t>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0D1EA93F" w14:textId="0D74006A" w:rsidR="000E560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Credit or Debit cart in other banking </w:t>
      </w:r>
    </w:p>
    <w:p w14:paraId="6BEACB2A" w14:textId="5C7BB0B0" w:rsidR="006E6D79" w:rsidRDefault="000E5609"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
    <w:p w14:paraId="10362895" w14:textId="7B7EF19F" w:rsidR="000E5609" w:rsidRDefault="00481AAD"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English </w:t>
      </w:r>
    </w:p>
    <w:p w14:paraId="50085CFE" w14:textId="6BE45C67" w:rsidR="00940F8E" w:rsidRDefault="00940F8E" w:rsidP="004378A5">
      <w:pPr>
        <w:rPr>
          <w:rFonts w:ascii="Times New Roman" w:hAnsi="Times New Roman" w:cs="Times New Roman"/>
          <w:b/>
          <w:bCs/>
          <w:sz w:val="28"/>
          <w:lang w:val="en-IN"/>
        </w:rPr>
      </w:pPr>
    </w:p>
    <w:p w14:paraId="32B9DD58" w14:textId="73102AA6"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 xml:space="preserve">Java Request to </w:t>
      </w:r>
      <w:r>
        <w:rPr>
          <w:rFonts w:ascii="Times New Roman" w:hAnsi="Times New Roman" w:cs="Times New Roman"/>
          <w:b/>
          <w:bCs/>
          <w:sz w:val="28"/>
          <w:lang w:val="en-IN"/>
        </w:rPr>
        <w:tab/>
        <w:t xml:space="preserve">XML/JSON      </w:t>
      </w:r>
      <w:proofErr w:type="spellStart"/>
      <w:r>
        <w:rPr>
          <w:rFonts w:ascii="Times New Roman" w:hAnsi="Times New Roman" w:cs="Times New Roman"/>
          <w:b/>
          <w:bCs/>
          <w:sz w:val="28"/>
          <w:lang w:val="en-IN"/>
        </w:rPr>
        <w:t>paypal</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paytml</w:t>
      </w:r>
      <w:proofErr w:type="spellEnd"/>
      <w:r>
        <w:rPr>
          <w:rFonts w:ascii="Times New Roman" w:hAnsi="Times New Roman" w:cs="Times New Roman"/>
          <w:b/>
          <w:bCs/>
          <w:sz w:val="28"/>
          <w:lang w:val="en-IN"/>
        </w:rPr>
        <w:t xml:space="preserve"> or any other application </w:t>
      </w:r>
    </w:p>
    <w:p w14:paraId="3412042F" w14:textId="77777777"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Asp.net</w:t>
      </w:r>
    </w:p>
    <w:p w14:paraId="74C3F724" w14:textId="77777777"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XML :</w:t>
      </w:r>
      <w:proofErr w:type="spellStart"/>
      <w:r>
        <w:rPr>
          <w:rFonts w:ascii="Times New Roman" w:hAnsi="Times New Roman" w:cs="Times New Roman"/>
          <w:b/>
          <w:bCs/>
          <w:sz w:val="28"/>
          <w:lang w:val="en-IN"/>
        </w:rPr>
        <w:t>eXtensible</w:t>
      </w:r>
      <w:proofErr w:type="spellEnd"/>
      <w:r>
        <w:rPr>
          <w:rFonts w:ascii="Times New Roman" w:hAnsi="Times New Roman" w:cs="Times New Roman"/>
          <w:b/>
          <w:bCs/>
          <w:sz w:val="28"/>
          <w:lang w:val="en-IN"/>
        </w:rPr>
        <w:t xml:space="preserve"> markup language </w:t>
      </w:r>
    </w:p>
    <w:p w14:paraId="0FFE88FC" w14:textId="77777777" w:rsidR="003E0029"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 xml:space="preserve">JSON : JavaScript object notation. </w:t>
      </w:r>
    </w:p>
    <w:p w14:paraId="24A47E97" w14:textId="6558854B"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DF144CD" w14:textId="746778CE"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 xml:space="preserve">Web Service : Giving the service for web application when both application running using different technologies. </w:t>
      </w:r>
    </w:p>
    <w:p w14:paraId="409261C2" w14:textId="6115F3BB" w:rsidR="00940F8E" w:rsidRDefault="00940F8E" w:rsidP="004378A5">
      <w:pPr>
        <w:rPr>
          <w:rFonts w:ascii="Times New Roman" w:hAnsi="Times New Roman" w:cs="Times New Roman"/>
          <w:b/>
          <w:bCs/>
          <w:sz w:val="28"/>
          <w:lang w:val="en-IN"/>
        </w:rPr>
      </w:pPr>
      <w:r>
        <w:rPr>
          <w:rFonts w:ascii="Times New Roman" w:hAnsi="Times New Roman" w:cs="Times New Roman"/>
          <w:b/>
          <w:bCs/>
          <w:sz w:val="28"/>
          <w:lang w:val="en-IN"/>
        </w:rPr>
        <w:t xml:space="preserve">2 types of web service </w:t>
      </w:r>
    </w:p>
    <w:p w14:paraId="22342E6B" w14:textId="012F5EE1" w:rsidR="00940F8E" w:rsidRDefault="00940F8E" w:rsidP="00940F8E">
      <w:pPr>
        <w:pStyle w:val="ListParagraph"/>
        <w:numPr>
          <w:ilvl w:val="0"/>
          <w:numId w:val="8"/>
        </w:numPr>
        <w:rPr>
          <w:rFonts w:ascii="Times New Roman" w:hAnsi="Times New Roman" w:cs="Times New Roman"/>
          <w:b/>
          <w:bCs/>
          <w:sz w:val="28"/>
          <w:lang w:val="en-IN"/>
        </w:rPr>
      </w:pPr>
      <w:r>
        <w:rPr>
          <w:rFonts w:ascii="Times New Roman" w:hAnsi="Times New Roman" w:cs="Times New Roman"/>
          <w:b/>
          <w:bCs/>
          <w:sz w:val="28"/>
          <w:lang w:val="en-IN"/>
        </w:rPr>
        <w:t>SOAP base web service</w:t>
      </w:r>
      <w:r w:rsidR="003E0029">
        <w:rPr>
          <w:rFonts w:ascii="Times New Roman" w:hAnsi="Times New Roman" w:cs="Times New Roman"/>
          <w:b/>
          <w:bCs/>
          <w:sz w:val="28"/>
          <w:lang w:val="en-IN"/>
        </w:rPr>
        <w:t xml:space="preserve">: Simple Object Access Protocol. </w:t>
      </w:r>
      <w:r>
        <w:rPr>
          <w:rFonts w:ascii="Times New Roman" w:hAnsi="Times New Roman" w:cs="Times New Roman"/>
          <w:b/>
          <w:bCs/>
          <w:sz w:val="28"/>
          <w:lang w:val="en-IN"/>
        </w:rPr>
        <w:t xml:space="preserve"> </w:t>
      </w:r>
      <w:r w:rsidR="003E0029">
        <w:rPr>
          <w:rFonts w:ascii="Times New Roman" w:hAnsi="Times New Roman" w:cs="Times New Roman"/>
          <w:b/>
          <w:bCs/>
          <w:sz w:val="28"/>
          <w:lang w:val="en-IN"/>
        </w:rPr>
        <w:t xml:space="preserve">: In SOAP web service we can consume and produce the data only in the form of XML. </w:t>
      </w:r>
    </w:p>
    <w:p w14:paraId="6ABE0151" w14:textId="115783CE" w:rsidR="003E0029" w:rsidRDefault="00940F8E" w:rsidP="00940F8E">
      <w:pPr>
        <w:pStyle w:val="ListParagraph"/>
        <w:numPr>
          <w:ilvl w:val="0"/>
          <w:numId w:val="8"/>
        </w:numPr>
        <w:rPr>
          <w:rFonts w:ascii="Times New Roman" w:hAnsi="Times New Roman" w:cs="Times New Roman"/>
          <w:b/>
          <w:bCs/>
          <w:sz w:val="28"/>
          <w:lang w:val="en-IN"/>
        </w:rPr>
      </w:pPr>
      <w:r>
        <w:rPr>
          <w:rFonts w:ascii="Times New Roman" w:hAnsi="Times New Roman" w:cs="Times New Roman"/>
          <w:b/>
          <w:bCs/>
          <w:sz w:val="28"/>
          <w:lang w:val="en-IN"/>
        </w:rPr>
        <w:t>Rest full web service</w:t>
      </w:r>
      <w:r w:rsidR="003E0029">
        <w:rPr>
          <w:rFonts w:ascii="Times New Roman" w:hAnsi="Times New Roman" w:cs="Times New Roman"/>
          <w:b/>
          <w:bCs/>
          <w:sz w:val="28"/>
          <w:lang w:val="en-IN"/>
        </w:rPr>
        <w:tab/>
        <w:t xml:space="preserve">: Representational state transfer </w:t>
      </w:r>
    </w:p>
    <w:p w14:paraId="656833CD" w14:textId="56B36F34" w:rsidR="003E0029" w:rsidRDefault="003E0029"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Rest full web service we can consume and produce the data in any other format like xml,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plain text, html or medial type etc. </w:t>
      </w:r>
    </w:p>
    <w:p w14:paraId="3CBDF841" w14:textId="16D6AD3E" w:rsidR="003E0029" w:rsidRDefault="003E0029" w:rsidP="003E0029">
      <w:pPr>
        <w:pStyle w:val="ListParagraph"/>
        <w:rPr>
          <w:rFonts w:ascii="Times New Roman" w:hAnsi="Times New Roman" w:cs="Times New Roman"/>
          <w:b/>
          <w:bCs/>
          <w:sz w:val="28"/>
          <w:lang w:val="en-IN"/>
        </w:rPr>
      </w:pPr>
    </w:p>
    <w:p w14:paraId="44C0EF33" w14:textId="7505A525" w:rsidR="002A6912" w:rsidRDefault="002A6912"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controller layer @Controller annotation is replaced by @RestController. </w:t>
      </w:r>
    </w:p>
    <w:p w14:paraId="749D840F" w14:textId="59E02AF5" w:rsidR="002A6912" w:rsidRDefault="002A6912" w:rsidP="003E0029">
      <w:pPr>
        <w:pStyle w:val="ListParagraph"/>
        <w:rPr>
          <w:rFonts w:ascii="Times New Roman" w:hAnsi="Times New Roman" w:cs="Times New Roman"/>
          <w:b/>
          <w:bCs/>
          <w:sz w:val="28"/>
          <w:lang w:val="en-IN"/>
        </w:rPr>
      </w:pPr>
    </w:p>
    <w:p w14:paraId="0DABD699" w14:textId="77777777" w:rsidR="0071183C" w:rsidRDefault="002A6912"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use @Controller annotation then our view must be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or html or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or any other engine.</w:t>
      </w:r>
    </w:p>
    <w:p w14:paraId="07DCEE6C" w14:textId="6FF463F6" w:rsidR="002A6912" w:rsidRDefault="002A6912"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F55249A" w14:textId="1454535F" w:rsidR="002A6912" w:rsidRDefault="002A6912"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we can </w:t>
      </w:r>
      <w:r w:rsidRPr="0071183C">
        <w:rPr>
          <w:rFonts w:ascii="Times New Roman" w:hAnsi="Times New Roman" w:cs="Times New Roman"/>
          <w:b/>
          <w:bCs/>
          <w:sz w:val="28"/>
          <w:highlight w:val="yellow"/>
          <w:lang w:val="en-IN"/>
        </w:rPr>
        <w:t>@RestController</w:t>
      </w:r>
      <w:r>
        <w:rPr>
          <w:rFonts w:ascii="Times New Roman" w:hAnsi="Times New Roman" w:cs="Times New Roman"/>
          <w:b/>
          <w:bCs/>
          <w:sz w:val="28"/>
          <w:lang w:val="en-IN"/>
        </w:rPr>
        <w:t xml:space="preserve"> then our view can be any other technologies like Aps.net, </w:t>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angular , react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or any rest client. </w:t>
      </w:r>
    </w:p>
    <w:p w14:paraId="020F284D" w14:textId="3F25C993" w:rsidR="0071183C" w:rsidRDefault="00F725C3"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Using this we have to create rest </w:t>
      </w:r>
      <w:proofErr w:type="spellStart"/>
      <w:r>
        <w:rPr>
          <w:rFonts w:ascii="Times New Roman" w:hAnsi="Times New Roman" w:cs="Times New Roman"/>
          <w:b/>
          <w:bCs/>
          <w:sz w:val="28"/>
          <w:lang w:val="en-IN"/>
        </w:rPr>
        <w:t>api</w:t>
      </w:r>
      <w:proofErr w:type="spellEnd"/>
      <w:r>
        <w:rPr>
          <w:rFonts w:ascii="Times New Roman" w:hAnsi="Times New Roman" w:cs="Times New Roman"/>
          <w:b/>
          <w:bCs/>
          <w:sz w:val="28"/>
          <w:lang w:val="en-IN"/>
        </w:rPr>
        <w:t xml:space="preserve">. </w:t>
      </w:r>
    </w:p>
    <w:p w14:paraId="27B2E20D" w14:textId="525023E4" w:rsidR="00F725C3" w:rsidRDefault="00C11D56" w:rsidP="003E0029">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Those </w:t>
      </w:r>
      <w:proofErr w:type="spellStart"/>
      <w:r>
        <w:rPr>
          <w:rFonts w:ascii="Times New Roman" w:hAnsi="Times New Roman" w:cs="Times New Roman"/>
          <w:b/>
          <w:bCs/>
          <w:sz w:val="28"/>
          <w:lang w:val="en-IN"/>
        </w:rPr>
        <w:t>api</w:t>
      </w:r>
      <w:proofErr w:type="spellEnd"/>
      <w:r>
        <w:rPr>
          <w:rFonts w:ascii="Times New Roman" w:hAnsi="Times New Roman" w:cs="Times New Roman"/>
          <w:b/>
          <w:bCs/>
          <w:sz w:val="28"/>
          <w:lang w:val="en-IN"/>
        </w:rPr>
        <w:t xml:space="preserve"> to store data, delete date, update data and retrieve data. </w:t>
      </w:r>
    </w:p>
    <w:p w14:paraId="677DD3F1" w14:textId="77777777" w:rsidR="00C11D56" w:rsidRDefault="00C11D56" w:rsidP="003E0029">
      <w:pPr>
        <w:pStyle w:val="ListParagraph"/>
        <w:rPr>
          <w:rFonts w:ascii="Times New Roman" w:hAnsi="Times New Roman" w:cs="Times New Roman"/>
          <w:b/>
          <w:bCs/>
          <w:sz w:val="28"/>
          <w:lang w:val="en-IN"/>
        </w:rPr>
      </w:pPr>
    </w:p>
    <w:p w14:paraId="30F2EF44" w14:textId="77777777" w:rsidR="0071183C" w:rsidRDefault="0071183C" w:rsidP="003E0029">
      <w:pPr>
        <w:pStyle w:val="ListParagraph"/>
        <w:rPr>
          <w:rFonts w:ascii="Times New Roman" w:hAnsi="Times New Roman" w:cs="Times New Roman"/>
          <w:b/>
          <w:bCs/>
          <w:sz w:val="28"/>
          <w:lang w:val="en-IN"/>
        </w:rPr>
      </w:pPr>
    </w:p>
    <w:p w14:paraId="0B9C30BA" w14:textId="02061675" w:rsidR="002A6912" w:rsidRDefault="002A6912" w:rsidP="003E0029">
      <w:pPr>
        <w:pStyle w:val="ListParagraph"/>
        <w:rPr>
          <w:rFonts w:ascii="Times New Roman" w:hAnsi="Times New Roman" w:cs="Times New Roman"/>
          <w:b/>
          <w:bCs/>
          <w:sz w:val="28"/>
          <w:lang w:val="en-IN"/>
        </w:rPr>
      </w:pPr>
    </w:p>
    <w:p w14:paraId="3E983389" w14:textId="77777777" w:rsidR="002A6912" w:rsidRDefault="002A6912" w:rsidP="003E0029">
      <w:pPr>
        <w:pStyle w:val="ListParagraph"/>
        <w:rPr>
          <w:rFonts w:ascii="Times New Roman" w:hAnsi="Times New Roman" w:cs="Times New Roman"/>
          <w:b/>
          <w:bCs/>
          <w:sz w:val="28"/>
          <w:lang w:val="en-IN"/>
        </w:rPr>
      </w:pPr>
    </w:p>
    <w:p w14:paraId="465302EF" w14:textId="77777777" w:rsidR="003E0029" w:rsidRDefault="003E0029" w:rsidP="003E0029">
      <w:pPr>
        <w:pStyle w:val="ListParagraph"/>
        <w:rPr>
          <w:rFonts w:ascii="Times New Roman" w:hAnsi="Times New Roman" w:cs="Times New Roman"/>
          <w:b/>
          <w:bCs/>
          <w:sz w:val="28"/>
          <w:lang w:val="en-IN"/>
        </w:rPr>
      </w:pPr>
    </w:p>
    <w:p w14:paraId="64F95B6C" w14:textId="32D9DB47" w:rsidR="00940F8E" w:rsidRPr="003E0029" w:rsidRDefault="00940F8E" w:rsidP="003E0029">
      <w:pPr>
        <w:rPr>
          <w:rFonts w:ascii="Times New Roman" w:hAnsi="Times New Roman" w:cs="Times New Roman"/>
          <w:b/>
          <w:bCs/>
          <w:sz w:val="28"/>
          <w:lang w:val="en-IN"/>
        </w:rPr>
      </w:pPr>
      <w:r w:rsidRPr="003E0029">
        <w:rPr>
          <w:rFonts w:ascii="Times New Roman" w:hAnsi="Times New Roman" w:cs="Times New Roman"/>
          <w:b/>
          <w:bCs/>
          <w:sz w:val="28"/>
          <w:lang w:val="en-IN"/>
        </w:rPr>
        <w:t xml:space="preserve"> </w:t>
      </w:r>
    </w:p>
    <w:sectPr w:rsidR="00940F8E" w:rsidRPr="003E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52FD2"/>
    <w:multiLevelType w:val="hybridMultilevel"/>
    <w:tmpl w:val="AECAF9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6"/>
  </w:num>
  <w:num w:numId="3" w16cid:durableId="446966763">
    <w:abstractNumId w:val="4"/>
  </w:num>
  <w:num w:numId="4" w16cid:durableId="970206483">
    <w:abstractNumId w:val="7"/>
  </w:num>
  <w:num w:numId="5" w16cid:durableId="1467971019">
    <w:abstractNumId w:val="5"/>
  </w:num>
  <w:num w:numId="6" w16cid:durableId="1672952876">
    <w:abstractNumId w:val="1"/>
  </w:num>
  <w:num w:numId="7" w16cid:durableId="1686059184">
    <w:abstractNumId w:val="0"/>
  </w:num>
  <w:num w:numId="8" w16cid:durableId="123142452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1FE8"/>
    <w:rsid w:val="000D53AD"/>
    <w:rsid w:val="000E033E"/>
    <w:rsid w:val="000E2D03"/>
    <w:rsid w:val="000E5609"/>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A691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029"/>
    <w:rsid w:val="003E0ADF"/>
    <w:rsid w:val="003E192C"/>
    <w:rsid w:val="003E49CD"/>
    <w:rsid w:val="003F0D43"/>
    <w:rsid w:val="003F27EC"/>
    <w:rsid w:val="0041560B"/>
    <w:rsid w:val="00426C8D"/>
    <w:rsid w:val="00430B49"/>
    <w:rsid w:val="004378A5"/>
    <w:rsid w:val="00437DE6"/>
    <w:rsid w:val="00444BB1"/>
    <w:rsid w:val="00444F87"/>
    <w:rsid w:val="0045276A"/>
    <w:rsid w:val="00453340"/>
    <w:rsid w:val="00455EE7"/>
    <w:rsid w:val="00463691"/>
    <w:rsid w:val="00470E4C"/>
    <w:rsid w:val="004774A6"/>
    <w:rsid w:val="00480470"/>
    <w:rsid w:val="004819D8"/>
    <w:rsid w:val="00481AAD"/>
    <w:rsid w:val="004876E2"/>
    <w:rsid w:val="004931B2"/>
    <w:rsid w:val="004A007D"/>
    <w:rsid w:val="004A451B"/>
    <w:rsid w:val="004A4682"/>
    <w:rsid w:val="004B31BA"/>
    <w:rsid w:val="004B41E8"/>
    <w:rsid w:val="004B7A28"/>
    <w:rsid w:val="004C0126"/>
    <w:rsid w:val="004C02F9"/>
    <w:rsid w:val="004C6F5C"/>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142C"/>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84BD7"/>
    <w:rsid w:val="00691334"/>
    <w:rsid w:val="00692410"/>
    <w:rsid w:val="00696107"/>
    <w:rsid w:val="006A2334"/>
    <w:rsid w:val="006A77B8"/>
    <w:rsid w:val="006C3EC1"/>
    <w:rsid w:val="006C4E81"/>
    <w:rsid w:val="006D3984"/>
    <w:rsid w:val="006D3AA6"/>
    <w:rsid w:val="006D6EDA"/>
    <w:rsid w:val="006D78AC"/>
    <w:rsid w:val="006E0DD7"/>
    <w:rsid w:val="006E4664"/>
    <w:rsid w:val="006E6D79"/>
    <w:rsid w:val="00702AE9"/>
    <w:rsid w:val="00707138"/>
    <w:rsid w:val="007114E3"/>
    <w:rsid w:val="0071183C"/>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0F8E"/>
    <w:rsid w:val="00944DA0"/>
    <w:rsid w:val="0095040B"/>
    <w:rsid w:val="00951C6D"/>
    <w:rsid w:val="0095354E"/>
    <w:rsid w:val="009544D3"/>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27CF"/>
    <w:rsid w:val="00A341F1"/>
    <w:rsid w:val="00A37CFF"/>
    <w:rsid w:val="00A41AD9"/>
    <w:rsid w:val="00A46F60"/>
    <w:rsid w:val="00A47A39"/>
    <w:rsid w:val="00A47ADA"/>
    <w:rsid w:val="00A516FE"/>
    <w:rsid w:val="00A61E26"/>
    <w:rsid w:val="00A62A0B"/>
    <w:rsid w:val="00A7501B"/>
    <w:rsid w:val="00A87CB4"/>
    <w:rsid w:val="00A900CF"/>
    <w:rsid w:val="00A93045"/>
    <w:rsid w:val="00A933F6"/>
    <w:rsid w:val="00A972D5"/>
    <w:rsid w:val="00A97E06"/>
    <w:rsid w:val="00AB3EF2"/>
    <w:rsid w:val="00AC49A7"/>
    <w:rsid w:val="00AD4652"/>
    <w:rsid w:val="00AD6288"/>
    <w:rsid w:val="00AF1801"/>
    <w:rsid w:val="00AF75B2"/>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11D56"/>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90484"/>
    <w:rsid w:val="00EA3240"/>
    <w:rsid w:val="00EA69BD"/>
    <w:rsid w:val="00EA6FCA"/>
    <w:rsid w:val="00EB061A"/>
    <w:rsid w:val="00EB106A"/>
    <w:rsid w:val="00EC15AF"/>
    <w:rsid w:val="00EC4AFD"/>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25C3"/>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6657</TotalTime>
  <Pages>21</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878</cp:revision>
  <dcterms:created xsi:type="dcterms:W3CDTF">2023-01-09T09:13:00Z</dcterms:created>
  <dcterms:modified xsi:type="dcterms:W3CDTF">2023-04-03T11:32:00Z</dcterms:modified>
</cp:coreProperties>
</file>