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3B0CD59C" w:rsidR="007026E8" w:rsidRDefault="00253292">
      <w:r w:rsidRPr="00253292">
        <w:rPr>
          <w:highlight w:val="yellow"/>
        </w:rPr>
        <w:t xml:space="preserve">Day </w:t>
      </w:r>
      <w:proofErr w:type="gramStart"/>
      <w:r w:rsidR="00400808">
        <w:rPr>
          <w:highlight w:val="yellow"/>
        </w:rPr>
        <w:t>6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49BAFA07" w14:textId="209BD48F" w:rsidR="002C7FE3" w:rsidRDefault="002C7FE3" w:rsidP="00EB074D">
      <w:pPr>
        <w:ind w:left="360"/>
      </w:pPr>
      <w:proofErr w:type="gramStart"/>
      <w:r w:rsidRPr="002C7FE3">
        <w:rPr>
          <w:highlight w:val="yellow"/>
        </w:rPr>
        <w:t>Map</w:t>
      </w:r>
      <w:r>
        <w:t xml:space="preserve"> :</w:t>
      </w:r>
      <w:proofErr w:type="gramEnd"/>
      <w:r>
        <w:t xml:space="preserve">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</w:t>
      </w:r>
      <w:proofErr w:type="gramStart"/>
      <w:r>
        <w:t>classes :</w:t>
      </w:r>
      <w:proofErr w:type="gramEnd"/>
      <w:r>
        <w:t xml:space="preserve"> below map classes directly or indirectly implements Map interface. </w:t>
      </w:r>
    </w:p>
    <w:p w14:paraId="4A43FB17" w14:textId="5A9A6D7D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  <w:r w:rsidR="00005A85">
        <w:rPr>
          <w:highlight w:val="yellow"/>
        </w:rPr>
        <w:tab/>
        <w:t xml:space="preserve">: </w:t>
      </w:r>
      <w:proofErr w:type="spellStart"/>
      <w:r w:rsidR="00005A85">
        <w:rPr>
          <w:highlight w:val="yellow"/>
        </w:rPr>
        <w:t>UnOrder</w:t>
      </w:r>
      <w:proofErr w:type="spellEnd"/>
      <w:r w:rsidR="00005A85">
        <w:rPr>
          <w:highlight w:val="yellow"/>
        </w:rPr>
        <w:t xml:space="preserve"> </w:t>
      </w:r>
    </w:p>
    <w:p w14:paraId="14BAE11C" w14:textId="0B4ED560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  <w:r w:rsidR="00005A85">
        <w:rPr>
          <w:highlight w:val="yellow"/>
        </w:rPr>
        <w:t>:</w:t>
      </w:r>
      <w:proofErr w:type="gramEnd"/>
      <w:r w:rsidR="00005A85">
        <w:rPr>
          <w:highlight w:val="yellow"/>
        </w:rPr>
        <w:t xml:space="preserve"> Maintain the order. </w:t>
      </w:r>
      <w:proofErr w:type="spellStart"/>
      <w:r w:rsidR="00005A85">
        <w:rPr>
          <w:highlight w:val="yellow"/>
        </w:rPr>
        <w:t>LinkedHashMap</w:t>
      </w:r>
      <w:proofErr w:type="spellEnd"/>
      <w:r w:rsidR="00005A85">
        <w:rPr>
          <w:highlight w:val="yellow"/>
        </w:rPr>
        <w:t xml:space="preserve"> internally extends HashMap </w:t>
      </w:r>
    </w:p>
    <w:p w14:paraId="08353B08" w14:textId="57A25292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TreeMap</w:t>
      </w:r>
      <w:proofErr w:type="spellEnd"/>
      <w:r>
        <w:t xml:space="preserve"> </w:t>
      </w:r>
      <w:r w:rsidR="00D65DD0">
        <w:t>:</w:t>
      </w:r>
      <w:proofErr w:type="gramEnd"/>
      <w:r w:rsidR="00D65DD0">
        <w:t xml:space="preserve"> </w:t>
      </w:r>
      <w:proofErr w:type="spellStart"/>
      <w:r w:rsidR="00D65DD0">
        <w:t>TreeMap</w:t>
      </w:r>
      <w:proofErr w:type="spellEnd"/>
      <w:r w:rsidR="00D65DD0">
        <w:t xml:space="preserve"> internally implements </w:t>
      </w:r>
      <w:proofErr w:type="spellStart"/>
      <w:r w:rsidR="00D65DD0">
        <w:t>SortedMap</w:t>
      </w:r>
      <w:proofErr w:type="spellEnd"/>
      <w:r w:rsidR="00D65DD0">
        <w:t xml:space="preserve"> interface and that interface internally extends Map interface. So </w:t>
      </w:r>
      <w:proofErr w:type="spellStart"/>
      <w:r w:rsidR="00D65DD0">
        <w:t>SortedMap</w:t>
      </w:r>
      <w:proofErr w:type="spellEnd"/>
      <w:r w:rsidR="00D65DD0">
        <w:t xml:space="preserve"> interface provide algorithms to display the data ascending order as key. </w:t>
      </w:r>
      <w:proofErr w:type="gramStart"/>
      <w:r w:rsidR="00D65DD0">
        <w:t>So</w:t>
      </w:r>
      <w:proofErr w:type="gramEnd"/>
      <w:r w:rsidR="00D65DD0">
        <w:t xml:space="preserve"> in </w:t>
      </w:r>
      <w:proofErr w:type="spellStart"/>
      <w:r w:rsidR="00D65DD0">
        <w:t>TreeMap</w:t>
      </w:r>
      <w:proofErr w:type="spellEnd"/>
      <w:r w:rsidR="00D65DD0">
        <w:t xml:space="preserve"> we need key must same data types. </w:t>
      </w:r>
    </w:p>
    <w:p w14:paraId="41164D2C" w14:textId="17FD2DAA" w:rsidR="00167C9C" w:rsidRDefault="00167C9C" w:rsidP="00EB074D">
      <w:pPr>
        <w:ind w:left="360"/>
      </w:pPr>
      <w:r>
        <w:tab/>
      </w:r>
      <w:proofErr w:type="spellStart"/>
      <w:proofErr w:type="gramStart"/>
      <w:r w:rsidRPr="00167C9C">
        <w:rPr>
          <w:highlight w:val="yellow"/>
        </w:rPr>
        <w:t>Hashtable</w:t>
      </w:r>
      <w:proofErr w:type="spellEnd"/>
      <w:r>
        <w:t xml:space="preserve"> </w:t>
      </w:r>
      <w:r w:rsidR="00D65DD0">
        <w:t>:</w:t>
      </w:r>
      <w:proofErr w:type="gramEnd"/>
      <w:r w:rsidR="00D65DD0">
        <w:t xml:space="preserve"> </w:t>
      </w:r>
      <w:proofErr w:type="spellStart"/>
      <w:r w:rsidR="00D65DD0">
        <w:t>Hashtable</w:t>
      </w:r>
      <w:proofErr w:type="spellEnd"/>
      <w:r w:rsidR="00D65DD0">
        <w:t xml:space="preserve"> is legacy class. By </w:t>
      </w:r>
      <w:proofErr w:type="gramStart"/>
      <w:r w:rsidR="00D65DD0">
        <w:t>default</w:t>
      </w:r>
      <w:proofErr w:type="gramEnd"/>
      <w:r w:rsidR="00D65DD0">
        <w:t xml:space="preserve"> all methods in </w:t>
      </w:r>
      <w:proofErr w:type="spellStart"/>
      <w:r w:rsidR="00D65DD0">
        <w:t>hashtable</w:t>
      </w:r>
      <w:proofErr w:type="spellEnd"/>
      <w:r w:rsidR="00D65DD0">
        <w:t xml:space="preserve"> are synchronized. </w:t>
      </w:r>
    </w:p>
    <w:p w14:paraId="204B0EE2" w14:textId="77777777" w:rsidR="00167C9C" w:rsidRDefault="00167C9C" w:rsidP="00EB074D">
      <w:pPr>
        <w:ind w:left="360"/>
      </w:pPr>
    </w:p>
    <w:p w14:paraId="3BF044AA" w14:textId="77777777" w:rsidR="004D11E2" w:rsidRDefault="004D11E2" w:rsidP="004D11E2">
      <w:pPr>
        <w:ind w:left="360"/>
      </w:pPr>
      <w:proofErr w:type="gramStart"/>
      <w:r w:rsidRPr="00DE4734">
        <w:rPr>
          <w:highlight w:val="yellow"/>
        </w:rPr>
        <w:t>Queue :</w:t>
      </w:r>
      <w:proofErr w:type="gramEnd"/>
      <w:r>
        <w:tab/>
        <w:t xml:space="preserve">Queue is a type data structure which provide features as first in first out. </w:t>
      </w:r>
    </w:p>
    <w:p w14:paraId="0B86F026" w14:textId="77777777" w:rsidR="004D11E2" w:rsidRDefault="004D11E2" w:rsidP="004D11E2">
      <w:pPr>
        <w:ind w:left="360"/>
      </w:pPr>
      <w:r>
        <w:t xml:space="preserve">Queue </w:t>
      </w:r>
      <w:proofErr w:type="gramStart"/>
      <w:r>
        <w:t>classes :</w:t>
      </w:r>
      <w:proofErr w:type="gramEnd"/>
      <w:r>
        <w:t xml:space="preserve"> below queue classes directly or indirectly implements Queue interfaces. </w:t>
      </w:r>
    </w:p>
    <w:p w14:paraId="52B792BB" w14:textId="77777777" w:rsidR="004D11E2" w:rsidRPr="002C7FE3" w:rsidRDefault="004D11E2" w:rsidP="004D11E2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67850139" w14:textId="77777777" w:rsidR="004D11E2" w:rsidRDefault="004D11E2" w:rsidP="004D11E2">
      <w:pPr>
        <w:ind w:left="360"/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  <w:proofErr w:type="gramEnd"/>
    </w:p>
    <w:p w14:paraId="1E22EBB4" w14:textId="77777777" w:rsidR="002C7FE3" w:rsidRDefault="002C7FE3" w:rsidP="00EB074D">
      <w:pPr>
        <w:ind w:left="360"/>
      </w:pPr>
    </w:p>
    <w:p w14:paraId="684876BA" w14:textId="77777777" w:rsidR="00553D2A" w:rsidRDefault="00553D2A" w:rsidP="00EB074D">
      <w:pPr>
        <w:ind w:left="360"/>
      </w:pPr>
    </w:p>
    <w:p w14:paraId="1FDCEC76" w14:textId="28EC794A" w:rsidR="00DE4734" w:rsidRDefault="00E603AB" w:rsidP="00EB074D">
      <w:pPr>
        <w:ind w:left="360"/>
      </w:pPr>
      <w:r>
        <w:t xml:space="preserve">According to polymorphism we can create the object of class and reference can type of interface. </w:t>
      </w:r>
    </w:p>
    <w:p w14:paraId="44A57540" w14:textId="77777777" w:rsidR="00EE286C" w:rsidRDefault="00EE286C" w:rsidP="00EB074D">
      <w:pPr>
        <w:ind w:left="360"/>
      </w:pPr>
    </w:p>
    <w:p w14:paraId="21F90EFE" w14:textId="77777777" w:rsidR="00EE286C" w:rsidRDefault="00EE286C" w:rsidP="00EB074D">
      <w:pPr>
        <w:ind w:left="360"/>
      </w:pPr>
    </w:p>
    <w:p w14:paraId="049F1EB8" w14:textId="6984C6EE" w:rsidR="00EE286C" w:rsidRDefault="00EE286C" w:rsidP="00EB074D">
      <w:pPr>
        <w:ind w:left="360"/>
      </w:pPr>
      <w:r>
        <w:t xml:space="preserve">Retrieve the data from collection one by one </w:t>
      </w:r>
    </w:p>
    <w:p w14:paraId="4D35D22C" w14:textId="11070F53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Using for each loop or enhanced loop </w:t>
      </w:r>
      <w:r>
        <w:tab/>
        <w:t xml:space="preserve">: we can use with set, </w:t>
      </w:r>
      <w:r w:rsidR="005A3FBF">
        <w:t xml:space="preserve">list </w:t>
      </w:r>
    </w:p>
    <w:p w14:paraId="0F11C272" w14:textId="38367CBB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Iterator </w:t>
      </w:r>
      <w:proofErr w:type="gramStart"/>
      <w:r>
        <w:t xml:space="preserve">interface </w:t>
      </w:r>
      <w:r w:rsidR="005A3FBF">
        <w:t>:</w:t>
      </w:r>
      <w:proofErr w:type="gramEnd"/>
      <w:r w:rsidR="005A3FBF">
        <w:t xml:space="preserve"> only forward direction</w:t>
      </w:r>
      <w:r>
        <w:tab/>
      </w:r>
      <w:r>
        <w:tab/>
      </w:r>
      <w:r>
        <w:tab/>
        <w:t>: we can use with set</w:t>
      </w:r>
      <w:r w:rsidR="005A3FBF">
        <w:t xml:space="preserve">, list </w:t>
      </w:r>
    </w:p>
    <w:p w14:paraId="385F20D2" w14:textId="097695FF" w:rsidR="00EE286C" w:rsidRDefault="00EE286C" w:rsidP="00EE286C">
      <w:pPr>
        <w:pStyle w:val="ListParagraph"/>
        <w:numPr>
          <w:ilvl w:val="0"/>
          <w:numId w:val="27"/>
        </w:numPr>
      </w:pPr>
      <w:proofErr w:type="spellStart"/>
      <w:r>
        <w:t>ListIterator</w:t>
      </w:r>
      <w:proofErr w:type="spellEnd"/>
      <w:r>
        <w:t xml:space="preserve"> </w:t>
      </w:r>
      <w:proofErr w:type="gramStart"/>
      <w:r>
        <w:t xml:space="preserve">interface </w:t>
      </w:r>
      <w:r w:rsidR="005A3FBF">
        <w:t>:</w:t>
      </w:r>
      <w:proofErr w:type="gramEnd"/>
      <w:r w:rsidR="005A3FBF">
        <w:t xml:space="preserve"> forward as well as backward direction </w:t>
      </w:r>
      <w:r w:rsidR="005A3FBF">
        <w:tab/>
        <w:t xml:space="preserve">: we can use with list </w:t>
      </w:r>
    </w:p>
    <w:p w14:paraId="59F34D25" w14:textId="0DBB370C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Enumeration </w:t>
      </w:r>
      <w:proofErr w:type="gramStart"/>
      <w:r>
        <w:t xml:space="preserve">interface </w:t>
      </w:r>
      <w:r w:rsidR="00E91467">
        <w:t>:</w:t>
      </w:r>
      <w:proofErr w:type="gramEnd"/>
      <w:r w:rsidR="00E91467">
        <w:t xml:space="preserve"> old legacy iterator we can use with Vector. </w:t>
      </w:r>
    </w:p>
    <w:p w14:paraId="774E8289" w14:textId="6AC62EB9" w:rsidR="00EE286C" w:rsidRDefault="005F237E" w:rsidP="00EE286C">
      <w:proofErr w:type="gramStart"/>
      <w:r>
        <w:t>Map :</w:t>
      </w:r>
      <w:proofErr w:type="gramEnd"/>
      <w:r>
        <w:t xml:space="preserve"> we can’t use </w:t>
      </w:r>
      <w:proofErr w:type="spellStart"/>
      <w:r>
        <w:t>forEach</w:t>
      </w:r>
      <w:proofErr w:type="spellEnd"/>
      <w:r>
        <w:t xml:space="preserve"> loop, </w:t>
      </w:r>
      <w:r w:rsidR="0077758D">
        <w:t xml:space="preserve">Iterator, </w:t>
      </w:r>
      <w:proofErr w:type="spellStart"/>
      <w:r w:rsidR="0077758D">
        <w:t>ListIterator</w:t>
      </w:r>
      <w:proofErr w:type="spellEnd"/>
      <w:r w:rsidR="0077758D">
        <w:t xml:space="preserve">, Enumeration. </w:t>
      </w:r>
    </w:p>
    <w:p w14:paraId="7AA34FB0" w14:textId="77777777" w:rsidR="0077758D" w:rsidRDefault="0077758D" w:rsidP="00EE286C"/>
    <w:p w14:paraId="1011C67B" w14:textId="4A0B1800" w:rsidR="004A4CF3" w:rsidRDefault="004A4CF3" w:rsidP="00EE286C">
      <w:r w:rsidRPr="004A4CF3">
        <w:rPr>
          <w:highlight w:val="yellow"/>
        </w:rPr>
        <w:lastRenderedPageBreak/>
        <w:t>Collection Framework with Generics</w:t>
      </w:r>
      <w:r>
        <w:t xml:space="preserve"> </w:t>
      </w:r>
    </w:p>
    <w:p w14:paraId="30B3FC81" w14:textId="5141A16E" w:rsidR="00A84907" w:rsidRDefault="00A84907" w:rsidP="00EE286C">
      <w:r>
        <w:t xml:space="preserve">Syntax </w:t>
      </w:r>
    </w:p>
    <w:p w14:paraId="2E0F7D12" w14:textId="77777777" w:rsidR="00A84907" w:rsidRDefault="00A84907" w:rsidP="00EE286C"/>
    <w:p w14:paraId="1788E39E" w14:textId="208DBF64" w:rsidR="00A84907" w:rsidRDefault="00A84907" w:rsidP="00EE286C">
      <w:proofErr w:type="spellStart"/>
      <w:r>
        <w:t>CollectionClass</w:t>
      </w:r>
      <w:proofErr w:type="spellEnd"/>
      <w:r>
        <w:t xml:space="preserve">&lt;Type&gt; </w:t>
      </w:r>
      <w:proofErr w:type="spellStart"/>
      <w:r>
        <w:t>objectName</w:t>
      </w:r>
      <w:proofErr w:type="spellEnd"/>
      <w:r>
        <w:t xml:space="preserve"> = new </w:t>
      </w:r>
      <w:proofErr w:type="spellStart"/>
      <w:r>
        <w:t>CollectionClass</w:t>
      </w:r>
      <w:proofErr w:type="spellEnd"/>
      <w:r>
        <w:t>&lt;Type</w:t>
      </w:r>
      <w:proofErr w:type="gramStart"/>
      <w:r>
        <w:t>&gt;(</w:t>
      </w:r>
      <w:proofErr w:type="gramEnd"/>
      <w:r>
        <w:t>);</w:t>
      </w:r>
    </w:p>
    <w:p w14:paraId="4B2B24D6" w14:textId="0DB559CE" w:rsidR="00A84907" w:rsidRDefault="00A84907" w:rsidP="00EE286C">
      <w:r>
        <w:t xml:space="preserve">Type can be Integer, Float, Character, String or user defined class object. </w:t>
      </w:r>
    </w:p>
    <w:p w14:paraId="7D1B6BF7" w14:textId="77777777" w:rsidR="00A84907" w:rsidRDefault="00A84907" w:rsidP="00EE286C"/>
    <w:sectPr w:rsidR="00A8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6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9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4"/>
  </w:num>
  <w:num w:numId="10" w16cid:durableId="1918049859">
    <w:abstractNumId w:val="7"/>
  </w:num>
  <w:num w:numId="11" w16cid:durableId="1146817499">
    <w:abstractNumId w:val="23"/>
  </w:num>
  <w:num w:numId="12" w16cid:durableId="1676690634">
    <w:abstractNumId w:val="2"/>
  </w:num>
  <w:num w:numId="13" w16cid:durableId="2111702225">
    <w:abstractNumId w:val="25"/>
  </w:num>
  <w:num w:numId="14" w16cid:durableId="154688898">
    <w:abstractNumId w:val="6"/>
  </w:num>
  <w:num w:numId="15" w16cid:durableId="719208185">
    <w:abstractNumId w:val="21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2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0"/>
  </w:num>
  <w:num w:numId="27" w16cid:durableId="49842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11E2"/>
    <w:rsid w:val="004F00D9"/>
    <w:rsid w:val="00553D2A"/>
    <w:rsid w:val="0056269B"/>
    <w:rsid w:val="005A3FBF"/>
    <w:rsid w:val="005B1524"/>
    <w:rsid w:val="005D46DE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84907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</cp:revision>
  <cp:lastPrinted>2024-04-22T11:44:00Z</cp:lastPrinted>
  <dcterms:created xsi:type="dcterms:W3CDTF">2024-04-22T08:12:00Z</dcterms:created>
  <dcterms:modified xsi:type="dcterms:W3CDTF">2024-05-07T09:49:00Z</dcterms:modified>
</cp:coreProperties>
</file>