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3A2118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67235BFF" w:rsidR="007026E8" w:rsidRDefault="00253292">
      <w:r w:rsidRPr="00253292">
        <w:rPr>
          <w:highlight w:val="yellow"/>
        </w:rPr>
        <w:t xml:space="preserve">Day </w:t>
      </w:r>
      <w:proofErr w:type="gramStart"/>
      <w:r w:rsidR="006D36DB">
        <w:rPr>
          <w:highlight w:val="yellow"/>
        </w:rPr>
        <w:t>2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6D36DB">
        <w:rPr>
          <w:highlight w:val="yellow"/>
        </w:rPr>
        <w:t>5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3080AF02" w14:textId="77777777" w:rsidR="00A02D35" w:rsidRDefault="00A02D35"/>
    <w:p w14:paraId="2F7BB2E1" w14:textId="24A29C7A" w:rsidR="00DB2BF9" w:rsidRDefault="00DB2BF9">
      <w:r>
        <w:t xml:space="preserve">IOC and DI using annotation </w:t>
      </w:r>
    </w:p>
    <w:p w14:paraId="47CB5DA3" w14:textId="77777777" w:rsidR="00DB2BF9" w:rsidRDefault="00DB2BF9"/>
    <w:p w14:paraId="1A85647A" w14:textId="6E237834" w:rsidR="00CD3D27" w:rsidRDefault="00CD3D27">
      <w:r>
        <w:t xml:space="preserve"> </w:t>
      </w:r>
      <w:r w:rsidR="00DB2BF9">
        <w:t xml:space="preserve">Create maven project as </w:t>
      </w:r>
      <w:proofErr w:type="spellStart"/>
      <w:r w:rsidR="00DB2BF9" w:rsidRPr="00DB2BF9">
        <w:rPr>
          <w:highlight w:val="yellow"/>
        </w:rPr>
        <w:t>DIUsingAnnotation</w:t>
      </w:r>
      <w:proofErr w:type="spellEnd"/>
      <w:r w:rsidR="00DB2BF9">
        <w:t xml:space="preserve"> </w:t>
      </w:r>
    </w:p>
    <w:p w14:paraId="35770C67" w14:textId="43CFB858" w:rsidR="00DB2BF9" w:rsidRDefault="00544F66">
      <w:r>
        <w:t>@</w:t>
      </w:r>
      <w:proofErr w:type="gramStart"/>
      <w:r>
        <w:t>Component :</w:t>
      </w:r>
      <w:proofErr w:type="gramEnd"/>
      <w:r>
        <w:t xml:space="preserve"> This annotation we can use on </w:t>
      </w:r>
      <w:proofErr w:type="spellStart"/>
      <w:r>
        <w:t>pojo</w:t>
      </w:r>
      <w:proofErr w:type="spellEnd"/>
      <w:r>
        <w:t xml:space="preserve"> or java bean class. </w:t>
      </w:r>
    </w:p>
    <w:p w14:paraId="3159BA36" w14:textId="4D6C198B" w:rsidR="00544F66" w:rsidRDefault="00520C5D">
      <w:r>
        <w:t xml:space="preserve">This annotation class level. </w:t>
      </w:r>
    </w:p>
    <w:p w14:paraId="1EBFEA97" w14:textId="2B0DF367" w:rsidR="0069201D" w:rsidRDefault="0069201D">
      <w:r>
        <w:t>@</w:t>
      </w:r>
      <w:proofErr w:type="gramStart"/>
      <w:r>
        <w:t>Autowired :</w:t>
      </w:r>
      <w:proofErr w:type="gramEnd"/>
      <w:r>
        <w:t xml:space="preserve"> this annotation we need to use on complex or user defined reference level. </w:t>
      </w:r>
    </w:p>
    <w:p w14:paraId="0D8B514B" w14:textId="6E78A8AB" w:rsidR="0069201D" w:rsidRDefault="00A82B82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</w:t>
      </w:r>
    </w:p>
    <w:p w14:paraId="5C5D6D35" w14:textId="1981C981" w:rsidR="00A82B82" w:rsidRDefault="00A82B82">
      <w:r>
        <w:t xml:space="preserve">To enable this </w:t>
      </w:r>
      <w:proofErr w:type="gramStart"/>
      <w:r>
        <w:t>annotation</w:t>
      </w:r>
      <w:proofErr w:type="gramEnd"/>
      <w:r>
        <w:t xml:space="preserve"> we can use </w:t>
      </w:r>
    </w:p>
    <w:p w14:paraId="08635B52" w14:textId="3318B461" w:rsidR="00A82B82" w:rsidRDefault="00A82B82" w:rsidP="00A82B82">
      <w:pPr>
        <w:pStyle w:val="ListParagraph"/>
        <w:numPr>
          <w:ilvl w:val="0"/>
          <w:numId w:val="31"/>
        </w:numPr>
      </w:pPr>
      <w:r>
        <w:t xml:space="preserve">Xml file </w:t>
      </w:r>
    </w:p>
    <w:p w14:paraId="497D18CC" w14:textId="47766248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>&lt;</w:t>
      </w:r>
      <w:proofErr w:type="spellStart"/>
      <w:proofErr w:type="gramStart"/>
      <w:r>
        <w:rPr>
          <w:rFonts w:ascii="Consolas" w:hAnsi="Consolas"/>
          <w:color w:val="3F7F7F"/>
          <w:shd w:val="clear" w:color="auto" w:fill="D4D4D4"/>
        </w:rPr>
        <w:t>context:component</w:t>
      </w:r>
      <w:proofErr w:type="gramEnd"/>
      <w:r>
        <w:rPr>
          <w:rFonts w:ascii="Consolas" w:hAnsi="Consolas"/>
          <w:color w:val="3F7F7F"/>
          <w:shd w:val="clear" w:color="auto" w:fill="D4D4D4"/>
        </w:rPr>
        <w:t>-scan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7F007F"/>
          <w:shd w:val="clear" w:color="auto" w:fill="FFFFFF"/>
        </w:rPr>
        <w:t>base-package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"com"</w:t>
      </w:r>
      <w:r>
        <w:rPr>
          <w:rFonts w:ascii="Consolas" w:hAnsi="Consolas"/>
          <w:color w:val="008080"/>
          <w:shd w:val="clear" w:color="auto" w:fill="FFFFFF"/>
        </w:rPr>
        <w:t>&gt;&lt;/</w:t>
      </w:r>
      <w:proofErr w:type="spellStart"/>
      <w:r>
        <w:rPr>
          <w:rFonts w:ascii="Consolas" w:hAnsi="Consolas"/>
          <w:color w:val="3F7F7F"/>
          <w:shd w:val="clear" w:color="auto" w:fill="D4D4D4"/>
        </w:rPr>
        <w:t>context:component-scan</w:t>
      </w:r>
      <w:proofErr w:type="spellEnd"/>
      <w:r>
        <w:rPr>
          <w:rFonts w:ascii="Consolas" w:hAnsi="Consolas"/>
          <w:color w:val="008080"/>
          <w:shd w:val="clear" w:color="auto" w:fill="FFFFFF"/>
        </w:rPr>
        <w:t>&gt;</w:t>
      </w:r>
    </w:p>
    <w:p w14:paraId="68D1F468" w14:textId="68CFAF06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Whenever we load xml file using spring classes. </w:t>
      </w:r>
    </w:p>
    <w:p w14:paraId="1C58318E" w14:textId="77777777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Container check all those classes with @Component annotation and it will do DI for those classes. </w:t>
      </w:r>
    </w:p>
    <w:p w14:paraId="2A42B351" w14:textId="1E862C24" w:rsidR="00A53B58" w:rsidRDefault="00A53B58" w:rsidP="00A53B58">
      <w:pPr>
        <w:pStyle w:val="ListParagraph"/>
      </w:pPr>
      <w:r>
        <w:rPr>
          <w:rFonts w:ascii="Consolas" w:hAnsi="Consolas"/>
          <w:color w:val="008080"/>
          <w:shd w:val="clear" w:color="auto" w:fill="FFFFFF"/>
        </w:rPr>
        <w:t xml:space="preserve"> </w:t>
      </w:r>
    </w:p>
    <w:p w14:paraId="28550619" w14:textId="6FC63450" w:rsidR="00A82B82" w:rsidRDefault="00A82B82" w:rsidP="00A82B82">
      <w:pPr>
        <w:pStyle w:val="ListParagraph"/>
        <w:numPr>
          <w:ilvl w:val="0"/>
          <w:numId w:val="31"/>
        </w:numPr>
      </w:pPr>
      <w:r>
        <w:t xml:space="preserve">Configuration class with few more annotation. </w:t>
      </w:r>
    </w:p>
    <w:p w14:paraId="0C9635A0" w14:textId="670DDB43" w:rsidR="00A82B82" w:rsidRDefault="006E3C3C" w:rsidP="006E3C3C">
      <w:r>
        <w:t xml:space="preserve">@Value </w:t>
      </w:r>
      <w:proofErr w:type="gramStart"/>
      <w:r>
        <w:t>annotation :</w:t>
      </w:r>
      <w:proofErr w:type="gramEnd"/>
      <w:r>
        <w:t xml:space="preserve"> this annotation we can use on primitive property level to set default value. </w:t>
      </w:r>
    </w:p>
    <w:p w14:paraId="67753C33" w14:textId="77777777" w:rsidR="006E3C3C" w:rsidRDefault="006E3C3C" w:rsidP="006E3C3C"/>
    <w:sectPr w:rsidR="006E3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30"/>
  </w:num>
  <w:num w:numId="3" w16cid:durableId="1251354531">
    <w:abstractNumId w:val="18"/>
  </w:num>
  <w:num w:numId="4" w16cid:durableId="882905940">
    <w:abstractNumId w:val="11"/>
  </w:num>
  <w:num w:numId="5" w16cid:durableId="2057193646">
    <w:abstractNumId w:val="17"/>
  </w:num>
  <w:num w:numId="6" w16cid:durableId="2122604907">
    <w:abstractNumId w:val="23"/>
  </w:num>
  <w:num w:numId="7" w16cid:durableId="1781993769">
    <w:abstractNumId w:val="10"/>
  </w:num>
  <w:num w:numId="8" w16cid:durableId="1859000370">
    <w:abstractNumId w:val="20"/>
  </w:num>
  <w:num w:numId="9" w16cid:durableId="853225758">
    <w:abstractNumId w:val="28"/>
  </w:num>
  <w:num w:numId="10" w16cid:durableId="1918049859">
    <w:abstractNumId w:val="9"/>
  </w:num>
  <w:num w:numId="11" w16cid:durableId="1146817499">
    <w:abstractNumId w:val="27"/>
  </w:num>
  <w:num w:numId="12" w16cid:durableId="1676690634">
    <w:abstractNumId w:val="3"/>
  </w:num>
  <w:num w:numId="13" w16cid:durableId="2111702225">
    <w:abstractNumId w:val="29"/>
  </w:num>
  <w:num w:numId="14" w16cid:durableId="154688898">
    <w:abstractNumId w:val="8"/>
  </w:num>
  <w:num w:numId="15" w16cid:durableId="719208185">
    <w:abstractNumId w:val="25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1"/>
  </w:num>
  <w:num w:numId="20" w16cid:durableId="1766001335">
    <w:abstractNumId w:val="26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19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4"/>
  </w:num>
  <w:num w:numId="27" w16cid:durableId="498427317">
    <w:abstractNumId w:val="22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3"/>
  </w:num>
  <w:num w:numId="31" w16cid:durableId="21440345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74462"/>
    <w:rsid w:val="000E64D9"/>
    <w:rsid w:val="000F30C1"/>
    <w:rsid w:val="001056E0"/>
    <w:rsid w:val="00124003"/>
    <w:rsid w:val="00154A3A"/>
    <w:rsid w:val="001570DE"/>
    <w:rsid w:val="00167C9C"/>
    <w:rsid w:val="00171927"/>
    <w:rsid w:val="00172CFB"/>
    <w:rsid w:val="001738A2"/>
    <w:rsid w:val="00182472"/>
    <w:rsid w:val="00182518"/>
    <w:rsid w:val="0020343C"/>
    <w:rsid w:val="00253292"/>
    <w:rsid w:val="00260CE2"/>
    <w:rsid w:val="002A32B4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513E0C"/>
    <w:rsid w:val="00520C5D"/>
    <w:rsid w:val="00544F66"/>
    <w:rsid w:val="00553D2A"/>
    <w:rsid w:val="0056269B"/>
    <w:rsid w:val="005A3FBF"/>
    <w:rsid w:val="005B1524"/>
    <w:rsid w:val="005D46DE"/>
    <w:rsid w:val="005F237E"/>
    <w:rsid w:val="006079E7"/>
    <w:rsid w:val="00667D6A"/>
    <w:rsid w:val="0069201D"/>
    <w:rsid w:val="006C2056"/>
    <w:rsid w:val="006D3127"/>
    <w:rsid w:val="006D36DB"/>
    <w:rsid w:val="006D701B"/>
    <w:rsid w:val="006E3C3C"/>
    <w:rsid w:val="007026E8"/>
    <w:rsid w:val="00726101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B2857"/>
    <w:rsid w:val="008C22FF"/>
    <w:rsid w:val="00947A12"/>
    <w:rsid w:val="00980652"/>
    <w:rsid w:val="009E5BB9"/>
    <w:rsid w:val="009F25CB"/>
    <w:rsid w:val="009F4B91"/>
    <w:rsid w:val="00A02D35"/>
    <w:rsid w:val="00A1710F"/>
    <w:rsid w:val="00A304C1"/>
    <w:rsid w:val="00A53B58"/>
    <w:rsid w:val="00A82B82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BF3E42"/>
    <w:rsid w:val="00C370AE"/>
    <w:rsid w:val="00C82868"/>
    <w:rsid w:val="00C925C1"/>
    <w:rsid w:val="00CA2828"/>
    <w:rsid w:val="00CC49A5"/>
    <w:rsid w:val="00CD3D27"/>
    <w:rsid w:val="00D65DD0"/>
    <w:rsid w:val="00D90ECC"/>
    <w:rsid w:val="00DB2BF9"/>
    <w:rsid w:val="00DE4734"/>
    <w:rsid w:val="00DF5C97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751A"/>
    <w:rsid w:val="00F84B4C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130</cp:revision>
  <cp:lastPrinted>2024-04-22T11:44:00Z</cp:lastPrinted>
  <dcterms:created xsi:type="dcterms:W3CDTF">2024-04-22T08:12:00Z</dcterms:created>
  <dcterms:modified xsi:type="dcterms:W3CDTF">2024-06-05T08:29:00Z</dcterms:modified>
</cp:coreProperties>
</file>