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0E" w:rsidRDefault="006E76DB">
      <w:r>
        <w:t xml:space="preserve">Spring </w:t>
      </w:r>
      <w:proofErr w:type="gramStart"/>
      <w:r>
        <w:t>boot :</w:t>
      </w:r>
      <w:proofErr w:type="gramEnd"/>
      <w:r>
        <w:t xml:space="preserve"> Spring boot is use to bootstrap the spring application. </w:t>
      </w:r>
    </w:p>
    <w:p w:rsidR="006E76DB" w:rsidRDefault="006E76DB">
      <w:r>
        <w:t xml:space="preserve">Spring boot provide RAD features (Rapid Application Development) </w:t>
      </w:r>
    </w:p>
    <w:p w:rsidR="006E76DB" w:rsidRDefault="006E76DB">
      <w:r w:rsidRPr="006E76DB">
        <w:rPr>
          <w:highlight w:val="yellow"/>
        </w:rPr>
        <w:t>Spring boot</w:t>
      </w:r>
      <w:r>
        <w:t xml:space="preserve"> = All spring modules – no xml file + few annotation + embedded web server it </w:t>
      </w:r>
    </w:p>
    <w:p w:rsidR="006E76DB" w:rsidRDefault="006E76DB">
      <w:r>
        <w:t xml:space="preserve">Tomcat or jetty </w:t>
      </w:r>
    </w:p>
    <w:p w:rsidR="006E76DB" w:rsidRDefault="006E76DB"/>
    <w:p w:rsidR="006E76DB" w:rsidRDefault="006E76DB">
      <w:r>
        <w:t xml:space="preserve">Built tools </w:t>
      </w:r>
    </w:p>
    <w:p w:rsidR="006E76DB" w:rsidRDefault="006E76DB">
      <w:r>
        <w:t xml:space="preserve">Maven </w:t>
      </w:r>
      <w:r>
        <w:tab/>
        <w:t xml:space="preserve">: if we use spring framework or boot with maven we are using pom.xml file. </w:t>
      </w:r>
    </w:p>
    <w:p w:rsidR="006E76DB" w:rsidRDefault="006E76DB">
      <w:proofErr w:type="spellStart"/>
      <w:proofErr w:type="gramStart"/>
      <w:r>
        <w:t>Gradle</w:t>
      </w:r>
      <w:proofErr w:type="spellEnd"/>
      <w:r>
        <w:t xml:space="preserve"> :</w:t>
      </w:r>
      <w:proofErr w:type="gramEnd"/>
      <w:r>
        <w:t xml:space="preserve"> if we use spring framework or boot with </w:t>
      </w:r>
      <w:proofErr w:type="spellStart"/>
      <w:r>
        <w:t>gradle</w:t>
      </w:r>
      <w:proofErr w:type="spellEnd"/>
      <w:r>
        <w:t xml:space="preserve"> no xml file. </w:t>
      </w:r>
    </w:p>
    <w:p w:rsidR="006E76DB" w:rsidRDefault="006E76DB"/>
    <w:p w:rsidR="006E76DB" w:rsidRDefault="006E76DB">
      <w:r>
        <w:t xml:space="preserve">Spring boot itself is a core Java project which help to create any type of project. Core Java project means contains main method in development mode. </w:t>
      </w:r>
    </w:p>
    <w:p w:rsidR="006E76DB" w:rsidRDefault="006D0E66">
      <w:r w:rsidRPr="006D0E66">
        <w:rPr>
          <w:highlight w:val="yellow"/>
        </w:rPr>
        <w:t>Spring boot modules</w:t>
      </w:r>
      <w:r>
        <w:t xml:space="preserve"> </w:t>
      </w:r>
    </w:p>
    <w:p w:rsidR="006D0E66" w:rsidRDefault="006D0E66">
      <w:r>
        <w:t xml:space="preserve">Spring boot </w:t>
      </w:r>
      <w:proofErr w:type="gramStart"/>
      <w:r>
        <w:t xml:space="preserve">starter </w:t>
      </w:r>
      <w:r w:rsidR="00F83408">
        <w:t>:</w:t>
      </w:r>
      <w:proofErr w:type="gramEnd"/>
      <w:r w:rsidR="00F83408">
        <w:t xml:space="preserve"> spring boot provided lot pre-defined starter base upon type of application and it is responsible to download all dependencies which required to develop that type of application. </w:t>
      </w:r>
    </w:p>
    <w:p w:rsidR="00F83408" w:rsidRDefault="00F83408">
      <w:r>
        <w:t xml:space="preserve">Type of starter </w:t>
      </w:r>
    </w:p>
    <w:p w:rsidR="00F83408" w:rsidRDefault="00F83408">
      <w:r>
        <w:t xml:space="preserve">Basic starter </w:t>
      </w:r>
    </w:p>
    <w:p w:rsidR="00F83408" w:rsidRDefault="00F83408">
      <w:r>
        <w:t xml:space="preserve">Web starter </w:t>
      </w:r>
    </w:p>
    <w:p w:rsidR="00F83408" w:rsidRDefault="00F83408">
      <w:proofErr w:type="spellStart"/>
      <w:r>
        <w:t>Jdbc</w:t>
      </w:r>
      <w:proofErr w:type="spellEnd"/>
      <w:r>
        <w:t xml:space="preserve"> starter </w:t>
      </w:r>
    </w:p>
    <w:p w:rsidR="00F83408" w:rsidRDefault="00F83408">
      <w:proofErr w:type="spellStart"/>
      <w:r>
        <w:t>Dev</w:t>
      </w:r>
      <w:proofErr w:type="spellEnd"/>
      <w:r>
        <w:t xml:space="preserve"> starter </w:t>
      </w:r>
    </w:p>
    <w:p w:rsidR="00F83408" w:rsidRDefault="00F83408">
      <w:r>
        <w:t xml:space="preserve">Testing starter </w:t>
      </w:r>
    </w:p>
    <w:p w:rsidR="00F83408" w:rsidRDefault="00F83408">
      <w:r>
        <w:t xml:space="preserve">Security starter </w:t>
      </w:r>
    </w:p>
    <w:p w:rsidR="00F83408" w:rsidRDefault="00F83408"/>
    <w:p w:rsidR="006D0E66" w:rsidRDefault="006D0E66">
      <w:r>
        <w:t xml:space="preserve">Spring auto </w:t>
      </w:r>
      <w:proofErr w:type="gramStart"/>
      <w:r>
        <w:t xml:space="preserve">configurator </w:t>
      </w:r>
      <w:r w:rsidR="004F1C0D">
        <w:t>:</w:t>
      </w:r>
      <w:proofErr w:type="gramEnd"/>
      <w:r w:rsidR="004F1C0D">
        <w:t xml:space="preserve"> Spring boot auto configurator is responsible to deduce the xml file configuration and remove more annotation and provided less annotation and it automatically configure the spring application </w:t>
      </w:r>
      <w:proofErr w:type="spellStart"/>
      <w:r w:rsidR="004F1C0D">
        <w:t>base</w:t>
      </w:r>
      <w:proofErr w:type="spellEnd"/>
      <w:r w:rsidR="004F1C0D">
        <w:t xml:space="preserve"> upon the dependencies present in </w:t>
      </w:r>
      <w:proofErr w:type="spellStart"/>
      <w:r w:rsidR="004F1C0D">
        <w:t>classpath</w:t>
      </w:r>
      <w:proofErr w:type="spellEnd"/>
      <w:r w:rsidR="004F1C0D">
        <w:t xml:space="preserve">. </w:t>
      </w:r>
    </w:p>
    <w:p w:rsidR="004F1C0D" w:rsidRDefault="004F1C0D">
      <w:r>
        <w:t>@</w:t>
      </w:r>
      <w:proofErr w:type="spellStart"/>
      <w:r>
        <w:t>SpringBootApplication</w:t>
      </w:r>
      <w:proofErr w:type="spellEnd"/>
      <w:r>
        <w:t xml:space="preserve"> = @Configuration + @</w:t>
      </w:r>
      <w:proofErr w:type="spellStart"/>
      <w:r>
        <w:t>AutoConfigurtion</w:t>
      </w:r>
      <w:proofErr w:type="spellEnd"/>
      <w:r>
        <w:t xml:space="preserve"> + @</w:t>
      </w:r>
      <w:proofErr w:type="spellStart"/>
      <w:r>
        <w:t>ComponentScan</w:t>
      </w:r>
      <w:proofErr w:type="spellEnd"/>
      <w:r>
        <w:t xml:space="preserve"> </w:t>
      </w:r>
    </w:p>
    <w:p w:rsidR="004F1C0D" w:rsidRDefault="004F1C0D"/>
    <w:p w:rsidR="004F1C0D" w:rsidRDefault="004F1C0D"/>
    <w:p w:rsidR="004F1C0D" w:rsidRDefault="00B47F62">
      <w:r>
        <w:t xml:space="preserve">In spring boot if you want to keep any configuration details we have write in </w:t>
      </w:r>
      <w:proofErr w:type="spellStart"/>
      <w:r w:rsidRPr="00B47F62">
        <w:rPr>
          <w:highlight w:val="yellow"/>
        </w:rPr>
        <w:t>application.properties</w:t>
      </w:r>
      <w:proofErr w:type="spellEnd"/>
      <w:r>
        <w:t xml:space="preserve"> files. </w:t>
      </w:r>
    </w:p>
    <w:p w:rsidR="00B47F62" w:rsidRDefault="00B47F62"/>
    <w:p w:rsidR="006D0E66" w:rsidRDefault="006D0E66">
      <w:r>
        <w:lastRenderedPageBreak/>
        <w:t xml:space="preserve">Spring CLI </w:t>
      </w:r>
    </w:p>
    <w:p w:rsidR="006D0E66" w:rsidRDefault="00242E3C">
      <w:r>
        <w:t xml:space="preserve">Spring boot with View as JSP </w:t>
      </w:r>
    </w:p>
    <w:p w:rsidR="00242E3C" w:rsidRDefault="00242E3C"/>
    <w:p w:rsidR="00297C00" w:rsidRDefault="00297C00" w:rsidP="0029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32"/>
          <w:szCs w:val="32"/>
        </w:rPr>
        <w:t>parent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297C00" w:rsidRDefault="00297C00" w:rsidP="0029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&lt;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org.springframework.boot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groupId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297C00" w:rsidRDefault="00297C00" w:rsidP="0029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spring-boot-starter-parent&lt;/</w:t>
      </w:r>
      <w:proofErr w:type="spellStart"/>
      <w:r>
        <w:rPr>
          <w:rFonts w:ascii="Consolas" w:hAnsi="Consolas" w:cs="Consolas"/>
          <w:color w:val="268BD2"/>
          <w:sz w:val="32"/>
          <w:szCs w:val="32"/>
        </w:rPr>
        <w:t>artifactId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297C00" w:rsidRDefault="00297C00" w:rsidP="00297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&lt;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&gt;2.5.2&lt;/</w:t>
      </w:r>
      <w:r>
        <w:rPr>
          <w:rFonts w:ascii="Consolas" w:hAnsi="Consolas" w:cs="Consolas"/>
          <w:color w:val="268BD2"/>
          <w:sz w:val="32"/>
          <w:szCs w:val="32"/>
        </w:rPr>
        <w:t>version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6D0E66" w:rsidRDefault="00297C00" w:rsidP="00297C0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&lt;/</w:t>
      </w:r>
      <w:r>
        <w:rPr>
          <w:rFonts w:ascii="Consolas" w:hAnsi="Consolas" w:cs="Consolas"/>
          <w:color w:val="268BD2"/>
          <w:sz w:val="32"/>
          <w:szCs w:val="32"/>
        </w:rPr>
        <w:t>parent</w:t>
      </w:r>
      <w:r>
        <w:rPr>
          <w:rFonts w:ascii="Consolas" w:hAnsi="Consolas" w:cs="Consolas"/>
          <w:color w:val="000000"/>
          <w:sz w:val="32"/>
          <w:szCs w:val="32"/>
        </w:rPr>
        <w:t>&gt;</w:t>
      </w:r>
    </w:p>
    <w:p w:rsidR="00297C00" w:rsidRDefault="00297C00" w:rsidP="00297C00">
      <w:pPr>
        <w:rPr>
          <w:rFonts w:ascii="Consolas" w:hAnsi="Consolas" w:cs="Consolas"/>
          <w:color w:val="000000"/>
          <w:sz w:val="32"/>
          <w:szCs w:val="32"/>
        </w:rPr>
      </w:pPr>
    </w:p>
    <w:p w:rsidR="00297C00" w:rsidRDefault="00297C00" w:rsidP="00297C00">
      <w:bookmarkStart w:id="0" w:name="_GoBack"/>
      <w:bookmarkEnd w:id="0"/>
    </w:p>
    <w:sectPr w:rsidR="00297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6D0"/>
    <w:rsid w:val="00164A0E"/>
    <w:rsid w:val="001C06D0"/>
    <w:rsid w:val="00242E3C"/>
    <w:rsid w:val="00297C00"/>
    <w:rsid w:val="004F1C0D"/>
    <w:rsid w:val="00572F16"/>
    <w:rsid w:val="006D0E66"/>
    <w:rsid w:val="006E76DB"/>
    <w:rsid w:val="00B47F62"/>
    <w:rsid w:val="00F8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2F357-4D85-4077-A4AB-54AD041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5</cp:revision>
  <dcterms:created xsi:type="dcterms:W3CDTF">2022-05-23T12:50:00Z</dcterms:created>
  <dcterms:modified xsi:type="dcterms:W3CDTF">2022-05-24T13:27:00Z</dcterms:modified>
</cp:coreProperties>
</file>