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C4DA8" w14:textId="06BFFDE9" w:rsidR="00F837F4" w:rsidRDefault="00F837F4" w:rsidP="00F837F4">
      <w:pPr>
        <w:pStyle w:val="Heading2"/>
        <w:rPr>
          <w:rFonts w:asciiTheme="minorHAnsi" w:hAnsiTheme="minorHAnsi" w:cstheme="minorHAnsi"/>
        </w:rPr>
      </w:pPr>
      <w:r w:rsidRPr="0002574D">
        <w:rPr>
          <w:rFonts w:asciiTheme="minorHAnsi" w:hAnsiTheme="minorHAnsi" w:cstheme="minorHAnsi"/>
        </w:rPr>
        <w:t>CIT 430/530</w:t>
      </w:r>
      <w:r w:rsidR="00796B94">
        <w:rPr>
          <w:rFonts w:asciiTheme="minorHAnsi" w:hAnsiTheme="minorHAnsi" w:cstheme="minorHAnsi"/>
        </w:rPr>
        <w:t xml:space="preserve">: </w:t>
      </w:r>
      <w:r w:rsidRPr="0002574D">
        <w:rPr>
          <w:rFonts w:asciiTheme="minorHAnsi" w:hAnsiTheme="minorHAnsi" w:cstheme="minorHAnsi"/>
        </w:rPr>
        <w:t xml:space="preserve">Forensic </w:t>
      </w:r>
      <w:r w:rsidR="003D2173">
        <w:rPr>
          <w:rFonts w:asciiTheme="minorHAnsi" w:hAnsiTheme="minorHAnsi" w:cstheme="minorHAnsi"/>
        </w:rPr>
        <w:t xml:space="preserve">Activity </w:t>
      </w:r>
      <w:r w:rsidR="00796B94">
        <w:rPr>
          <w:rFonts w:asciiTheme="minorHAnsi" w:hAnsiTheme="minorHAnsi" w:cstheme="minorHAnsi"/>
        </w:rPr>
        <w:t>#</w:t>
      </w:r>
      <w:r w:rsidR="003D2173">
        <w:rPr>
          <w:rFonts w:asciiTheme="minorHAnsi" w:hAnsiTheme="minorHAnsi" w:cstheme="minorHAnsi"/>
        </w:rPr>
        <w:t>1.4</w:t>
      </w:r>
      <w:r w:rsidRPr="0002574D">
        <w:rPr>
          <w:rFonts w:asciiTheme="minorHAnsi" w:hAnsiTheme="minorHAnsi" w:cstheme="minorHAnsi"/>
        </w:rPr>
        <w:t xml:space="preserve"> – PC-Based Partition</w:t>
      </w:r>
      <w:r w:rsidR="003D2173">
        <w:rPr>
          <w:rFonts w:asciiTheme="minorHAnsi" w:hAnsiTheme="minorHAnsi" w:cstheme="minorHAnsi"/>
        </w:rPr>
        <w:t xml:space="preserve"> Analysis</w:t>
      </w:r>
      <w:r w:rsidRPr="0002574D">
        <w:rPr>
          <w:rFonts w:asciiTheme="minorHAnsi" w:hAnsiTheme="minorHAnsi" w:cstheme="minorHAnsi"/>
        </w:rPr>
        <w:t xml:space="preserve"> </w:t>
      </w:r>
    </w:p>
    <w:p w14:paraId="131EE551" w14:textId="77777777" w:rsidR="00796B94" w:rsidRDefault="00796B94" w:rsidP="00F837F4"/>
    <w:p w14:paraId="583D2F70" w14:textId="5474DE7A" w:rsidR="003D2173" w:rsidRDefault="00796B94" w:rsidP="00F837F4">
      <w:r>
        <w:t>After the partition demo</w:t>
      </w:r>
      <w:r w:rsidR="003D2173">
        <w:t xml:space="preserve">, </w:t>
      </w:r>
      <w:r>
        <w:t xml:space="preserve">perform a partition analysis using the MBR below and upload a completed version of this document by the due date. </w:t>
      </w:r>
    </w:p>
    <w:tbl>
      <w:tblPr>
        <w:tblStyle w:val="TableGrid"/>
        <w:tblpPr w:leftFromText="180" w:rightFromText="180" w:vertAnchor="text" w:horzAnchor="margin" w:tblpY="-27"/>
        <w:tblW w:w="0" w:type="auto"/>
        <w:tblLook w:val="04A0" w:firstRow="1" w:lastRow="0" w:firstColumn="1" w:lastColumn="0" w:noHBand="0" w:noVBand="1"/>
      </w:tblPr>
      <w:tblGrid>
        <w:gridCol w:w="355"/>
        <w:gridCol w:w="6300"/>
        <w:gridCol w:w="3870"/>
      </w:tblGrid>
      <w:tr w:rsidR="002723F6" w14:paraId="107F0CD2" w14:textId="77777777" w:rsidTr="002723F6">
        <w:trPr>
          <w:trHeight w:val="368"/>
        </w:trPr>
        <w:tc>
          <w:tcPr>
            <w:tcW w:w="355" w:type="dxa"/>
            <w:vAlign w:val="center"/>
          </w:tcPr>
          <w:p w14:paraId="12EBC106" w14:textId="77777777" w:rsidR="002723F6" w:rsidRDefault="002723F6" w:rsidP="002723F6">
            <w:r>
              <w:t>1</w:t>
            </w:r>
          </w:p>
        </w:tc>
        <w:tc>
          <w:tcPr>
            <w:tcW w:w="6300" w:type="dxa"/>
            <w:vAlign w:val="center"/>
          </w:tcPr>
          <w:p w14:paraId="7958CE08" w14:textId="77777777" w:rsidR="002723F6" w:rsidRDefault="002723F6" w:rsidP="002723F6">
            <w:r>
              <w:t xml:space="preserve">Offset starting row of Boot Code </w:t>
            </w:r>
          </w:p>
        </w:tc>
        <w:tc>
          <w:tcPr>
            <w:tcW w:w="3870" w:type="dxa"/>
            <w:vAlign w:val="center"/>
          </w:tcPr>
          <w:p w14:paraId="5EE4F45A" w14:textId="688874E0" w:rsidR="002723F6" w:rsidRPr="002723F6" w:rsidRDefault="00BC63CE" w:rsidP="002723F6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0000000</w:t>
            </w:r>
          </w:p>
        </w:tc>
      </w:tr>
      <w:tr w:rsidR="002723F6" w14:paraId="6DBC1D73" w14:textId="77777777" w:rsidTr="002723F6">
        <w:trPr>
          <w:trHeight w:val="368"/>
        </w:trPr>
        <w:tc>
          <w:tcPr>
            <w:tcW w:w="355" w:type="dxa"/>
            <w:vAlign w:val="center"/>
          </w:tcPr>
          <w:p w14:paraId="751B8BE2" w14:textId="77777777" w:rsidR="002723F6" w:rsidRDefault="002723F6" w:rsidP="002723F6">
            <w:r>
              <w:t>2</w:t>
            </w:r>
          </w:p>
        </w:tc>
        <w:tc>
          <w:tcPr>
            <w:tcW w:w="6300" w:type="dxa"/>
            <w:vAlign w:val="center"/>
          </w:tcPr>
          <w:p w14:paraId="3CD254C3" w14:textId="77777777" w:rsidR="002723F6" w:rsidRDefault="002723F6" w:rsidP="002723F6">
            <w:r>
              <w:t>Hexadecimal and decimal values where Boot Code ends</w:t>
            </w:r>
          </w:p>
        </w:tc>
        <w:tc>
          <w:tcPr>
            <w:tcW w:w="3870" w:type="dxa"/>
            <w:vAlign w:val="center"/>
          </w:tcPr>
          <w:p w14:paraId="426346D2" w14:textId="4F6FBC6F" w:rsidR="00BC63CE" w:rsidRDefault="00BC63CE" w:rsidP="002723F6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Hexadecimal – 0x00</w:t>
            </w:r>
          </w:p>
          <w:p w14:paraId="6C0A99D3" w14:textId="061BE3DC" w:rsidR="002723F6" w:rsidRPr="002723F6" w:rsidRDefault="00BC63CE" w:rsidP="002723F6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Decimal values- 00</w:t>
            </w:r>
          </w:p>
        </w:tc>
      </w:tr>
      <w:tr w:rsidR="002723F6" w14:paraId="1122A00E" w14:textId="77777777" w:rsidTr="002723F6">
        <w:trPr>
          <w:trHeight w:val="368"/>
        </w:trPr>
        <w:tc>
          <w:tcPr>
            <w:tcW w:w="355" w:type="dxa"/>
            <w:vAlign w:val="center"/>
          </w:tcPr>
          <w:p w14:paraId="64C2B0E6" w14:textId="77777777" w:rsidR="002723F6" w:rsidRDefault="002723F6" w:rsidP="002723F6">
            <w:r>
              <w:t>3</w:t>
            </w:r>
          </w:p>
        </w:tc>
        <w:tc>
          <w:tcPr>
            <w:tcW w:w="6300" w:type="dxa"/>
            <w:vAlign w:val="center"/>
          </w:tcPr>
          <w:p w14:paraId="1C094598" w14:textId="77777777" w:rsidR="002723F6" w:rsidRDefault="002723F6" w:rsidP="002723F6">
            <w:r>
              <w:t>Hexadecimal and decimal values where 1</w:t>
            </w:r>
            <w:r w:rsidRPr="003D2173">
              <w:rPr>
                <w:vertAlign w:val="superscript"/>
              </w:rPr>
              <w:t>st</w:t>
            </w:r>
            <w:r>
              <w:t xml:space="preserve"> partition starts and ends</w:t>
            </w:r>
          </w:p>
        </w:tc>
        <w:tc>
          <w:tcPr>
            <w:tcW w:w="3870" w:type="dxa"/>
            <w:vAlign w:val="center"/>
          </w:tcPr>
          <w:p w14:paraId="2ABF8A1F" w14:textId="1B3E5961" w:rsidR="002723F6" w:rsidRPr="002723F6" w:rsidRDefault="00BC63CE" w:rsidP="002723F6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Hexadecimal- 0x8001 – 0x8031</w:t>
            </w:r>
          </w:p>
        </w:tc>
      </w:tr>
      <w:tr w:rsidR="002723F6" w14:paraId="4FE263A1" w14:textId="77777777" w:rsidTr="002723F6">
        <w:trPr>
          <w:trHeight w:val="368"/>
        </w:trPr>
        <w:tc>
          <w:tcPr>
            <w:tcW w:w="355" w:type="dxa"/>
            <w:vAlign w:val="center"/>
          </w:tcPr>
          <w:p w14:paraId="7862F5ED" w14:textId="77777777" w:rsidR="002723F6" w:rsidRDefault="002723F6" w:rsidP="002723F6">
            <w:r>
              <w:t>4</w:t>
            </w:r>
          </w:p>
        </w:tc>
        <w:tc>
          <w:tcPr>
            <w:tcW w:w="6300" w:type="dxa"/>
            <w:vAlign w:val="center"/>
          </w:tcPr>
          <w:p w14:paraId="078171D3" w14:textId="77777777" w:rsidR="002723F6" w:rsidRDefault="002723F6" w:rsidP="002723F6">
            <w:r>
              <w:t xml:space="preserve">Is partition 1 bootable? </w:t>
            </w:r>
          </w:p>
        </w:tc>
        <w:tc>
          <w:tcPr>
            <w:tcW w:w="3870" w:type="dxa"/>
            <w:vAlign w:val="center"/>
          </w:tcPr>
          <w:p w14:paraId="0BF84E59" w14:textId="0AD3E200" w:rsidR="002723F6" w:rsidRPr="002723F6" w:rsidRDefault="00BC63CE" w:rsidP="002723F6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YES</w:t>
            </w:r>
          </w:p>
        </w:tc>
      </w:tr>
      <w:tr w:rsidR="002723F6" w14:paraId="081BB784" w14:textId="77777777" w:rsidTr="002723F6">
        <w:trPr>
          <w:trHeight w:val="368"/>
        </w:trPr>
        <w:tc>
          <w:tcPr>
            <w:tcW w:w="355" w:type="dxa"/>
            <w:vAlign w:val="center"/>
          </w:tcPr>
          <w:p w14:paraId="3B14F347" w14:textId="77777777" w:rsidR="002723F6" w:rsidRDefault="002723F6" w:rsidP="002723F6">
            <w:r>
              <w:t>5</w:t>
            </w:r>
          </w:p>
        </w:tc>
        <w:tc>
          <w:tcPr>
            <w:tcW w:w="6300" w:type="dxa"/>
            <w:vAlign w:val="center"/>
          </w:tcPr>
          <w:p w14:paraId="2DC5B1D4" w14:textId="77777777" w:rsidR="002723F6" w:rsidRDefault="002723F6" w:rsidP="002723F6">
            <w:r>
              <w:t xml:space="preserve">What type of partition is the second partition?  </w:t>
            </w:r>
          </w:p>
        </w:tc>
        <w:tc>
          <w:tcPr>
            <w:tcW w:w="3870" w:type="dxa"/>
            <w:vAlign w:val="center"/>
          </w:tcPr>
          <w:p w14:paraId="1443CCFD" w14:textId="7744953D" w:rsidR="002723F6" w:rsidRPr="002723F6" w:rsidRDefault="00BC63CE" w:rsidP="002723F6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 xml:space="preserve">Linux -83 </w:t>
            </w:r>
          </w:p>
        </w:tc>
      </w:tr>
      <w:tr w:rsidR="002723F6" w14:paraId="66B8754C" w14:textId="77777777" w:rsidTr="002723F6">
        <w:trPr>
          <w:trHeight w:val="368"/>
        </w:trPr>
        <w:tc>
          <w:tcPr>
            <w:tcW w:w="355" w:type="dxa"/>
            <w:vAlign w:val="center"/>
          </w:tcPr>
          <w:p w14:paraId="2A5BFFDF" w14:textId="77777777" w:rsidR="002723F6" w:rsidRDefault="002723F6" w:rsidP="002723F6">
            <w:r>
              <w:t>6</w:t>
            </w:r>
          </w:p>
        </w:tc>
        <w:tc>
          <w:tcPr>
            <w:tcW w:w="6300" w:type="dxa"/>
            <w:vAlign w:val="center"/>
          </w:tcPr>
          <w:p w14:paraId="2673DB57" w14:textId="77777777" w:rsidR="002723F6" w:rsidRDefault="002723F6" w:rsidP="002723F6">
            <w:r>
              <w:t>Hexadecimal position of the MBR signature value</w:t>
            </w:r>
          </w:p>
        </w:tc>
        <w:tc>
          <w:tcPr>
            <w:tcW w:w="3870" w:type="dxa"/>
            <w:vAlign w:val="center"/>
          </w:tcPr>
          <w:p w14:paraId="45B25D77" w14:textId="45DD6483" w:rsidR="002723F6" w:rsidRPr="002723F6" w:rsidRDefault="00BC63CE" w:rsidP="002723F6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510-511</w:t>
            </w:r>
          </w:p>
        </w:tc>
      </w:tr>
      <w:tr w:rsidR="002723F6" w14:paraId="7B3E72BD" w14:textId="77777777" w:rsidTr="002723F6">
        <w:trPr>
          <w:trHeight w:val="368"/>
        </w:trPr>
        <w:tc>
          <w:tcPr>
            <w:tcW w:w="355" w:type="dxa"/>
            <w:vAlign w:val="center"/>
          </w:tcPr>
          <w:p w14:paraId="4D78C0FF" w14:textId="77777777" w:rsidR="002723F6" w:rsidRDefault="002723F6" w:rsidP="002723F6">
            <w:r>
              <w:t>7</w:t>
            </w:r>
          </w:p>
        </w:tc>
        <w:tc>
          <w:tcPr>
            <w:tcW w:w="6300" w:type="dxa"/>
            <w:vAlign w:val="center"/>
          </w:tcPr>
          <w:p w14:paraId="2C90CF0E" w14:textId="77777777" w:rsidR="002723F6" w:rsidRDefault="002723F6" w:rsidP="002723F6">
            <w:r>
              <w:t>Endianness of this MBR</w:t>
            </w:r>
          </w:p>
        </w:tc>
        <w:tc>
          <w:tcPr>
            <w:tcW w:w="3870" w:type="dxa"/>
            <w:vAlign w:val="center"/>
          </w:tcPr>
          <w:p w14:paraId="4A640C73" w14:textId="051304E5" w:rsidR="002723F6" w:rsidRPr="002723F6" w:rsidRDefault="00BC63CE" w:rsidP="002723F6"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Big-endian</w:t>
            </w:r>
          </w:p>
        </w:tc>
      </w:tr>
    </w:tbl>
    <w:p w14:paraId="4FB4D99E" w14:textId="77777777" w:rsidR="0055400D" w:rsidRDefault="0055400D" w:rsidP="00F837F4"/>
    <w:p w14:paraId="47971C97" w14:textId="6165E81D" w:rsidR="00C87452" w:rsidRDefault="0055400D" w:rsidP="002723F6">
      <w:pPr>
        <w:jc w:val="center"/>
      </w:pPr>
      <w:r>
        <w:rPr>
          <w:noProof/>
        </w:rPr>
        <w:lastRenderedPageBreak/>
        <w:drawing>
          <wp:inline distT="0" distB="0" distL="0" distR="0" wp14:anchorId="0DDDD5F3" wp14:editId="0F107255">
            <wp:extent cx="6286500" cy="524903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ensic Activity #1.4 - MB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964" cy="527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452" w:rsidSect="00796B94">
      <w:footerReference w:type="default" r:id="rId10"/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6F72E" w14:textId="77777777" w:rsidR="00B55128" w:rsidRDefault="00B55128" w:rsidP="00796B94">
      <w:pPr>
        <w:spacing w:after="0" w:line="240" w:lineRule="auto"/>
      </w:pPr>
      <w:r>
        <w:separator/>
      </w:r>
    </w:p>
  </w:endnote>
  <w:endnote w:type="continuationSeparator" w:id="0">
    <w:p w14:paraId="3B54EC39" w14:textId="77777777" w:rsidR="00B55128" w:rsidRDefault="00B55128" w:rsidP="00796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9B7B8" w14:textId="433FCB18" w:rsidR="00796B94" w:rsidRDefault="00796B94" w:rsidP="00796B94">
    <w:pPr>
      <w:pStyle w:val="Footer"/>
      <w:jc w:val="right"/>
    </w:pPr>
    <w:r>
      <w:t>Updated 2021</w:t>
    </w:r>
  </w:p>
  <w:p w14:paraId="4461C3E8" w14:textId="77777777" w:rsidR="00796B94" w:rsidRDefault="00796B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64E2E" w14:textId="77777777" w:rsidR="00B55128" w:rsidRDefault="00B55128" w:rsidP="00796B94">
      <w:pPr>
        <w:spacing w:after="0" w:line="240" w:lineRule="auto"/>
      </w:pPr>
      <w:r>
        <w:separator/>
      </w:r>
    </w:p>
  </w:footnote>
  <w:footnote w:type="continuationSeparator" w:id="0">
    <w:p w14:paraId="0C8018D6" w14:textId="77777777" w:rsidR="00B55128" w:rsidRDefault="00B55128" w:rsidP="00796B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7F4"/>
    <w:rsid w:val="002723F6"/>
    <w:rsid w:val="003D2173"/>
    <w:rsid w:val="00506774"/>
    <w:rsid w:val="0055400D"/>
    <w:rsid w:val="00707E2D"/>
    <w:rsid w:val="00741BDF"/>
    <w:rsid w:val="00796B94"/>
    <w:rsid w:val="008D6547"/>
    <w:rsid w:val="00A05ABB"/>
    <w:rsid w:val="00B55128"/>
    <w:rsid w:val="00BC63CE"/>
    <w:rsid w:val="00C87452"/>
    <w:rsid w:val="00F12098"/>
    <w:rsid w:val="00F8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D3712D"/>
  <w15:chartTrackingRefBased/>
  <w15:docId w15:val="{DE5E6E40-1693-41B4-AB70-13FA2B5B4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7F4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7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37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83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37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7F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96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B94"/>
  </w:style>
  <w:style w:type="paragraph" w:styleId="Footer">
    <w:name w:val="footer"/>
    <w:basedOn w:val="Normal"/>
    <w:link w:val="FooterChar"/>
    <w:uiPriority w:val="99"/>
    <w:unhideWhenUsed/>
    <w:rsid w:val="00796B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93A617890E0E46BCB3A35E9B5C5CBE" ma:contentTypeVersion="34" ma:contentTypeDescription="Create a new document." ma:contentTypeScope="" ma:versionID="95a35e5aeed4ecd043f39fa5f9f2d280">
  <xsd:schema xmlns:xsd="http://www.w3.org/2001/XMLSchema" xmlns:xs="http://www.w3.org/2001/XMLSchema" xmlns:p="http://schemas.microsoft.com/office/2006/metadata/properties" xmlns:ns3="6b970b42-c599-4990-a5d7-df070d5ba378" xmlns:ns4="53c6bd98-a545-4111-afb0-afa0c723a15a" targetNamespace="http://schemas.microsoft.com/office/2006/metadata/properties" ma:root="true" ma:fieldsID="0447ef7e7a3d10f4e7ff6a089bdb6ff3" ns3:_="" ns4:_="">
    <xsd:import namespace="6b970b42-c599-4990-a5d7-df070d5ba378"/>
    <xsd:import namespace="53c6bd98-a545-4111-afb0-afa0c723a1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970b42-c599-4990-a5d7-df070d5ba3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c6bd98-a545-4111-afb0-afa0c723a15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6b970b42-c599-4990-a5d7-df070d5ba378" xsi:nil="true"/>
    <Has_Teacher_Only_SectionGroup xmlns="6b970b42-c599-4990-a5d7-df070d5ba378" xsi:nil="true"/>
    <DefaultSectionNames xmlns="6b970b42-c599-4990-a5d7-df070d5ba378" xsi:nil="true"/>
    <AppVersion xmlns="6b970b42-c599-4990-a5d7-df070d5ba378" xsi:nil="true"/>
    <LMS_Mappings xmlns="6b970b42-c599-4990-a5d7-df070d5ba378" xsi:nil="true"/>
    <Invited_Students xmlns="6b970b42-c599-4990-a5d7-df070d5ba378" xsi:nil="true"/>
    <Teachers xmlns="6b970b42-c599-4990-a5d7-df070d5ba378">
      <UserInfo>
        <DisplayName/>
        <AccountId xsi:nil="true"/>
        <AccountType/>
      </UserInfo>
    </Teachers>
    <Self_Registration_Enabled xmlns="6b970b42-c599-4990-a5d7-df070d5ba378" xsi:nil="true"/>
    <Is_Collaboration_Space_Locked xmlns="6b970b42-c599-4990-a5d7-df070d5ba378" xsi:nil="true"/>
    <CultureName xmlns="6b970b42-c599-4990-a5d7-df070d5ba378" xsi:nil="true"/>
    <Templates xmlns="6b970b42-c599-4990-a5d7-df070d5ba378" xsi:nil="true"/>
    <NotebookType xmlns="6b970b42-c599-4990-a5d7-df070d5ba378" xsi:nil="true"/>
    <Students xmlns="6b970b42-c599-4990-a5d7-df070d5ba378">
      <UserInfo>
        <DisplayName/>
        <AccountId xsi:nil="true"/>
        <AccountType/>
      </UserInfo>
    </Students>
    <Student_Groups xmlns="6b970b42-c599-4990-a5d7-df070d5ba378">
      <UserInfo>
        <DisplayName/>
        <AccountId xsi:nil="true"/>
        <AccountType/>
      </UserInfo>
    </Student_Groups>
    <Teams_Channel_Section_Location xmlns="6b970b42-c599-4990-a5d7-df070d5ba378" xsi:nil="true"/>
    <TeamsChannelId xmlns="6b970b42-c599-4990-a5d7-df070d5ba378" xsi:nil="true"/>
    <Owner xmlns="6b970b42-c599-4990-a5d7-df070d5ba378">
      <UserInfo>
        <DisplayName/>
        <AccountId xsi:nil="true"/>
        <AccountType/>
      </UserInfo>
    </Owner>
    <Distribution_Groups xmlns="6b970b42-c599-4990-a5d7-df070d5ba378" xsi:nil="true"/>
    <Math_Settings xmlns="6b970b42-c599-4990-a5d7-df070d5ba378" xsi:nil="true"/>
    <Invited_Teachers xmlns="6b970b42-c599-4990-a5d7-df070d5ba378" xsi:nil="true"/>
    <IsNotebookLocked xmlns="6b970b42-c599-4990-a5d7-df070d5ba378" xsi:nil="true"/>
  </documentManagement>
</p:properties>
</file>

<file path=customXml/itemProps1.xml><?xml version="1.0" encoding="utf-8"?>
<ds:datastoreItem xmlns:ds="http://schemas.openxmlformats.org/officeDocument/2006/customXml" ds:itemID="{0BF50DEA-B869-4F47-986D-F2D286DA83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C468BA-D26C-4C1F-B783-1C0ADA8F5B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970b42-c599-4990-a5d7-df070d5ba378"/>
    <ds:schemaRef ds:uri="53c6bd98-a545-4111-afb0-afa0c723a1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E35218-B651-4762-BEE7-3DB4B2778B8E}">
  <ds:schemaRefs>
    <ds:schemaRef ds:uri="http://schemas.microsoft.com/office/2006/metadata/properties"/>
    <ds:schemaRef ds:uri="http://schemas.microsoft.com/office/infopath/2007/PartnerControls"/>
    <ds:schemaRef ds:uri="6b970b42-c599-4990-a5d7-df070d5ba37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Thomas</dc:creator>
  <cp:keywords/>
  <dc:description/>
  <cp:lastModifiedBy>Kaleb Alstott</cp:lastModifiedBy>
  <cp:revision>2</cp:revision>
  <dcterms:created xsi:type="dcterms:W3CDTF">2021-10-29T00:03:00Z</dcterms:created>
  <dcterms:modified xsi:type="dcterms:W3CDTF">2021-10-29T00:03:00Z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0x0101005A93A617890E0E46BCB3A35E9B5C5CBE</vt:lpwstr>
  </property>
</Properties>
</file>