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4CB6D2C4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D2548F">
        <w:t>, HTML</w:t>
      </w:r>
      <w:r w:rsidR="00FA56DA">
        <w:t>.</w:t>
      </w:r>
    </w:p>
    <w:p w14:paraId="42A6E23D" w14:textId="5383BD35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 w:rsidR="009E7D5D">
        <w:t>.</w:t>
      </w:r>
    </w:p>
    <w:p w14:paraId="1742269D" w14:textId="04D51AC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9C1F67">
        <w:t>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3E4B87FD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5B573C" w:rsidP="00A760F6">
      <w:pPr>
        <w:pStyle w:val="ListBullet"/>
      </w:pPr>
      <w:hyperlink r:id="rId11" w:history="1">
        <w:r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5B573C" w:rsidP="00456600">
      <w:pPr>
        <w:pStyle w:val="ListBullet"/>
        <w:tabs>
          <w:tab w:val="clear" w:pos="360"/>
        </w:tabs>
        <w:ind w:left="720"/>
      </w:pPr>
      <w:hyperlink r:id="rId12" w:history="1">
        <w:r>
          <w:rPr>
            <w:rStyle w:val="Hyperlink"/>
          </w:rPr>
          <w:t>www.healthdata.org/research-analysis/diseases-injuries/covid/policy-briefings</w:t>
        </w:r>
      </w:hyperlink>
    </w:p>
    <w:p w14:paraId="5A4B4F1A" w14:textId="77777777" w:rsidR="00034978" w:rsidRDefault="000349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0B9921" w14:textId="785B1BED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p w14:paraId="32C99E44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22F7AA0B" w14:textId="180CEA93" w:rsidR="008C55E4" w:rsidRDefault="008C55E4" w:rsidP="008C55E4">
      <w:pPr>
        <w:pStyle w:val="Heading1"/>
      </w:pPr>
      <w:r>
        <w:t>References</w:t>
      </w:r>
    </w:p>
    <w:p w14:paraId="7A2313D6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347057E5" w14:textId="3E49DCAD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  <w:r>
        <w:t>Available upon request.</w:t>
      </w:r>
    </w:p>
    <w:sectPr w:rsidR="008C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78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46285"/>
    <w:rsid w:val="006667D9"/>
    <w:rsid w:val="006811C9"/>
    <w:rsid w:val="00687EA3"/>
    <w:rsid w:val="0069423D"/>
    <w:rsid w:val="006A01DF"/>
    <w:rsid w:val="00771584"/>
    <w:rsid w:val="00793019"/>
    <w:rsid w:val="007D796E"/>
    <w:rsid w:val="0080087B"/>
    <w:rsid w:val="0085363F"/>
    <w:rsid w:val="0088380E"/>
    <w:rsid w:val="008A2AEE"/>
    <w:rsid w:val="008B50F0"/>
    <w:rsid w:val="008C55E4"/>
    <w:rsid w:val="008F4289"/>
    <w:rsid w:val="0097280F"/>
    <w:rsid w:val="00991CCF"/>
    <w:rsid w:val="009C1F67"/>
    <w:rsid w:val="009E7D5D"/>
    <w:rsid w:val="00A03453"/>
    <w:rsid w:val="00A16087"/>
    <w:rsid w:val="00A45F25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D1DC9"/>
    <w:rsid w:val="00CE756D"/>
    <w:rsid w:val="00D2548F"/>
    <w:rsid w:val="00D70281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195C"/>
    <w:rsid w:val="00F84049"/>
    <w:rsid w:val="00F861B5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www.healthdata.org/research-analysis/diseases-injuries/covid/policy-brief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g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2025-04-16T17:54:00Z</cp:lastPrinted>
  <dcterms:created xsi:type="dcterms:W3CDTF">2025-08-29T17:38:00Z</dcterms:created>
  <dcterms:modified xsi:type="dcterms:W3CDTF">2025-08-29T17:41:00Z</dcterms:modified>
  <cp:category/>
</cp:coreProperties>
</file>