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20DE" w14:textId="1391A1D3" w:rsidR="003339E2" w:rsidRPr="007D46A9" w:rsidRDefault="003339E2" w:rsidP="00C66D38">
      <w:pPr>
        <w:rPr>
          <w:lang w:val="en-US"/>
        </w:rPr>
      </w:pPr>
    </w:p>
    <w:p w14:paraId="2186B5DF" w14:textId="77777777" w:rsidR="003339E2" w:rsidRPr="007D46A9" w:rsidRDefault="003339E2" w:rsidP="003339E2">
      <w:pPr>
        <w:rPr>
          <w:lang w:val="en-US"/>
        </w:rPr>
      </w:pPr>
    </w:p>
    <w:p w14:paraId="4F3E8120" w14:textId="362CA594" w:rsidR="00A8290D" w:rsidRPr="007D46A9" w:rsidRDefault="003339E2" w:rsidP="003339E2">
      <w:pPr>
        <w:rPr>
          <w:lang w:val="en-US"/>
        </w:rPr>
      </w:pPr>
      <w:r w:rsidRPr="007D46A9">
        <w:rPr>
          <w:b/>
          <w:bCs/>
          <w:color w:val="000000"/>
          <w:sz w:val="30"/>
          <w:szCs w:val="30"/>
          <w:lang w:val="en-US"/>
        </w:rPr>
        <w:tab/>
      </w:r>
      <w:r w:rsidRPr="007D46A9">
        <w:rPr>
          <w:b/>
          <w:bCs/>
          <w:color w:val="000000"/>
          <w:sz w:val="30"/>
          <w:szCs w:val="30"/>
          <w:lang w:val="en-US"/>
        </w:rPr>
        <w:tab/>
      </w:r>
      <w:r w:rsidR="00C66D38" w:rsidRPr="007D46A9">
        <w:rPr>
          <w:b/>
          <w:bCs/>
          <w:color w:val="000000"/>
          <w:sz w:val="26"/>
          <w:szCs w:val="26"/>
          <w:bdr w:val="none" w:sz="0" w:space="0" w:color="auto" w:frame="1"/>
          <w:lang w:val="en-US"/>
        </w:rPr>
        <w:fldChar w:fldCharType="begin"/>
      </w:r>
      <w:r w:rsidR="00C66D38" w:rsidRPr="007D46A9">
        <w:rPr>
          <w:b/>
          <w:bCs/>
          <w:color w:val="000000"/>
          <w:sz w:val="26"/>
          <w:szCs w:val="26"/>
          <w:bdr w:val="none" w:sz="0" w:space="0" w:color="auto" w:frame="1"/>
          <w:lang w:val="en-US"/>
        </w:rPr>
        <w:instrText xml:space="preserve"> INCLUDEPICTURE "https://lh3.googleusercontent.com/apodBIn16oeSjTsbVvFOGhqc73e8O9AcPcMdki01rxXllHCSF_ub4ckiKoufP51o6rh42jww48BrfO1sS2kVhXq1HNUtXQ6nXCyKKTa_NaktGpvZLJVpj6l7d4aE5DZMMqgGDFY0vh45lBz2S4bxZJI" \* MERGEFORMATINET </w:instrText>
      </w:r>
      <w:r w:rsidR="00C66D38" w:rsidRPr="007D46A9">
        <w:rPr>
          <w:b/>
          <w:bCs/>
          <w:color w:val="000000"/>
          <w:sz w:val="26"/>
          <w:szCs w:val="26"/>
          <w:bdr w:val="none" w:sz="0" w:space="0" w:color="auto" w:frame="1"/>
          <w:lang w:val="en-US"/>
        </w:rPr>
        <w:fldChar w:fldCharType="separate"/>
      </w:r>
      <w:r w:rsidR="00C66D38" w:rsidRPr="007D46A9">
        <w:rPr>
          <w:b/>
          <w:bCs/>
          <w:noProof/>
          <w:color w:val="000000"/>
          <w:sz w:val="26"/>
          <w:szCs w:val="26"/>
          <w:bdr w:val="none" w:sz="0" w:space="0" w:color="auto" w:frame="1"/>
          <w:lang w:val="en-US"/>
        </w:rPr>
        <w:drawing>
          <wp:inline distT="0" distB="0" distL="0" distR="0" wp14:anchorId="3B73792D" wp14:editId="4D1A4002">
            <wp:extent cx="4239496" cy="2046662"/>
            <wp:effectExtent l="0" t="0" r="254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26005" b="25624"/>
                    <a:stretch/>
                  </pic:blipFill>
                  <pic:spPr bwMode="auto">
                    <a:xfrm>
                      <a:off x="0" y="0"/>
                      <a:ext cx="4240530" cy="2047161"/>
                    </a:xfrm>
                    <a:prstGeom prst="rect">
                      <a:avLst/>
                    </a:prstGeom>
                    <a:noFill/>
                    <a:ln>
                      <a:noFill/>
                    </a:ln>
                    <a:extLst>
                      <a:ext uri="{53640926-AAD7-44D8-BBD7-CCE9431645EC}">
                        <a14:shadowObscured xmlns:a14="http://schemas.microsoft.com/office/drawing/2010/main"/>
                      </a:ext>
                    </a:extLst>
                  </pic:spPr>
                </pic:pic>
              </a:graphicData>
            </a:graphic>
          </wp:inline>
        </w:drawing>
      </w:r>
      <w:r w:rsidR="00C66D38" w:rsidRPr="007D46A9">
        <w:rPr>
          <w:b/>
          <w:bCs/>
          <w:color w:val="000000"/>
          <w:sz w:val="26"/>
          <w:szCs w:val="26"/>
          <w:bdr w:val="none" w:sz="0" w:space="0" w:color="auto" w:frame="1"/>
          <w:lang w:val="en-US"/>
        </w:rPr>
        <w:fldChar w:fldCharType="end"/>
      </w:r>
    </w:p>
    <w:p w14:paraId="2BEB5A2E" w14:textId="7EEF599E" w:rsidR="00A8290D" w:rsidRPr="007D46A9" w:rsidRDefault="00A8290D" w:rsidP="003339E2">
      <w:pPr>
        <w:rPr>
          <w:lang w:val="en-US"/>
        </w:rPr>
      </w:pPr>
    </w:p>
    <w:p w14:paraId="2B270162" w14:textId="77777777" w:rsidR="00A8290D" w:rsidRPr="007D46A9" w:rsidRDefault="00A8290D" w:rsidP="00A8290D">
      <w:pPr>
        <w:ind w:left="720" w:firstLine="720"/>
        <w:rPr>
          <w:color w:val="000000"/>
          <w:sz w:val="36"/>
          <w:szCs w:val="36"/>
          <w:lang w:val="en-US"/>
        </w:rPr>
      </w:pPr>
      <w:r w:rsidRPr="007D46A9">
        <w:rPr>
          <w:color w:val="000000"/>
          <w:sz w:val="36"/>
          <w:szCs w:val="36"/>
          <w:lang w:val="en-US"/>
        </w:rPr>
        <w:t>Industrial Engineering and Management </w:t>
      </w:r>
    </w:p>
    <w:p w14:paraId="126CC853" w14:textId="77777777" w:rsidR="00A8290D" w:rsidRPr="007D46A9" w:rsidRDefault="00A8290D" w:rsidP="00A8290D">
      <w:pPr>
        <w:rPr>
          <w:lang w:val="en-US"/>
        </w:rPr>
      </w:pPr>
    </w:p>
    <w:p w14:paraId="31FED194" w14:textId="2A4BACAF" w:rsidR="00C66D38" w:rsidRPr="007D46A9" w:rsidRDefault="00A8290D" w:rsidP="003339E2">
      <w:pPr>
        <w:rPr>
          <w:color w:val="000000"/>
          <w:sz w:val="30"/>
          <w:szCs w:val="30"/>
          <w:lang w:val="en-US"/>
        </w:rPr>
      </w:pPr>
      <w:r w:rsidRPr="007D46A9">
        <w:rPr>
          <w:color w:val="000000"/>
          <w:sz w:val="30"/>
          <w:szCs w:val="30"/>
          <w:lang w:val="en-US"/>
        </w:rPr>
        <w:tab/>
      </w:r>
      <w:r w:rsidRPr="007D46A9">
        <w:rPr>
          <w:color w:val="000000"/>
          <w:sz w:val="30"/>
          <w:szCs w:val="30"/>
          <w:lang w:val="en-US"/>
        </w:rPr>
        <w:tab/>
      </w:r>
    </w:p>
    <w:p w14:paraId="01D95E51" w14:textId="77777777" w:rsidR="003339E2" w:rsidRPr="007D46A9" w:rsidRDefault="00021012" w:rsidP="003339E2">
      <w:pPr>
        <w:rPr>
          <w:lang w:val="en-US"/>
        </w:rPr>
      </w:pPr>
      <w:r>
        <w:rPr>
          <w:noProof/>
          <w:lang w:val="en-US"/>
        </w:rPr>
        <w:pict w14:anchorId="77E48A07">
          <v:rect id="_x0000_i1026" alt="" style="width:451.3pt;height:.05pt;mso-width-percent:0;mso-height-percent:0;mso-width-percent:0;mso-height-percent:0" o:hralign="center" o:hrstd="t" o:hr="t" fillcolor="#a0a0a0" stroked="f"/>
        </w:pict>
      </w:r>
    </w:p>
    <w:p w14:paraId="0B040C7D" w14:textId="17BAD716" w:rsidR="003339E2" w:rsidRPr="007D46A9" w:rsidRDefault="003339E2" w:rsidP="003339E2">
      <w:pPr>
        <w:rPr>
          <w:lang w:val="en-US"/>
        </w:rPr>
      </w:pPr>
    </w:p>
    <w:p w14:paraId="75DA22EF" w14:textId="77777777" w:rsidR="00C66D38" w:rsidRPr="007D46A9" w:rsidRDefault="00C66D38" w:rsidP="003339E2">
      <w:pPr>
        <w:rPr>
          <w:lang w:val="en-US"/>
        </w:rPr>
      </w:pPr>
    </w:p>
    <w:p w14:paraId="355FE0B1" w14:textId="777D2EAE" w:rsidR="003339E2" w:rsidRPr="007D46A9" w:rsidRDefault="003339E2" w:rsidP="003339E2">
      <w:pPr>
        <w:rPr>
          <w:color w:val="000000"/>
          <w:sz w:val="30"/>
          <w:szCs w:val="30"/>
          <w:lang w:val="en-US"/>
        </w:rPr>
      </w:pPr>
      <w:r w:rsidRPr="007D46A9">
        <w:rPr>
          <w:color w:val="000000"/>
          <w:sz w:val="30"/>
          <w:szCs w:val="30"/>
          <w:lang w:val="en-US"/>
        </w:rPr>
        <w:tab/>
      </w:r>
      <w:r w:rsidRPr="007D46A9">
        <w:rPr>
          <w:color w:val="000000"/>
          <w:sz w:val="30"/>
          <w:szCs w:val="30"/>
          <w:lang w:val="en-US"/>
        </w:rPr>
        <w:tab/>
      </w:r>
      <w:r w:rsidRPr="007D46A9">
        <w:rPr>
          <w:color w:val="000000"/>
          <w:sz w:val="30"/>
          <w:szCs w:val="30"/>
          <w:lang w:val="en-US"/>
        </w:rPr>
        <w:tab/>
      </w:r>
      <w:r w:rsidRPr="007D46A9">
        <w:rPr>
          <w:color w:val="000000"/>
          <w:sz w:val="30"/>
          <w:szCs w:val="30"/>
          <w:lang w:val="en-US"/>
        </w:rPr>
        <w:tab/>
        <w:t>Bachelor thesis proposal</w:t>
      </w:r>
    </w:p>
    <w:p w14:paraId="1874D421" w14:textId="77777777" w:rsidR="003339E2" w:rsidRPr="007D46A9" w:rsidRDefault="003339E2" w:rsidP="003339E2">
      <w:pPr>
        <w:rPr>
          <w:lang w:val="en-US"/>
        </w:rPr>
      </w:pPr>
    </w:p>
    <w:p w14:paraId="3A3BC97F" w14:textId="097EF464" w:rsidR="003339E2" w:rsidRPr="007D46A9" w:rsidRDefault="003339E2" w:rsidP="003339E2">
      <w:pPr>
        <w:rPr>
          <w:b/>
          <w:bCs/>
          <w:lang w:val="en-US"/>
        </w:rPr>
      </w:pPr>
      <w:r w:rsidRPr="007D46A9">
        <w:rPr>
          <w:b/>
          <w:bCs/>
          <w:color w:val="000000"/>
          <w:sz w:val="34"/>
          <w:szCs w:val="34"/>
          <w:lang w:val="en-US"/>
        </w:rPr>
        <w:t>The role of explainable artificial intelligence</w:t>
      </w:r>
      <w:r w:rsidR="0059679B" w:rsidRPr="007D46A9">
        <w:rPr>
          <w:b/>
          <w:bCs/>
          <w:color w:val="000000"/>
          <w:sz w:val="34"/>
          <w:szCs w:val="34"/>
          <w:lang w:val="en-US"/>
        </w:rPr>
        <w:t xml:space="preserve"> </w:t>
      </w:r>
      <w:r w:rsidRPr="007D46A9">
        <w:rPr>
          <w:b/>
          <w:bCs/>
          <w:color w:val="000000"/>
          <w:sz w:val="34"/>
          <w:szCs w:val="34"/>
          <w:lang w:val="en-US"/>
        </w:rPr>
        <w:t xml:space="preserve">(XAI) </w:t>
      </w:r>
      <w:r w:rsidR="0059679B" w:rsidRPr="007D46A9">
        <w:rPr>
          <w:b/>
          <w:bCs/>
          <w:color w:val="000000"/>
          <w:sz w:val="34"/>
          <w:szCs w:val="34"/>
          <w:lang w:val="en-US"/>
        </w:rPr>
        <w:t>in</w:t>
      </w:r>
      <w:r w:rsidRPr="007D46A9">
        <w:rPr>
          <w:b/>
          <w:bCs/>
          <w:color w:val="000000"/>
          <w:sz w:val="34"/>
          <w:szCs w:val="34"/>
          <w:lang w:val="en-US"/>
        </w:rPr>
        <w:t xml:space="preserve"> decision-making </w:t>
      </w:r>
      <w:r w:rsidR="0059679B" w:rsidRPr="007D46A9">
        <w:rPr>
          <w:b/>
          <w:bCs/>
          <w:color w:val="000000"/>
          <w:sz w:val="34"/>
          <w:szCs w:val="34"/>
          <w:lang w:val="en-US"/>
        </w:rPr>
        <w:t xml:space="preserve">for food </w:t>
      </w:r>
      <w:r w:rsidRPr="007D46A9">
        <w:rPr>
          <w:b/>
          <w:bCs/>
          <w:color w:val="000000"/>
          <w:sz w:val="34"/>
          <w:szCs w:val="34"/>
          <w:lang w:val="en-US"/>
        </w:rPr>
        <w:t>supply chain management</w:t>
      </w:r>
      <w:r w:rsidR="0059679B" w:rsidRPr="007D46A9">
        <w:rPr>
          <w:b/>
          <w:bCs/>
          <w:color w:val="000000"/>
          <w:sz w:val="34"/>
          <w:szCs w:val="34"/>
          <w:lang w:val="en-US"/>
        </w:rPr>
        <w:t xml:space="preserve"> </w:t>
      </w:r>
    </w:p>
    <w:p w14:paraId="22ADEA9D" w14:textId="77777777" w:rsidR="003339E2" w:rsidRPr="007D46A9" w:rsidRDefault="003339E2" w:rsidP="003339E2">
      <w:pPr>
        <w:rPr>
          <w:lang w:val="en-US"/>
        </w:rPr>
      </w:pPr>
      <w:r w:rsidRPr="007D46A9">
        <w:rPr>
          <w:b/>
          <w:bCs/>
          <w:color w:val="000000"/>
          <w:sz w:val="26"/>
          <w:szCs w:val="26"/>
          <w:lang w:val="en-US"/>
        </w:rPr>
        <w:tab/>
      </w:r>
      <w:r w:rsidRPr="007D46A9">
        <w:rPr>
          <w:b/>
          <w:bCs/>
          <w:color w:val="000000"/>
          <w:sz w:val="26"/>
          <w:szCs w:val="26"/>
          <w:lang w:val="en-US"/>
        </w:rPr>
        <w:tab/>
      </w:r>
      <w:r w:rsidRPr="007D46A9">
        <w:rPr>
          <w:b/>
          <w:bCs/>
          <w:color w:val="000000"/>
          <w:sz w:val="26"/>
          <w:szCs w:val="26"/>
          <w:lang w:val="en-US"/>
        </w:rPr>
        <w:tab/>
      </w:r>
    </w:p>
    <w:p w14:paraId="050E4030" w14:textId="1815963D" w:rsidR="003339E2" w:rsidRPr="007D46A9" w:rsidRDefault="003339E2" w:rsidP="003339E2">
      <w:pPr>
        <w:rPr>
          <w:lang w:val="en-US"/>
        </w:rPr>
      </w:pPr>
      <w:r w:rsidRPr="007D46A9">
        <w:rPr>
          <w:color w:val="000000"/>
          <w:sz w:val="30"/>
          <w:szCs w:val="30"/>
          <w:lang w:val="en-US"/>
        </w:rPr>
        <w:t xml:space="preserve">Supervisor </w:t>
      </w:r>
      <w:r w:rsidR="00A8290D" w:rsidRPr="007D46A9">
        <w:rPr>
          <w:color w:val="000000"/>
          <w:sz w:val="30"/>
          <w:szCs w:val="30"/>
          <w:lang w:val="en-US"/>
        </w:rPr>
        <w:t>- Prof.</w:t>
      </w:r>
      <w:r w:rsidRPr="007D46A9">
        <w:rPr>
          <w:color w:val="000000"/>
          <w:sz w:val="30"/>
          <w:szCs w:val="30"/>
          <w:lang w:val="en-US"/>
        </w:rPr>
        <w:t xml:space="preserve"> Dr.-Ing. </w:t>
      </w:r>
      <w:proofErr w:type="spellStart"/>
      <w:r w:rsidRPr="007D46A9">
        <w:rPr>
          <w:color w:val="000000"/>
          <w:sz w:val="30"/>
          <w:szCs w:val="30"/>
          <w:lang w:val="en-US"/>
        </w:rPr>
        <w:t>Hendro</w:t>
      </w:r>
      <w:proofErr w:type="spellEnd"/>
      <w:r w:rsidRPr="007D46A9">
        <w:rPr>
          <w:color w:val="000000"/>
          <w:sz w:val="30"/>
          <w:szCs w:val="30"/>
          <w:lang w:val="en-US"/>
        </w:rPr>
        <w:t xml:space="preserve"> </w:t>
      </w:r>
      <w:proofErr w:type="spellStart"/>
      <w:r w:rsidRPr="007D46A9">
        <w:rPr>
          <w:color w:val="000000"/>
          <w:sz w:val="30"/>
          <w:szCs w:val="30"/>
          <w:lang w:val="en-US"/>
        </w:rPr>
        <w:t>Wicaksono</w:t>
      </w:r>
      <w:proofErr w:type="spellEnd"/>
    </w:p>
    <w:p w14:paraId="0EC118EE" w14:textId="4C7B10A7" w:rsidR="003339E2" w:rsidRPr="007D46A9" w:rsidRDefault="003339E2" w:rsidP="003339E2">
      <w:pPr>
        <w:rPr>
          <w:lang w:val="en-US"/>
        </w:rPr>
      </w:pPr>
    </w:p>
    <w:p w14:paraId="283AAAD0" w14:textId="77777777" w:rsidR="00C66D38" w:rsidRPr="007D46A9" w:rsidRDefault="00C66D38" w:rsidP="003339E2">
      <w:pPr>
        <w:rPr>
          <w:lang w:val="en-US"/>
        </w:rPr>
      </w:pPr>
    </w:p>
    <w:p w14:paraId="20E60B60" w14:textId="77777777" w:rsidR="003339E2" w:rsidRPr="007D46A9" w:rsidRDefault="00021012" w:rsidP="003339E2">
      <w:pPr>
        <w:rPr>
          <w:lang w:val="en-US"/>
        </w:rPr>
      </w:pPr>
      <w:r>
        <w:rPr>
          <w:noProof/>
          <w:lang w:val="en-US"/>
        </w:rPr>
        <w:pict w14:anchorId="3D6C2EF7">
          <v:rect id="_x0000_i1025" alt="" style="width:451.3pt;height:.05pt;mso-width-percent:0;mso-height-percent:0;mso-width-percent:0;mso-height-percent:0" o:hralign="center" o:hrstd="t" o:hr="t" fillcolor="#a0a0a0" stroked="f"/>
        </w:pict>
      </w:r>
    </w:p>
    <w:p w14:paraId="344F1C18" w14:textId="3C5B9B73" w:rsidR="003339E2" w:rsidRPr="007D46A9" w:rsidRDefault="003339E2" w:rsidP="003339E2">
      <w:pPr>
        <w:rPr>
          <w:lang w:val="en-US"/>
        </w:rPr>
      </w:pPr>
    </w:p>
    <w:p w14:paraId="4A0FD624" w14:textId="1F67DA95" w:rsidR="003339E2" w:rsidRPr="007D46A9" w:rsidRDefault="003339E2" w:rsidP="003339E2">
      <w:pPr>
        <w:rPr>
          <w:lang w:val="en-US"/>
        </w:rPr>
      </w:pPr>
    </w:p>
    <w:p w14:paraId="6E395999" w14:textId="292F29C3" w:rsidR="00C66D38" w:rsidRPr="007D46A9" w:rsidRDefault="00C66D38" w:rsidP="003339E2">
      <w:pPr>
        <w:rPr>
          <w:lang w:val="en-US"/>
        </w:rPr>
      </w:pPr>
    </w:p>
    <w:p w14:paraId="1161D5F7" w14:textId="715A1A14" w:rsidR="00C66D38" w:rsidRPr="007D46A9" w:rsidRDefault="00C66D38" w:rsidP="003339E2">
      <w:pPr>
        <w:rPr>
          <w:lang w:val="en-US"/>
        </w:rPr>
      </w:pPr>
    </w:p>
    <w:p w14:paraId="28A757B2" w14:textId="6636D39F" w:rsidR="00C66D38" w:rsidRPr="007D46A9" w:rsidRDefault="00C66D38" w:rsidP="003339E2">
      <w:pPr>
        <w:rPr>
          <w:lang w:val="en-US"/>
        </w:rPr>
      </w:pPr>
    </w:p>
    <w:p w14:paraId="6061677B" w14:textId="77777777" w:rsidR="008C660A" w:rsidRPr="007D46A9" w:rsidRDefault="008C660A" w:rsidP="003339E2">
      <w:pPr>
        <w:rPr>
          <w:lang w:val="en-US"/>
        </w:rPr>
      </w:pPr>
    </w:p>
    <w:p w14:paraId="29B6494F" w14:textId="51271578" w:rsidR="003339E2" w:rsidRPr="007D46A9" w:rsidRDefault="003339E2" w:rsidP="003339E2">
      <w:pPr>
        <w:rPr>
          <w:lang w:val="en-US"/>
        </w:rPr>
      </w:pPr>
    </w:p>
    <w:p w14:paraId="636F7827" w14:textId="77777777" w:rsidR="003339E2" w:rsidRPr="007D46A9" w:rsidRDefault="003339E2" w:rsidP="003339E2">
      <w:pPr>
        <w:rPr>
          <w:lang w:val="en-US"/>
        </w:rPr>
      </w:pPr>
    </w:p>
    <w:p w14:paraId="4E7FB072" w14:textId="13CBC908" w:rsidR="00A8290D" w:rsidRPr="007D46A9" w:rsidRDefault="003339E2" w:rsidP="003339E2">
      <w:pPr>
        <w:rPr>
          <w:color w:val="000000"/>
          <w:sz w:val="28"/>
          <w:szCs w:val="28"/>
          <w:lang w:val="en-US"/>
        </w:rPr>
      </w:pPr>
      <w:r w:rsidRPr="007D46A9">
        <w:rPr>
          <w:color w:val="000000"/>
          <w:sz w:val="28"/>
          <w:szCs w:val="28"/>
          <w:lang w:val="en-US"/>
        </w:rPr>
        <w:t>Handed in by:</w:t>
      </w:r>
    </w:p>
    <w:p w14:paraId="0BEBE83D" w14:textId="77777777" w:rsidR="008C660A" w:rsidRPr="007D46A9" w:rsidRDefault="008C660A" w:rsidP="003339E2">
      <w:pPr>
        <w:rPr>
          <w:color w:val="000000"/>
          <w:sz w:val="28"/>
          <w:szCs w:val="28"/>
          <w:lang w:val="en-US"/>
        </w:rPr>
      </w:pPr>
    </w:p>
    <w:p w14:paraId="217B4975" w14:textId="77777777" w:rsidR="00A8290D" w:rsidRPr="007D46A9" w:rsidRDefault="00A8290D" w:rsidP="003339E2">
      <w:pPr>
        <w:rPr>
          <w:color w:val="000000"/>
          <w:sz w:val="28"/>
          <w:szCs w:val="28"/>
          <w:lang w:val="en-US"/>
        </w:rPr>
      </w:pPr>
      <w:r w:rsidRPr="007D46A9">
        <w:rPr>
          <w:color w:val="000000"/>
          <w:sz w:val="28"/>
          <w:szCs w:val="28"/>
          <w:lang w:val="en-US"/>
        </w:rPr>
        <w:t>Kaleb Alemayehu</w:t>
      </w:r>
    </w:p>
    <w:p w14:paraId="73964509" w14:textId="08F796D5" w:rsidR="00A8290D" w:rsidRPr="007D46A9" w:rsidRDefault="00A8290D" w:rsidP="003339E2">
      <w:pPr>
        <w:rPr>
          <w:color w:val="000000"/>
          <w:sz w:val="28"/>
          <w:szCs w:val="28"/>
          <w:lang w:val="en-US"/>
        </w:rPr>
      </w:pPr>
      <w:proofErr w:type="spellStart"/>
      <w:r w:rsidRPr="007D46A9">
        <w:rPr>
          <w:color w:val="000000"/>
          <w:sz w:val="28"/>
          <w:szCs w:val="28"/>
          <w:lang w:val="en-US"/>
        </w:rPr>
        <w:t>Aumunder</w:t>
      </w:r>
      <w:proofErr w:type="spellEnd"/>
      <w:r w:rsidRPr="007D46A9">
        <w:rPr>
          <w:color w:val="000000"/>
          <w:sz w:val="28"/>
          <w:szCs w:val="28"/>
          <w:lang w:val="en-US"/>
        </w:rPr>
        <w:t xml:space="preserve"> </w:t>
      </w:r>
      <w:proofErr w:type="spellStart"/>
      <w:r w:rsidRPr="007D46A9">
        <w:rPr>
          <w:color w:val="000000"/>
          <w:sz w:val="28"/>
          <w:szCs w:val="28"/>
          <w:lang w:val="en-US"/>
        </w:rPr>
        <w:t>heerweg</w:t>
      </w:r>
      <w:proofErr w:type="spellEnd"/>
      <w:r w:rsidRPr="007D46A9">
        <w:rPr>
          <w:color w:val="000000"/>
          <w:sz w:val="28"/>
          <w:szCs w:val="28"/>
          <w:lang w:val="en-US"/>
        </w:rPr>
        <w:t xml:space="preserve"> 57</w:t>
      </w:r>
    </w:p>
    <w:p w14:paraId="52C8D7BD" w14:textId="1D622F11" w:rsidR="00A8290D" w:rsidRPr="007D46A9" w:rsidRDefault="00A8290D" w:rsidP="003339E2">
      <w:pPr>
        <w:rPr>
          <w:color w:val="000000"/>
          <w:sz w:val="28"/>
          <w:szCs w:val="28"/>
          <w:lang w:val="en-US"/>
        </w:rPr>
      </w:pPr>
      <w:r w:rsidRPr="007D46A9">
        <w:rPr>
          <w:color w:val="000000"/>
          <w:sz w:val="28"/>
          <w:szCs w:val="28"/>
          <w:lang w:val="en-US"/>
        </w:rPr>
        <w:t>28757, Bremen</w:t>
      </w:r>
    </w:p>
    <w:p w14:paraId="5AB44FCE" w14:textId="79C0DB55" w:rsidR="00A8290D" w:rsidRPr="007D46A9" w:rsidRDefault="00A8290D" w:rsidP="003339E2">
      <w:pPr>
        <w:rPr>
          <w:color w:val="000000"/>
          <w:sz w:val="28"/>
          <w:szCs w:val="28"/>
          <w:lang w:val="en-US"/>
        </w:rPr>
      </w:pPr>
      <w:r w:rsidRPr="007D46A9">
        <w:rPr>
          <w:color w:val="000000"/>
          <w:sz w:val="28"/>
          <w:szCs w:val="28"/>
          <w:lang w:val="en-US"/>
        </w:rPr>
        <w:t>30004373</w:t>
      </w:r>
    </w:p>
    <w:p w14:paraId="37C3AD4E" w14:textId="77777777" w:rsidR="00A8290D" w:rsidRPr="007D46A9" w:rsidRDefault="00A8290D" w:rsidP="003339E2">
      <w:pPr>
        <w:rPr>
          <w:color w:val="000000"/>
          <w:sz w:val="28"/>
          <w:szCs w:val="28"/>
          <w:lang w:val="en-US"/>
        </w:rPr>
      </w:pPr>
    </w:p>
    <w:p w14:paraId="0116C46C" w14:textId="617A24B8" w:rsidR="007D547F" w:rsidRPr="007D46A9" w:rsidRDefault="007D547F" w:rsidP="003339E2">
      <w:pPr>
        <w:spacing w:after="240"/>
        <w:rPr>
          <w:lang w:val="en-US"/>
        </w:rPr>
      </w:pPr>
    </w:p>
    <w:sdt>
      <w:sdtPr>
        <w:rPr>
          <w:rFonts w:asciiTheme="minorHAnsi" w:eastAsiaTheme="minorHAnsi" w:hAnsiTheme="minorHAnsi" w:cstheme="minorBidi"/>
          <w:b w:val="0"/>
          <w:bCs w:val="0"/>
          <w:color w:val="auto"/>
          <w:sz w:val="24"/>
          <w:szCs w:val="24"/>
          <w:lang w:val="en-DE" w:eastAsia="en-GB"/>
        </w:rPr>
        <w:id w:val="626595648"/>
        <w:docPartObj>
          <w:docPartGallery w:val="Table of Contents"/>
          <w:docPartUnique/>
        </w:docPartObj>
      </w:sdtPr>
      <w:sdtEndPr>
        <w:rPr>
          <w:rFonts w:ascii="Times New Roman" w:eastAsia="Times New Roman" w:hAnsi="Times New Roman" w:cs="Times New Roman"/>
          <w:noProof/>
        </w:rPr>
      </w:sdtEndPr>
      <w:sdtContent>
        <w:p w14:paraId="2259BF88" w14:textId="1EB4B66F" w:rsidR="003976DA" w:rsidRPr="007D46A9" w:rsidRDefault="003976DA">
          <w:pPr>
            <w:pStyle w:val="TOCHeading"/>
          </w:pPr>
          <w:r w:rsidRPr="007D46A9">
            <w:t>Table of Contents</w:t>
          </w:r>
        </w:p>
        <w:p w14:paraId="15C79359" w14:textId="5F9CA10D" w:rsidR="003976DA" w:rsidRPr="007D46A9" w:rsidRDefault="003976DA" w:rsidP="003976DA">
          <w:pPr>
            <w:rPr>
              <w:lang w:val="en-US"/>
            </w:rPr>
          </w:pPr>
        </w:p>
        <w:p w14:paraId="16DB509C" w14:textId="77777777" w:rsidR="003976DA" w:rsidRPr="007D46A9" w:rsidRDefault="003976DA" w:rsidP="003976DA">
          <w:pPr>
            <w:rPr>
              <w:lang w:val="en-US"/>
            </w:rPr>
          </w:pPr>
        </w:p>
        <w:p w14:paraId="6DF9ACAC" w14:textId="574980A9" w:rsidR="00F11FFD" w:rsidRDefault="003976DA">
          <w:pPr>
            <w:pStyle w:val="TOC1"/>
            <w:tabs>
              <w:tab w:val="right" w:leader="dot" w:pos="9016"/>
            </w:tabs>
            <w:rPr>
              <w:rFonts w:eastAsiaTheme="minorEastAsia" w:cstheme="minorBidi"/>
              <w:b w:val="0"/>
              <w:bCs w:val="0"/>
              <w:i w:val="0"/>
              <w:iCs w:val="0"/>
              <w:noProof/>
              <w:lang w:eastAsia="en-GB"/>
            </w:rPr>
          </w:pPr>
          <w:r w:rsidRPr="007D46A9">
            <w:rPr>
              <w:b w:val="0"/>
              <w:bCs w:val="0"/>
              <w:lang w:val="en-US"/>
            </w:rPr>
            <w:fldChar w:fldCharType="begin"/>
          </w:r>
          <w:r w:rsidRPr="007D46A9">
            <w:rPr>
              <w:lang w:val="en-US"/>
            </w:rPr>
            <w:instrText xml:space="preserve"> TOC \o "1-3" \h \z \u </w:instrText>
          </w:r>
          <w:r w:rsidRPr="007D46A9">
            <w:rPr>
              <w:b w:val="0"/>
              <w:bCs w:val="0"/>
              <w:lang w:val="en-US"/>
            </w:rPr>
            <w:fldChar w:fldCharType="separate"/>
          </w:r>
          <w:hyperlink w:anchor="_Toc129733014" w:history="1">
            <w:r w:rsidR="00F11FFD" w:rsidRPr="00A70F97">
              <w:rPr>
                <w:rStyle w:val="Hyperlink"/>
                <w:rFonts w:eastAsia="Times New Roman"/>
                <w:noProof/>
                <w:lang w:val="en-US" w:eastAsia="en-GB"/>
              </w:rPr>
              <w:t>List of abbreviations</w:t>
            </w:r>
            <w:r w:rsidR="00F11FFD">
              <w:rPr>
                <w:noProof/>
                <w:webHidden/>
              </w:rPr>
              <w:tab/>
            </w:r>
            <w:r w:rsidR="00F11FFD">
              <w:rPr>
                <w:noProof/>
                <w:webHidden/>
              </w:rPr>
              <w:fldChar w:fldCharType="begin"/>
            </w:r>
            <w:r w:rsidR="00F11FFD">
              <w:rPr>
                <w:noProof/>
                <w:webHidden/>
              </w:rPr>
              <w:instrText xml:space="preserve"> PAGEREF _Toc129733014 \h </w:instrText>
            </w:r>
            <w:r w:rsidR="00F11FFD">
              <w:rPr>
                <w:noProof/>
                <w:webHidden/>
              </w:rPr>
            </w:r>
            <w:r w:rsidR="00F11FFD">
              <w:rPr>
                <w:noProof/>
                <w:webHidden/>
              </w:rPr>
              <w:fldChar w:fldCharType="separate"/>
            </w:r>
            <w:r w:rsidR="00F11FFD">
              <w:rPr>
                <w:noProof/>
                <w:webHidden/>
              </w:rPr>
              <w:t>3</w:t>
            </w:r>
            <w:r w:rsidR="00F11FFD">
              <w:rPr>
                <w:noProof/>
                <w:webHidden/>
              </w:rPr>
              <w:fldChar w:fldCharType="end"/>
            </w:r>
          </w:hyperlink>
        </w:p>
        <w:p w14:paraId="1E6227A4" w14:textId="4405DECD" w:rsidR="00F11FFD" w:rsidRDefault="00021012">
          <w:pPr>
            <w:pStyle w:val="TOC1"/>
            <w:tabs>
              <w:tab w:val="right" w:leader="dot" w:pos="9016"/>
            </w:tabs>
            <w:rPr>
              <w:rFonts w:eastAsiaTheme="minorEastAsia" w:cstheme="minorBidi"/>
              <w:b w:val="0"/>
              <w:bCs w:val="0"/>
              <w:i w:val="0"/>
              <w:iCs w:val="0"/>
              <w:noProof/>
              <w:lang w:eastAsia="en-GB"/>
            </w:rPr>
          </w:pPr>
          <w:hyperlink w:anchor="_Toc129733015" w:history="1">
            <w:r w:rsidR="00F11FFD" w:rsidRPr="00A70F97">
              <w:rPr>
                <w:rStyle w:val="Hyperlink"/>
                <w:noProof/>
                <w:lang w:val="en-US"/>
              </w:rPr>
              <w:t>Problem Description and analysis</w:t>
            </w:r>
            <w:r w:rsidR="00F11FFD">
              <w:rPr>
                <w:noProof/>
                <w:webHidden/>
              </w:rPr>
              <w:tab/>
            </w:r>
            <w:r w:rsidR="00F11FFD">
              <w:rPr>
                <w:noProof/>
                <w:webHidden/>
              </w:rPr>
              <w:fldChar w:fldCharType="begin"/>
            </w:r>
            <w:r w:rsidR="00F11FFD">
              <w:rPr>
                <w:noProof/>
                <w:webHidden/>
              </w:rPr>
              <w:instrText xml:space="preserve"> PAGEREF _Toc129733015 \h </w:instrText>
            </w:r>
            <w:r w:rsidR="00F11FFD">
              <w:rPr>
                <w:noProof/>
                <w:webHidden/>
              </w:rPr>
            </w:r>
            <w:r w:rsidR="00F11FFD">
              <w:rPr>
                <w:noProof/>
                <w:webHidden/>
              </w:rPr>
              <w:fldChar w:fldCharType="separate"/>
            </w:r>
            <w:r w:rsidR="00F11FFD">
              <w:rPr>
                <w:noProof/>
                <w:webHidden/>
              </w:rPr>
              <w:t>4</w:t>
            </w:r>
            <w:r w:rsidR="00F11FFD">
              <w:rPr>
                <w:noProof/>
                <w:webHidden/>
              </w:rPr>
              <w:fldChar w:fldCharType="end"/>
            </w:r>
          </w:hyperlink>
        </w:p>
        <w:p w14:paraId="36977A72" w14:textId="789DDE34" w:rsidR="00F11FFD" w:rsidRDefault="00021012">
          <w:pPr>
            <w:pStyle w:val="TOC2"/>
            <w:tabs>
              <w:tab w:val="right" w:leader="dot" w:pos="9016"/>
            </w:tabs>
            <w:rPr>
              <w:rFonts w:eastAsiaTheme="minorEastAsia" w:cstheme="minorBidi"/>
              <w:b w:val="0"/>
              <w:bCs w:val="0"/>
              <w:noProof/>
              <w:sz w:val="24"/>
              <w:szCs w:val="24"/>
              <w:lang w:eastAsia="en-GB"/>
            </w:rPr>
          </w:pPr>
          <w:hyperlink w:anchor="_Toc129733016" w:history="1">
            <w:r w:rsidR="00F11FFD" w:rsidRPr="00A70F97">
              <w:rPr>
                <w:rStyle w:val="Hyperlink"/>
                <w:rFonts w:eastAsia="Times New Roman"/>
                <w:noProof/>
                <w:lang w:val="en-US" w:eastAsia="en-GB"/>
              </w:rPr>
              <w:t>Theoretical relevance</w:t>
            </w:r>
            <w:r w:rsidR="00F11FFD">
              <w:rPr>
                <w:noProof/>
                <w:webHidden/>
              </w:rPr>
              <w:tab/>
            </w:r>
            <w:r w:rsidR="00F11FFD">
              <w:rPr>
                <w:noProof/>
                <w:webHidden/>
              </w:rPr>
              <w:fldChar w:fldCharType="begin"/>
            </w:r>
            <w:r w:rsidR="00F11FFD">
              <w:rPr>
                <w:noProof/>
                <w:webHidden/>
              </w:rPr>
              <w:instrText xml:space="preserve"> PAGEREF _Toc129733016 \h </w:instrText>
            </w:r>
            <w:r w:rsidR="00F11FFD">
              <w:rPr>
                <w:noProof/>
                <w:webHidden/>
              </w:rPr>
            </w:r>
            <w:r w:rsidR="00F11FFD">
              <w:rPr>
                <w:noProof/>
                <w:webHidden/>
              </w:rPr>
              <w:fldChar w:fldCharType="separate"/>
            </w:r>
            <w:r w:rsidR="00F11FFD">
              <w:rPr>
                <w:noProof/>
                <w:webHidden/>
              </w:rPr>
              <w:t>6</w:t>
            </w:r>
            <w:r w:rsidR="00F11FFD">
              <w:rPr>
                <w:noProof/>
                <w:webHidden/>
              </w:rPr>
              <w:fldChar w:fldCharType="end"/>
            </w:r>
          </w:hyperlink>
        </w:p>
        <w:p w14:paraId="6C414645" w14:textId="283771A2" w:rsidR="00F11FFD" w:rsidRDefault="00021012">
          <w:pPr>
            <w:pStyle w:val="TOC2"/>
            <w:tabs>
              <w:tab w:val="right" w:leader="dot" w:pos="9016"/>
            </w:tabs>
            <w:rPr>
              <w:rFonts w:eastAsiaTheme="minorEastAsia" w:cstheme="minorBidi"/>
              <w:b w:val="0"/>
              <w:bCs w:val="0"/>
              <w:noProof/>
              <w:sz w:val="24"/>
              <w:szCs w:val="24"/>
              <w:lang w:eastAsia="en-GB"/>
            </w:rPr>
          </w:pPr>
          <w:hyperlink w:anchor="_Toc129733017" w:history="1">
            <w:r w:rsidR="00F11FFD" w:rsidRPr="00A70F97">
              <w:rPr>
                <w:rStyle w:val="Hyperlink"/>
                <w:rFonts w:eastAsia="Times New Roman"/>
                <w:noProof/>
                <w:lang w:val="en-US" w:eastAsia="en-GB"/>
              </w:rPr>
              <w:t>Practical relevance</w:t>
            </w:r>
            <w:r w:rsidR="00F11FFD">
              <w:rPr>
                <w:noProof/>
                <w:webHidden/>
              </w:rPr>
              <w:tab/>
            </w:r>
            <w:r w:rsidR="00F11FFD">
              <w:rPr>
                <w:noProof/>
                <w:webHidden/>
              </w:rPr>
              <w:fldChar w:fldCharType="begin"/>
            </w:r>
            <w:r w:rsidR="00F11FFD">
              <w:rPr>
                <w:noProof/>
                <w:webHidden/>
              </w:rPr>
              <w:instrText xml:space="preserve"> PAGEREF _Toc129733017 \h </w:instrText>
            </w:r>
            <w:r w:rsidR="00F11FFD">
              <w:rPr>
                <w:noProof/>
                <w:webHidden/>
              </w:rPr>
            </w:r>
            <w:r w:rsidR="00F11FFD">
              <w:rPr>
                <w:noProof/>
                <w:webHidden/>
              </w:rPr>
              <w:fldChar w:fldCharType="separate"/>
            </w:r>
            <w:r w:rsidR="00F11FFD">
              <w:rPr>
                <w:noProof/>
                <w:webHidden/>
              </w:rPr>
              <w:t>7</w:t>
            </w:r>
            <w:r w:rsidR="00F11FFD">
              <w:rPr>
                <w:noProof/>
                <w:webHidden/>
              </w:rPr>
              <w:fldChar w:fldCharType="end"/>
            </w:r>
          </w:hyperlink>
        </w:p>
        <w:p w14:paraId="1F31C39F" w14:textId="6321E5E9" w:rsidR="00F11FFD" w:rsidRDefault="00021012">
          <w:pPr>
            <w:pStyle w:val="TOC1"/>
            <w:tabs>
              <w:tab w:val="right" w:leader="dot" w:pos="9016"/>
            </w:tabs>
            <w:rPr>
              <w:rFonts w:eastAsiaTheme="minorEastAsia" w:cstheme="minorBidi"/>
              <w:b w:val="0"/>
              <w:bCs w:val="0"/>
              <w:i w:val="0"/>
              <w:iCs w:val="0"/>
              <w:noProof/>
              <w:lang w:eastAsia="en-GB"/>
            </w:rPr>
          </w:pPr>
          <w:hyperlink w:anchor="_Toc129733018" w:history="1">
            <w:r w:rsidR="00F11FFD" w:rsidRPr="00A70F97">
              <w:rPr>
                <w:rStyle w:val="Hyperlink"/>
                <w:rFonts w:eastAsia="Times New Roman"/>
                <w:noProof/>
                <w:lang w:val="en-US" w:eastAsia="en-GB"/>
              </w:rPr>
              <w:t>Aims of the thesis</w:t>
            </w:r>
            <w:r w:rsidR="00F11FFD">
              <w:rPr>
                <w:noProof/>
                <w:webHidden/>
              </w:rPr>
              <w:tab/>
            </w:r>
            <w:r w:rsidR="00F11FFD">
              <w:rPr>
                <w:noProof/>
                <w:webHidden/>
              </w:rPr>
              <w:fldChar w:fldCharType="begin"/>
            </w:r>
            <w:r w:rsidR="00F11FFD">
              <w:rPr>
                <w:noProof/>
                <w:webHidden/>
              </w:rPr>
              <w:instrText xml:space="preserve"> PAGEREF _Toc129733018 \h </w:instrText>
            </w:r>
            <w:r w:rsidR="00F11FFD">
              <w:rPr>
                <w:noProof/>
                <w:webHidden/>
              </w:rPr>
            </w:r>
            <w:r w:rsidR="00F11FFD">
              <w:rPr>
                <w:noProof/>
                <w:webHidden/>
              </w:rPr>
              <w:fldChar w:fldCharType="separate"/>
            </w:r>
            <w:r w:rsidR="00F11FFD">
              <w:rPr>
                <w:noProof/>
                <w:webHidden/>
              </w:rPr>
              <w:t>7</w:t>
            </w:r>
            <w:r w:rsidR="00F11FFD">
              <w:rPr>
                <w:noProof/>
                <w:webHidden/>
              </w:rPr>
              <w:fldChar w:fldCharType="end"/>
            </w:r>
          </w:hyperlink>
        </w:p>
        <w:p w14:paraId="532A7CA8" w14:textId="18FE4130" w:rsidR="00F11FFD" w:rsidRDefault="00021012">
          <w:pPr>
            <w:pStyle w:val="TOC2"/>
            <w:tabs>
              <w:tab w:val="right" w:leader="dot" w:pos="9016"/>
            </w:tabs>
            <w:rPr>
              <w:rFonts w:eastAsiaTheme="minorEastAsia" w:cstheme="minorBidi"/>
              <w:b w:val="0"/>
              <w:bCs w:val="0"/>
              <w:noProof/>
              <w:sz w:val="24"/>
              <w:szCs w:val="24"/>
              <w:lang w:eastAsia="en-GB"/>
            </w:rPr>
          </w:pPr>
          <w:hyperlink w:anchor="_Toc129733019" w:history="1">
            <w:r w:rsidR="00F11FFD" w:rsidRPr="00A70F97">
              <w:rPr>
                <w:rStyle w:val="Hyperlink"/>
                <w:rFonts w:eastAsia="Times New Roman"/>
                <w:noProof/>
                <w:lang w:val="en-US" w:eastAsia="en-GB"/>
              </w:rPr>
              <w:t>Descriptive aims</w:t>
            </w:r>
            <w:r w:rsidR="00F11FFD">
              <w:rPr>
                <w:noProof/>
                <w:webHidden/>
              </w:rPr>
              <w:tab/>
            </w:r>
            <w:r w:rsidR="00F11FFD">
              <w:rPr>
                <w:noProof/>
                <w:webHidden/>
              </w:rPr>
              <w:fldChar w:fldCharType="begin"/>
            </w:r>
            <w:r w:rsidR="00F11FFD">
              <w:rPr>
                <w:noProof/>
                <w:webHidden/>
              </w:rPr>
              <w:instrText xml:space="preserve"> PAGEREF _Toc129733019 \h </w:instrText>
            </w:r>
            <w:r w:rsidR="00F11FFD">
              <w:rPr>
                <w:noProof/>
                <w:webHidden/>
              </w:rPr>
            </w:r>
            <w:r w:rsidR="00F11FFD">
              <w:rPr>
                <w:noProof/>
                <w:webHidden/>
              </w:rPr>
              <w:fldChar w:fldCharType="separate"/>
            </w:r>
            <w:r w:rsidR="00F11FFD">
              <w:rPr>
                <w:noProof/>
                <w:webHidden/>
              </w:rPr>
              <w:t>7</w:t>
            </w:r>
            <w:r w:rsidR="00F11FFD">
              <w:rPr>
                <w:noProof/>
                <w:webHidden/>
              </w:rPr>
              <w:fldChar w:fldCharType="end"/>
            </w:r>
          </w:hyperlink>
        </w:p>
        <w:p w14:paraId="1FFD2754" w14:textId="1B75B1C3" w:rsidR="00F11FFD" w:rsidRDefault="00021012">
          <w:pPr>
            <w:pStyle w:val="TOC2"/>
            <w:tabs>
              <w:tab w:val="right" w:leader="dot" w:pos="9016"/>
            </w:tabs>
            <w:rPr>
              <w:rFonts w:eastAsiaTheme="minorEastAsia" w:cstheme="minorBidi"/>
              <w:b w:val="0"/>
              <w:bCs w:val="0"/>
              <w:noProof/>
              <w:sz w:val="24"/>
              <w:szCs w:val="24"/>
              <w:lang w:eastAsia="en-GB"/>
            </w:rPr>
          </w:pPr>
          <w:hyperlink w:anchor="_Toc129733020" w:history="1">
            <w:r w:rsidR="00F11FFD" w:rsidRPr="00A70F97">
              <w:rPr>
                <w:rStyle w:val="Hyperlink"/>
                <w:rFonts w:eastAsia="Times New Roman"/>
                <w:noProof/>
                <w:lang w:val="en-US" w:eastAsia="en-GB"/>
              </w:rPr>
              <w:t>Pragmatic aims</w:t>
            </w:r>
            <w:r w:rsidR="00F11FFD">
              <w:rPr>
                <w:noProof/>
                <w:webHidden/>
              </w:rPr>
              <w:tab/>
            </w:r>
            <w:r w:rsidR="00F11FFD">
              <w:rPr>
                <w:noProof/>
                <w:webHidden/>
              </w:rPr>
              <w:fldChar w:fldCharType="begin"/>
            </w:r>
            <w:r w:rsidR="00F11FFD">
              <w:rPr>
                <w:noProof/>
                <w:webHidden/>
              </w:rPr>
              <w:instrText xml:space="preserve"> PAGEREF _Toc129733020 \h </w:instrText>
            </w:r>
            <w:r w:rsidR="00F11FFD">
              <w:rPr>
                <w:noProof/>
                <w:webHidden/>
              </w:rPr>
            </w:r>
            <w:r w:rsidR="00F11FFD">
              <w:rPr>
                <w:noProof/>
                <w:webHidden/>
              </w:rPr>
              <w:fldChar w:fldCharType="separate"/>
            </w:r>
            <w:r w:rsidR="00F11FFD">
              <w:rPr>
                <w:noProof/>
                <w:webHidden/>
              </w:rPr>
              <w:t>7</w:t>
            </w:r>
            <w:r w:rsidR="00F11FFD">
              <w:rPr>
                <w:noProof/>
                <w:webHidden/>
              </w:rPr>
              <w:fldChar w:fldCharType="end"/>
            </w:r>
          </w:hyperlink>
        </w:p>
        <w:p w14:paraId="4DDA8361" w14:textId="02111AC4" w:rsidR="00F11FFD" w:rsidRDefault="00021012">
          <w:pPr>
            <w:pStyle w:val="TOC2"/>
            <w:tabs>
              <w:tab w:val="right" w:leader="dot" w:pos="9016"/>
            </w:tabs>
            <w:rPr>
              <w:rFonts w:eastAsiaTheme="minorEastAsia" w:cstheme="minorBidi"/>
              <w:b w:val="0"/>
              <w:bCs w:val="0"/>
              <w:noProof/>
              <w:sz w:val="24"/>
              <w:szCs w:val="24"/>
              <w:lang w:eastAsia="en-GB"/>
            </w:rPr>
          </w:pPr>
          <w:hyperlink w:anchor="_Toc129733021" w:history="1">
            <w:r w:rsidR="00F11FFD" w:rsidRPr="00A70F97">
              <w:rPr>
                <w:rStyle w:val="Hyperlink"/>
                <w:rFonts w:eastAsia="Times New Roman"/>
                <w:noProof/>
                <w:lang w:val="en-US" w:eastAsia="en-GB"/>
              </w:rPr>
              <w:t>analytical aims</w:t>
            </w:r>
            <w:r w:rsidR="00F11FFD">
              <w:rPr>
                <w:noProof/>
                <w:webHidden/>
              </w:rPr>
              <w:tab/>
            </w:r>
            <w:r w:rsidR="00F11FFD">
              <w:rPr>
                <w:noProof/>
                <w:webHidden/>
              </w:rPr>
              <w:fldChar w:fldCharType="begin"/>
            </w:r>
            <w:r w:rsidR="00F11FFD">
              <w:rPr>
                <w:noProof/>
                <w:webHidden/>
              </w:rPr>
              <w:instrText xml:space="preserve"> PAGEREF _Toc129733021 \h </w:instrText>
            </w:r>
            <w:r w:rsidR="00F11FFD">
              <w:rPr>
                <w:noProof/>
                <w:webHidden/>
              </w:rPr>
            </w:r>
            <w:r w:rsidR="00F11FFD">
              <w:rPr>
                <w:noProof/>
                <w:webHidden/>
              </w:rPr>
              <w:fldChar w:fldCharType="separate"/>
            </w:r>
            <w:r w:rsidR="00F11FFD">
              <w:rPr>
                <w:noProof/>
                <w:webHidden/>
              </w:rPr>
              <w:t>7</w:t>
            </w:r>
            <w:r w:rsidR="00F11FFD">
              <w:rPr>
                <w:noProof/>
                <w:webHidden/>
              </w:rPr>
              <w:fldChar w:fldCharType="end"/>
            </w:r>
          </w:hyperlink>
        </w:p>
        <w:p w14:paraId="52EEED1D" w14:textId="4D88B45D" w:rsidR="00F11FFD" w:rsidRDefault="00021012">
          <w:pPr>
            <w:pStyle w:val="TOC1"/>
            <w:tabs>
              <w:tab w:val="right" w:leader="dot" w:pos="9016"/>
            </w:tabs>
            <w:rPr>
              <w:rFonts w:eastAsiaTheme="minorEastAsia" w:cstheme="minorBidi"/>
              <w:b w:val="0"/>
              <w:bCs w:val="0"/>
              <w:i w:val="0"/>
              <w:iCs w:val="0"/>
              <w:noProof/>
              <w:lang w:eastAsia="en-GB"/>
            </w:rPr>
          </w:pPr>
          <w:hyperlink w:anchor="_Toc129733022" w:history="1">
            <w:r w:rsidR="00F11FFD" w:rsidRPr="00A70F97">
              <w:rPr>
                <w:rStyle w:val="Hyperlink"/>
                <w:rFonts w:eastAsia="Times New Roman"/>
                <w:noProof/>
                <w:lang w:val="en-US" w:eastAsia="en-GB"/>
              </w:rPr>
              <w:t>Course of research</w:t>
            </w:r>
            <w:r w:rsidR="00F11FFD">
              <w:rPr>
                <w:noProof/>
                <w:webHidden/>
              </w:rPr>
              <w:tab/>
            </w:r>
            <w:r w:rsidR="00F11FFD">
              <w:rPr>
                <w:noProof/>
                <w:webHidden/>
              </w:rPr>
              <w:fldChar w:fldCharType="begin"/>
            </w:r>
            <w:r w:rsidR="00F11FFD">
              <w:rPr>
                <w:noProof/>
                <w:webHidden/>
              </w:rPr>
              <w:instrText xml:space="preserve"> PAGEREF _Toc129733022 \h </w:instrText>
            </w:r>
            <w:r w:rsidR="00F11FFD">
              <w:rPr>
                <w:noProof/>
                <w:webHidden/>
              </w:rPr>
            </w:r>
            <w:r w:rsidR="00F11FFD">
              <w:rPr>
                <w:noProof/>
                <w:webHidden/>
              </w:rPr>
              <w:fldChar w:fldCharType="separate"/>
            </w:r>
            <w:r w:rsidR="00F11FFD">
              <w:rPr>
                <w:noProof/>
                <w:webHidden/>
              </w:rPr>
              <w:t>7</w:t>
            </w:r>
            <w:r w:rsidR="00F11FFD">
              <w:rPr>
                <w:noProof/>
                <w:webHidden/>
              </w:rPr>
              <w:fldChar w:fldCharType="end"/>
            </w:r>
          </w:hyperlink>
        </w:p>
        <w:p w14:paraId="330B5950" w14:textId="615E345B" w:rsidR="00F11FFD" w:rsidRDefault="00021012">
          <w:pPr>
            <w:pStyle w:val="TOC1"/>
            <w:tabs>
              <w:tab w:val="right" w:leader="dot" w:pos="9016"/>
            </w:tabs>
            <w:rPr>
              <w:rFonts w:eastAsiaTheme="minorEastAsia" w:cstheme="minorBidi"/>
              <w:b w:val="0"/>
              <w:bCs w:val="0"/>
              <w:i w:val="0"/>
              <w:iCs w:val="0"/>
              <w:noProof/>
              <w:lang w:eastAsia="en-GB"/>
            </w:rPr>
          </w:pPr>
          <w:hyperlink w:anchor="_Toc129733023" w:history="1">
            <w:r w:rsidR="00F11FFD" w:rsidRPr="00A70F97">
              <w:rPr>
                <w:rStyle w:val="Hyperlink"/>
                <w:rFonts w:eastAsia="Times New Roman"/>
                <w:noProof/>
                <w:lang w:val="en-US" w:eastAsia="en-GB"/>
              </w:rPr>
              <w:t>Outline</w:t>
            </w:r>
            <w:r w:rsidR="00F11FFD">
              <w:rPr>
                <w:noProof/>
                <w:webHidden/>
              </w:rPr>
              <w:tab/>
            </w:r>
            <w:r w:rsidR="00F11FFD">
              <w:rPr>
                <w:noProof/>
                <w:webHidden/>
              </w:rPr>
              <w:fldChar w:fldCharType="begin"/>
            </w:r>
            <w:r w:rsidR="00F11FFD">
              <w:rPr>
                <w:noProof/>
                <w:webHidden/>
              </w:rPr>
              <w:instrText xml:space="preserve"> PAGEREF _Toc129733023 \h </w:instrText>
            </w:r>
            <w:r w:rsidR="00F11FFD">
              <w:rPr>
                <w:noProof/>
                <w:webHidden/>
              </w:rPr>
            </w:r>
            <w:r w:rsidR="00F11FFD">
              <w:rPr>
                <w:noProof/>
                <w:webHidden/>
              </w:rPr>
              <w:fldChar w:fldCharType="separate"/>
            </w:r>
            <w:r w:rsidR="00F11FFD">
              <w:rPr>
                <w:noProof/>
                <w:webHidden/>
              </w:rPr>
              <w:t>9</w:t>
            </w:r>
            <w:r w:rsidR="00F11FFD">
              <w:rPr>
                <w:noProof/>
                <w:webHidden/>
              </w:rPr>
              <w:fldChar w:fldCharType="end"/>
            </w:r>
          </w:hyperlink>
        </w:p>
        <w:p w14:paraId="556E1B7E" w14:textId="54642B1A" w:rsidR="00F11FFD" w:rsidRDefault="00021012">
          <w:pPr>
            <w:pStyle w:val="TOC1"/>
            <w:tabs>
              <w:tab w:val="right" w:leader="dot" w:pos="9016"/>
            </w:tabs>
            <w:rPr>
              <w:rFonts w:eastAsiaTheme="minorEastAsia" w:cstheme="minorBidi"/>
              <w:b w:val="0"/>
              <w:bCs w:val="0"/>
              <w:i w:val="0"/>
              <w:iCs w:val="0"/>
              <w:noProof/>
              <w:lang w:eastAsia="en-GB"/>
            </w:rPr>
          </w:pPr>
          <w:hyperlink w:anchor="_Toc129733024" w:history="1">
            <w:r w:rsidR="00F11FFD" w:rsidRPr="00A70F97">
              <w:rPr>
                <w:rStyle w:val="Hyperlink"/>
                <w:rFonts w:eastAsia="Times New Roman"/>
                <w:noProof/>
                <w:lang w:val="en-US" w:eastAsia="en-GB"/>
              </w:rPr>
              <w:t>Timetable (Gannt chart)</w:t>
            </w:r>
            <w:r w:rsidR="00F11FFD">
              <w:rPr>
                <w:noProof/>
                <w:webHidden/>
              </w:rPr>
              <w:tab/>
            </w:r>
            <w:r w:rsidR="00F11FFD">
              <w:rPr>
                <w:noProof/>
                <w:webHidden/>
              </w:rPr>
              <w:fldChar w:fldCharType="begin"/>
            </w:r>
            <w:r w:rsidR="00F11FFD">
              <w:rPr>
                <w:noProof/>
                <w:webHidden/>
              </w:rPr>
              <w:instrText xml:space="preserve"> PAGEREF _Toc129733024 \h </w:instrText>
            </w:r>
            <w:r w:rsidR="00F11FFD">
              <w:rPr>
                <w:noProof/>
                <w:webHidden/>
              </w:rPr>
            </w:r>
            <w:r w:rsidR="00F11FFD">
              <w:rPr>
                <w:noProof/>
                <w:webHidden/>
              </w:rPr>
              <w:fldChar w:fldCharType="separate"/>
            </w:r>
            <w:r w:rsidR="00F11FFD">
              <w:rPr>
                <w:noProof/>
                <w:webHidden/>
              </w:rPr>
              <w:t>9</w:t>
            </w:r>
            <w:r w:rsidR="00F11FFD">
              <w:rPr>
                <w:noProof/>
                <w:webHidden/>
              </w:rPr>
              <w:fldChar w:fldCharType="end"/>
            </w:r>
          </w:hyperlink>
        </w:p>
        <w:p w14:paraId="7C218AE9" w14:textId="4C16B343" w:rsidR="00F11FFD" w:rsidRDefault="00021012">
          <w:pPr>
            <w:pStyle w:val="TOC1"/>
            <w:tabs>
              <w:tab w:val="right" w:leader="dot" w:pos="9016"/>
            </w:tabs>
            <w:rPr>
              <w:rFonts w:eastAsiaTheme="minorEastAsia" w:cstheme="minorBidi"/>
              <w:b w:val="0"/>
              <w:bCs w:val="0"/>
              <w:i w:val="0"/>
              <w:iCs w:val="0"/>
              <w:noProof/>
              <w:lang w:eastAsia="en-GB"/>
            </w:rPr>
          </w:pPr>
          <w:hyperlink w:anchor="_Toc129733025" w:history="1">
            <w:r w:rsidR="00F11FFD" w:rsidRPr="00A70F97">
              <w:rPr>
                <w:rStyle w:val="Hyperlink"/>
                <w:rFonts w:eastAsia="Times New Roman"/>
                <w:noProof/>
                <w:lang w:val="en-US" w:eastAsia="en-GB"/>
              </w:rPr>
              <w:t>Relevant literature</w:t>
            </w:r>
            <w:r w:rsidR="00F11FFD">
              <w:rPr>
                <w:noProof/>
                <w:webHidden/>
              </w:rPr>
              <w:tab/>
            </w:r>
            <w:r w:rsidR="00F11FFD">
              <w:rPr>
                <w:noProof/>
                <w:webHidden/>
              </w:rPr>
              <w:fldChar w:fldCharType="begin"/>
            </w:r>
            <w:r w:rsidR="00F11FFD">
              <w:rPr>
                <w:noProof/>
                <w:webHidden/>
              </w:rPr>
              <w:instrText xml:space="preserve"> PAGEREF _Toc129733025 \h </w:instrText>
            </w:r>
            <w:r w:rsidR="00F11FFD">
              <w:rPr>
                <w:noProof/>
                <w:webHidden/>
              </w:rPr>
            </w:r>
            <w:r w:rsidR="00F11FFD">
              <w:rPr>
                <w:noProof/>
                <w:webHidden/>
              </w:rPr>
              <w:fldChar w:fldCharType="separate"/>
            </w:r>
            <w:r w:rsidR="00F11FFD">
              <w:rPr>
                <w:noProof/>
                <w:webHidden/>
              </w:rPr>
              <w:t>10</w:t>
            </w:r>
            <w:r w:rsidR="00F11FFD">
              <w:rPr>
                <w:noProof/>
                <w:webHidden/>
              </w:rPr>
              <w:fldChar w:fldCharType="end"/>
            </w:r>
          </w:hyperlink>
        </w:p>
        <w:p w14:paraId="2DDAFA31" w14:textId="04B82F3A" w:rsidR="00F11FFD" w:rsidRDefault="00021012">
          <w:pPr>
            <w:pStyle w:val="TOC1"/>
            <w:tabs>
              <w:tab w:val="right" w:leader="dot" w:pos="9016"/>
            </w:tabs>
            <w:rPr>
              <w:rFonts w:eastAsiaTheme="minorEastAsia" w:cstheme="minorBidi"/>
              <w:b w:val="0"/>
              <w:bCs w:val="0"/>
              <w:i w:val="0"/>
              <w:iCs w:val="0"/>
              <w:noProof/>
              <w:lang w:eastAsia="en-GB"/>
            </w:rPr>
          </w:pPr>
          <w:hyperlink w:anchor="_Toc129733026" w:history="1">
            <w:r w:rsidR="00F11FFD" w:rsidRPr="00A70F97">
              <w:rPr>
                <w:rStyle w:val="Hyperlink"/>
                <w:rFonts w:eastAsia="Times New Roman"/>
                <w:noProof/>
                <w:lang w:val="en-US" w:eastAsia="en-GB"/>
              </w:rPr>
              <w:t>References(proposal)</w:t>
            </w:r>
            <w:r w:rsidR="00F11FFD">
              <w:rPr>
                <w:noProof/>
                <w:webHidden/>
              </w:rPr>
              <w:tab/>
            </w:r>
            <w:r w:rsidR="00F11FFD">
              <w:rPr>
                <w:noProof/>
                <w:webHidden/>
              </w:rPr>
              <w:fldChar w:fldCharType="begin"/>
            </w:r>
            <w:r w:rsidR="00F11FFD">
              <w:rPr>
                <w:noProof/>
                <w:webHidden/>
              </w:rPr>
              <w:instrText xml:space="preserve"> PAGEREF _Toc129733026 \h </w:instrText>
            </w:r>
            <w:r w:rsidR="00F11FFD">
              <w:rPr>
                <w:noProof/>
                <w:webHidden/>
              </w:rPr>
            </w:r>
            <w:r w:rsidR="00F11FFD">
              <w:rPr>
                <w:noProof/>
                <w:webHidden/>
              </w:rPr>
              <w:fldChar w:fldCharType="separate"/>
            </w:r>
            <w:r w:rsidR="00F11FFD">
              <w:rPr>
                <w:noProof/>
                <w:webHidden/>
              </w:rPr>
              <w:t>11</w:t>
            </w:r>
            <w:r w:rsidR="00F11FFD">
              <w:rPr>
                <w:noProof/>
                <w:webHidden/>
              </w:rPr>
              <w:fldChar w:fldCharType="end"/>
            </w:r>
          </w:hyperlink>
        </w:p>
        <w:p w14:paraId="44BCF2DB" w14:textId="6D175003" w:rsidR="00F11FFD" w:rsidRDefault="00021012">
          <w:pPr>
            <w:pStyle w:val="TOC1"/>
            <w:tabs>
              <w:tab w:val="right" w:leader="dot" w:pos="9016"/>
            </w:tabs>
            <w:rPr>
              <w:rFonts w:eastAsiaTheme="minorEastAsia" w:cstheme="minorBidi"/>
              <w:b w:val="0"/>
              <w:bCs w:val="0"/>
              <w:i w:val="0"/>
              <w:iCs w:val="0"/>
              <w:noProof/>
              <w:lang w:eastAsia="en-GB"/>
            </w:rPr>
          </w:pPr>
          <w:hyperlink w:anchor="_Toc129733027" w:history="1">
            <w:r w:rsidR="00F11FFD" w:rsidRPr="00A70F97">
              <w:rPr>
                <w:rStyle w:val="Hyperlink"/>
                <w:rFonts w:eastAsia="Times New Roman"/>
                <w:noProof/>
                <w:lang w:val="en-US" w:eastAsia="en-GB"/>
              </w:rPr>
              <w:t>List of figures</w:t>
            </w:r>
            <w:r w:rsidR="00F11FFD">
              <w:rPr>
                <w:noProof/>
                <w:webHidden/>
              </w:rPr>
              <w:tab/>
            </w:r>
            <w:r w:rsidR="00F11FFD">
              <w:rPr>
                <w:noProof/>
                <w:webHidden/>
              </w:rPr>
              <w:fldChar w:fldCharType="begin"/>
            </w:r>
            <w:r w:rsidR="00F11FFD">
              <w:rPr>
                <w:noProof/>
                <w:webHidden/>
              </w:rPr>
              <w:instrText xml:space="preserve"> PAGEREF _Toc129733027 \h </w:instrText>
            </w:r>
            <w:r w:rsidR="00F11FFD">
              <w:rPr>
                <w:noProof/>
                <w:webHidden/>
              </w:rPr>
            </w:r>
            <w:r w:rsidR="00F11FFD">
              <w:rPr>
                <w:noProof/>
                <w:webHidden/>
              </w:rPr>
              <w:fldChar w:fldCharType="separate"/>
            </w:r>
            <w:r w:rsidR="00F11FFD">
              <w:rPr>
                <w:noProof/>
                <w:webHidden/>
              </w:rPr>
              <w:t>12</w:t>
            </w:r>
            <w:r w:rsidR="00F11FFD">
              <w:rPr>
                <w:noProof/>
                <w:webHidden/>
              </w:rPr>
              <w:fldChar w:fldCharType="end"/>
            </w:r>
          </w:hyperlink>
        </w:p>
        <w:p w14:paraId="68157D20" w14:textId="1FBD9939" w:rsidR="003976DA" w:rsidRPr="007D46A9" w:rsidRDefault="003976DA">
          <w:pPr>
            <w:rPr>
              <w:lang w:val="en-US"/>
            </w:rPr>
          </w:pPr>
          <w:r w:rsidRPr="007D46A9">
            <w:rPr>
              <w:b/>
              <w:bCs/>
              <w:noProof/>
              <w:lang w:val="en-US"/>
            </w:rPr>
            <w:fldChar w:fldCharType="end"/>
          </w:r>
        </w:p>
      </w:sdtContent>
    </w:sdt>
    <w:p w14:paraId="25DF9D9C" w14:textId="0EAE24CB" w:rsidR="007D547F" w:rsidRPr="007D46A9" w:rsidRDefault="007D547F" w:rsidP="003339E2">
      <w:pPr>
        <w:spacing w:after="240"/>
        <w:rPr>
          <w:lang w:val="en-US"/>
        </w:rPr>
      </w:pPr>
    </w:p>
    <w:p w14:paraId="49C63F49" w14:textId="5576AE8E" w:rsidR="007D547F" w:rsidRPr="007D46A9" w:rsidRDefault="007D547F" w:rsidP="003339E2">
      <w:pPr>
        <w:spacing w:after="240"/>
        <w:rPr>
          <w:lang w:val="en-US"/>
        </w:rPr>
      </w:pPr>
    </w:p>
    <w:p w14:paraId="45137206" w14:textId="160A345D" w:rsidR="007D547F" w:rsidRPr="007D46A9" w:rsidRDefault="007D547F" w:rsidP="003339E2">
      <w:pPr>
        <w:spacing w:after="240"/>
        <w:rPr>
          <w:lang w:val="en-US"/>
        </w:rPr>
      </w:pPr>
    </w:p>
    <w:p w14:paraId="208781A5" w14:textId="098550B7" w:rsidR="007D547F" w:rsidRPr="007D46A9" w:rsidRDefault="007D547F" w:rsidP="003339E2">
      <w:pPr>
        <w:spacing w:after="240"/>
        <w:rPr>
          <w:lang w:val="en-US"/>
        </w:rPr>
      </w:pPr>
    </w:p>
    <w:p w14:paraId="5A7631AE" w14:textId="035CB8B5" w:rsidR="007D547F" w:rsidRPr="007D46A9" w:rsidRDefault="007D547F" w:rsidP="003339E2">
      <w:pPr>
        <w:spacing w:after="240"/>
        <w:rPr>
          <w:lang w:val="en-US"/>
        </w:rPr>
      </w:pPr>
    </w:p>
    <w:p w14:paraId="172698BA" w14:textId="3EBDC80D" w:rsidR="007D547F" w:rsidRPr="007D46A9" w:rsidRDefault="007D547F" w:rsidP="003339E2">
      <w:pPr>
        <w:spacing w:after="240"/>
        <w:rPr>
          <w:lang w:val="en-US"/>
        </w:rPr>
      </w:pPr>
    </w:p>
    <w:p w14:paraId="11B06235" w14:textId="36B449AC" w:rsidR="007D547F" w:rsidRPr="007D46A9" w:rsidRDefault="007D547F" w:rsidP="003339E2">
      <w:pPr>
        <w:spacing w:after="240"/>
        <w:rPr>
          <w:lang w:val="en-US"/>
        </w:rPr>
      </w:pPr>
    </w:p>
    <w:p w14:paraId="3D7B0AB9" w14:textId="345740BC" w:rsidR="007D547F" w:rsidRPr="007D46A9" w:rsidRDefault="007D547F" w:rsidP="003339E2">
      <w:pPr>
        <w:spacing w:after="240"/>
        <w:rPr>
          <w:lang w:val="en-US"/>
        </w:rPr>
      </w:pPr>
    </w:p>
    <w:p w14:paraId="125B4ADC" w14:textId="5353963D" w:rsidR="007D547F" w:rsidRPr="007D46A9" w:rsidRDefault="007D547F" w:rsidP="003339E2">
      <w:pPr>
        <w:spacing w:after="240"/>
        <w:rPr>
          <w:lang w:val="en-US"/>
        </w:rPr>
      </w:pPr>
    </w:p>
    <w:p w14:paraId="48B78477" w14:textId="4361AF0F" w:rsidR="007D547F" w:rsidRPr="007D46A9" w:rsidRDefault="007D547F" w:rsidP="003339E2">
      <w:pPr>
        <w:spacing w:after="240"/>
        <w:rPr>
          <w:lang w:val="en-US"/>
        </w:rPr>
      </w:pPr>
    </w:p>
    <w:p w14:paraId="1585A686" w14:textId="43520E83" w:rsidR="007D547F" w:rsidRPr="007D46A9" w:rsidRDefault="007D547F" w:rsidP="003339E2">
      <w:pPr>
        <w:spacing w:after="240"/>
        <w:rPr>
          <w:lang w:val="en-US"/>
        </w:rPr>
      </w:pPr>
    </w:p>
    <w:p w14:paraId="3E039B65" w14:textId="2B6D496F" w:rsidR="007D547F" w:rsidRPr="007D46A9" w:rsidRDefault="007D547F" w:rsidP="003339E2">
      <w:pPr>
        <w:spacing w:after="240"/>
        <w:rPr>
          <w:lang w:val="en-US"/>
        </w:rPr>
      </w:pPr>
    </w:p>
    <w:p w14:paraId="08C3DB05" w14:textId="5CB5F315" w:rsidR="007D547F" w:rsidRPr="007D46A9" w:rsidRDefault="007D547F" w:rsidP="003339E2">
      <w:pPr>
        <w:spacing w:after="240"/>
        <w:rPr>
          <w:lang w:val="en-US"/>
        </w:rPr>
      </w:pPr>
    </w:p>
    <w:p w14:paraId="0275325F" w14:textId="3F69129C" w:rsidR="007D547F" w:rsidRPr="007D46A9" w:rsidRDefault="007D547F" w:rsidP="00807227">
      <w:pPr>
        <w:pStyle w:val="Heading1"/>
        <w:rPr>
          <w:rFonts w:eastAsia="Times New Roman"/>
          <w:lang w:val="en-US" w:eastAsia="en-GB"/>
        </w:rPr>
      </w:pPr>
      <w:bookmarkStart w:id="0" w:name="_Toc129733014"/>
      <w:r w:rsidRPr="007D46A9">
        <w:rPr>
          <w:rFonts w:eastAsia="Times New Roman"/>
          <w:lang w:val="en-US" w:eastAsia="en-GB"/>
        </w:rPr>
        <w:lastRenderedPageBreak/>
        <w:t>List of abbreviations</w:t>
      </w:r>
      <w:bookmarkEnd w:id="0"/>
      <w:r w:rsidRPr="007D46A9">
        <w:rPr>
          <w:rFonts w:eastAsia="Times New Roman"/>
          <w:lang w:val="en-US" w:eastAsia="en-GB"/>
        </w:rPr>
        <w:t xml:space="preserve"> </w:t>
      </w:r>
    </w:p>
    <w:p w14:paraId="6B652BA8" w14:textId="1A2330CB" w:rsidR="007D547F" w:rsidRPr="007D46A9" w:rsidRDefault="007D547F" w:rsidP="003339E2">
      <w:pPr>
        <w:spacing w:after="240"/>
        <w:rPr>
          <w:lang w:val="en-US"/>
        </w:rPr>
      </w:pPr>
    </w:p>
    <w:p w14:paraId="53139E35" w14:textId="1AA1264D" w:rsidR="007D547F" w:rsidRPr="007D46A9" w:rsidRDefault="007D547F" w:rsidP="003339E2">
      <w:pPr>
        <w:spacing w:after="240"/>
        <w:rPr>
          <w:lang w:val="en-US"/>
        </w:rPr>
      </w:pPr>
      <w:r w:rsidRPr="007D46A9">
        <w:rPr>
          <w:lang w:val="en-US"/>
        </w:rPr>
        <w:t>XAI</w:t>
      </w:r>
      <w:r w:rsidRPr="007D46A9">
        <w:rPr>
          <w:lang w:val="en-US"/>
        </w:rPr>
        <w:tab/>
      </w:r>
      <w:r w:rsidRPr="007D46A9">
        <w:rPr>
          <w:lang w:val="en-US"/>
        </w:rPr>
        <w:tab/>
      </w:r>
      <w:r w:rsidRPr="007D46A9">
        <w:rPr>
          <w:lang w:val="en-US"/>
        </w:rPr>
        <w:tab/>
        <w:t xml:space="preserve">Explainable artificial intelligence </w:t>
      </w:r>
    </w:p>
    <w:p w14:paraId="33471FD4" w14:textId="676A83FA" w:rsidR="007D547F" w:rsidRPr="007D46A9" w:rsidRDefault="00DE5F3B" w:rsidP="003339E2">
      <w:pPr>
        <w:spacing w:after="240"/>
        <w:rPr>
          <w:lang w:val="en-US"/>
        </w:rPr>
      </w:pPr>
      <w:r w:rsidRPr="007D46A9">
        <w:rPr>
          <w:lang w:val="en-US"/>
        </w:rPr>
        <w:t>FSC</w:t>
      </w:r>
      <w:r w:rsidRPr="007D46A9">
        <w:rPr>
          <w:lang w:val="en-US"/>
        </w:rPr>
        <w:tab/>
      </w:r>
      <w:r w:rsidRPr="007D46A9">
        <w:rPr>
          <w:lang w:val="en-US"/>
        </w:rPr>
        <w:tab/>
      </w:r>
      <w:r w:rsidRPr="007D46A9">
        <w:rPr>
          <w:lang w:val="en-US"/>
        </w:rPr>
        <w:tab/>
        <w:t>Food supply chain</w:t>
      </w:r>
    </w:p>
    <w:p w14:paraId="7C55F49E" w14:textId="4330AD85" w:rsidR="00DE5F3B" w:rsidRPr="007D46A9" w:rsidRDefault="00DE5F3B" w:rsidP="003339E2">
      <w:pPr>
        <w:spacing w:after="240"/>
        <w:rPr>
          <w:lang w:val="en-US"/>
        </w:rPr>
      </w:pPr>
      <w:r w:rsidRPr="007D46A9">
        <w:rPr>
          <w:lang w:val="en-US"/>
        </w:rPr>
        <w:t>FSCM</w:t>
      </w:r>
      <w:r w:rsidRPr="007D46A9">
        <w:rPr>
          <w:lang w:val="en-US"/>
        </w:rPr>
        <w:tab/>
      </w:r>
      <w:r w:rsidRPr="007D46A9">
        <w:rPr>
          <w:lang w:val="en-US"/>
        </w:rPr>
        <w:tab/>
      </w:r>
      <w:r w:rsidRPr="007D46A9">
        <w:rPr>
          <w:lang w:val="en-US"/>
        </w:rPr>
        <w:tab/>
        <w:t xml:space="preserve">Food supply chain management </w:t>
      </w:r>
    </w:p>
    <w:p w14:paraId="3D7D9A43" w14:textId="46CD1474" w:rsidR="00DE5F3B" w:rsidRPr="007D46A9" w:rsidRDefault="00DE5F3B" w:rsidP="003339E2">
      <w:pPr>
        <w:spacing w:after="240"/>
        <w:rPr>
          <w:lang w:val="en-US"/>
        </w:rPr>
      </w:pPr>
      <w:r w:rsidRPr="007D46A9">
        <w:rPr>
          <w:lang w:val="en-US"/>
        </w:rPr>
        <w:t>SCORM</w:t>
      </w:r>
      <w:r w:rsidRPr="007D46A9">
        <w:rPr>
          <w:lang w:val="en-US"/>
        </w:rPr>
        <w:tab/>
      </w:r>
      <w:r w:rsidRPr="007D46A9">
        <w:rPr>
          <w:lang w:val="en-US"/>
        </w:rPr>
        <w:tab/>
        <w:t xml:space="preserve">supply </w:t>
      </w:r>
      <w:r w:rsidR="00807227" w:rsidRPr="007D46A9">
        <w:rPr>
          <w:lang w:val="en-US"/>
        </w:rPr>
        <w:t>chain operations risk management</w:t>
      </w:r>
    </w:p>
    <w:p w14:paraId="2F9062DF" w14:textId="738D5A38" w:rsidR="00AA00B5" w:rsidRPr="00AA00B5" w:rsidRDefault="00AA00B5" w:rsidP="00AA00B5">
      <w:pPr>
        <w:rPr>
          <w:lang w:val="de-DE"/>
        </w:rPr>
      </w:pPr>
      <w:r>
        <w:rPr>
          <w:rFonts w:ascii="Georgia" w:hAnsi="Georgia"/>
          <w:color w:val="2E2E2E"/>
        </w:rPr>
        <w:t>GDPR</w:t>
      </w:r>
      <w:r>
        <w:rPr>
          <w:rFonts w:ascii="Georgia" w:hAnsi="Georgia"/>
          <w:color w:val="2E2E2E"/>
        </w:rPr>
        <w:tab/>
      </w:r>
      <w:r>
        <w:rPr>
          <w:rFonts w:ascii="Georgia" w:hAnsi="Georgia"/>
          <w:color w:val="2E2E2E"/>
        </w:rPr>
        <w:tab/>
      </w:r>
      <w:r>
        <w:rPr>
          <w:rFonts w:ascii="Georgia" w:hAnsi="Georgia"/>
          <w:color w:val="2E2E2E"/>
        </w:rPr>
        <w:tab/>
      </w:r>
      <w:r>
        <w:rPr>
          <w:rFonts w:ascii="Georgia" w:hAnsi="Georgia"/>
          <w:color w:val="2E2E2E"/>
          <w:lang w:val="de-DE"/>
        </w:rPr>
        <w:t xml:space="preserve">General Data </w:t>
      </w:r>
      <w:r w:rsidRPr="00AA00B5">
        <w:rPr>
          <w:rFonts w:ascii="Georgia" w:hAnsi="Georgia"/>
          <w:color w:val="2E2E2E"/>
          <w:lang w:val="en-US"/>
        </w:rPr>
        <w:t>Protection</w:t>
      </w:r>
      <w:r>
        <w:rPr>
          <w:rFonts w:ascii="Georgia" w:hAnsi="Georgia"/>
          <w:color w:val="2E2E2E"/>
          <w:lang w:val="de-DE"/>
        </w:rPr>
        <w:t xml:space="preserve"> Regulation </w:t>
      </w:r>
    </w:p>
    <w:p w14:paraId="36607E8E" w14:textId="2EE3D12C" w:rsidR="007D547F" w:rsidRPr="007D46A9" w:rsidRDefault="007D547F" w:rsidP="003339E2">
      <w:pPr>
        <w:spacing w:after="240"/>
        <w:rPr>
          <w:lang w:val="en-US"/>
        </w:rPr>
      </w:pPr>
    </w:p>
    <w:p w14:paraId="74DC58AD" w14:textId="4442E0EE" w:rsidR="007D547F" w:rsidRPr="007D46A9" w:rsidRDefault="007D547F" w:rsidP="003339E2">
      <w:pPr>
        <w:spacing w:after="240"/>
        <w:rPr>
          <w:lang w:val="en-US"/>
        </w:rPr>
      </w:pPr>
    </w:p>
    <w:p w14:paraId="54BBDC82" w14:textId="46073D18" w:rsidR="007D547F" w:rsidRPr="007D46A9" w:rsidRDefault="007D547F" w:rsidP="003339E2">
      <w:pPr>
        <w:spacing w:after="240"/>
        <w:rPr>
          <w:lang w:val="en-US"/>
        </w:rPr>
      </w:pPr>
    </w:p>
    <w:p w14:paraId="1EBFA1B4" w14:textId="38AB4404" w:rsidR="007D547F" w:rsidRPr="007D46A9" w:rsidRDefault="007D547F" w:rsidP="003339E2">
      <w:pPr>
        <w:spacing w:after="240"/>
        <w:rPr>
          <w:lang w:val="en-US"/>
        </w:rPr>
      </w:pPr>
    </w:p>
    <w:p w14:paraId="1D5D2E30" w14:textId="1AC1AE06" w:rsidR="007D547F" w:rsidRPr="007D46A9" w:rsidRDefault="007D547F" w:rsidP="003339E2">
      <w:pPr>
        <w:spacing w:after="240"/>
        <w:rPr>
          <w:lang w:val="en-US"/>
        </w:rPr>
      </w:pPr>
    </w:p>
    <w:p w14:paraId="133DD3B4" w14:textId="45EF6AB8" w:rsidR="007D547F" w:rsidRPr="007D46A9" w:rsidRDefault="007D547F" w:rsidP="003339E2">
      <w:pPr>
        <w:spacing w:after="240"/>
        <w:rPr>
          <w:lang w:val="en-US"/>
        </w:rPr>
      </w:pPr>
    </w:p>
    <w:p w14:paraId="0CDDF5E1" w14:textId="3A2E74D5" w:rsidR="007D547F" w:rsidRPr="007D46A9" w:rsidRDefault="007D547F" w:rsidP="003339E2">
      <w:pPr>
        <w:spacing w:after="240"/>
        <w:rPr>
          <w:lang w:val="en-US"/>
        </w:rPr>
      </w:pPr>
    </w:p>
    <w:p w14:paraId="2344DCC8" w14:textId="23D6B07C" w:rsidR="007D547F" w:rsidRPr="007D46A9" w:rsidRDefault="007D547F" w:rsidP="003339E2">
      <w:pPr>
        <w:spacing w:after="240"/>
        <w:rPr>
          <w:lang w:val="en-US"/>
        </w:rPr>
      </w:pPr>
    </w:p>
    <w:p w14:paraId="7E3D57FD" w14:textId="1265880A" w:rsidR="007D547F" w:rsidRPr="007D46A9" w:rsidRDefault="007D547F" w:rsidP="003339E2">
      <w:pPr>
        <w:spacing w:after="240"/>
        <w:rPr>
          <w:lang w:val="en-US"/>
        </w:rPr>
      </w:pPr>
    </w:p>
    <w:p w14:paraId="5C209650" w14:textId="69335B1E" w:rsidR="007D547F" w:rsidRPr="007D46A9" w:rsidRDefault="007D547F" w:rsidP="003339E2">
      <w:pPr>
        <w:spacing w:after="240"/>
        <w:rPr>
          <w:lang w:val="en-US"/>
        </w:rPr>
      </w:pPr>
    </w:p>
    <w:p w14:paraId="723B88DA" w14:textId="70FE162B" w:rsidR="007D547F" w:rsidRPr="007D46A9" w:rsidRDefault="007D547F" w:rsidP="003339E2">
      <w:pPr>
        <w:spacing w:after="240"/>
        <w:rPr>
          <w:lang w:val="en-US"/>
        </w:rPr>
      </w:pPr>
    </w:p>
    <w:p w14:paraId="5EA55CF1" w14:textId="08EB63FE" w:rsidR="007D547F" w:rsidRPr="007D46A9" w:rsidRDefault="007D547F" w:rsidP="003339E2">
      <w:pPr>
        <w:spacing w:after="240"/>
        <w:rPr>
          <w:lang w:val="en-US"/>
        </w:rPr>
      </w:pPr>
    </w:p>
    <w:p w14:paraId="4967C3F7" w14:textId="2CD5B984" w:rsidR="007D547F" w:rsidRPr="007D46A9" w:rsidRDefault="007D547F" w:rsidP="003339E2">
      <w:pPr>
        <w:spacing w:after="240"/>
        <w:rPr>
          <w:lang w:val="en-US"/>
        </w:rPr>
      </w:pPr>
    </w:p>
    <w:p w14:paraId="5678B330" w14:textId="6F7F1412" w:rsidR="00387A2C" w:rsidRPr="007D46A9" w:rsidRDefault="00387A2C" w:rsidP="00807227">
      <w:pPr>
        <w:pStyle w:val="Heading1"/>
        <w:rPr>
          <w:lang w:val="en-US"/>
        </w:rPr>
      </w:pPr>
    </w:p>
    <w:p w14:paraId="7931FC5C" w14:textId="0DAB3F26" w:rsidR="00387A2C" w:rsidRPr="007D46A9" w:rsidRDefault="00387A2C" w:rsidP="00387A2C">
      <w:pPr>
        <w:rPr>
          <w:lang w:val="en-US"/>
        </w:rPr>
      </w:pPr>
    </w:p>
    <w:p w14:paraId="7DA253AB" w14:textId="77777777" w:rsidR="00387A2C" w:rsidRPr="007D46A9" w:rsidRDefault="00387A2C" w:rsidP="00387A2C">
      <w:pPr>
        <w:rPr>
          <w:lang w:val="en-US"/>
        </w:rPr>
      </w:pPr>
    </w:p>
    <w:p w14:paraId="0DDBA43C" w14:textId="21A86396" w:rsidR="005B3650" w:rsidRDefault="005B3650" w:rsidP="00807227">
      <w:pPr>
        <w:pStyle w:val="Heading1"/>
        <w:rPr>
          <w:lang w:val="en-US"/>
        </w:rPr>
      </w:pPr>
    </w:p>
    <w:p w14:paraId="5401251F" w14:textId="4AF9E682" w:rsidR="005B3650" w:rsidRDefault="005B3650" w:rsidP="005B3650">
      <w:pPr>
        <w:rPr>
          <w:lang w:val="en-US" w:eastAsia="en-US"/>
        </w:rPr>
      </w:pPr>
    </w:p>
    <w:p w14:paraId="01F15076" w14:textId="3C865149" w:rsidR="005B3650" w:rsidRDefault="005B3650" w:rsidP="00807227">
      <w:pPr>
        <w:pStyle w:val="Heading1"/>
        <w:rPr>
          <w:lang w:val="en-US"/>
        </w:rPr>
      </w:pPr>
    </w:p>
    <w:p w14:paraId="07E9223C" w14:textId="77777777" w:rsidR="005B3650" w:rsidRPr="005B3650" w:rsidRDefault="005B3650" w:rsidP="005B3650">
      <w:pPr>
        <w:rPr>
          <w:lang w:val="en-US" w:eastAsia="en-US"/>
        </w:rPr>
      </w:pPr>
    </w:p>
    <w:p w14:paraId="70BDEBD4" w14:textId="177F1911" w:rsidR="003339E2" w:rsidRPr="007D46A9" w:rsidRDefault="003339E2" w:rsidP="00807227">
      <w:pPr>
        <w:pStyle w:val="Heading1"/>
        <w:rPr>
          <w:lang w:val="en-US"/>
        </w:rPr>
      </w:pPr>
      <w:bookmarkStart w:id="1" w:name="_Toc129733015"/>
      <w:r w:rsidRPr="007D46A9">
        <w:rPr>
          <w:lang w:val="en-US"/>
        </w:rPr>
        <w:lastRenderedPageBreak/>
        <w:t>Problem Description and analysis</w:t>
      </w:r>
      <w:bookmarkEnd w:id="1"/>
      <w:r w:rsidRPr="007D46A9">
        <w:rPr>
          <w:lang w:val="en-US"/>
        </w:rPr>
        <w:t xml:space="preserve"> </w:t>
      </w:r>
    </w:p>
    <w:p w14:paraId="5520F3DD" w14:textId="77777777" w:rsidR="002861D2" w:rsidRPr="007D46A9" w:rsidRDefault="002861D2" w:rsidP="003339E2">
      <w:pPr>
        <w:spacing w:line="360" w:lineRule="auto"/>
        <w:rPr>
          <w:lang w:val="en-US"/>
        </w:rPr>
      </w:pPr>
    </w:p>
    <w:p w14:paraId="0F6D7004" w14:textId="3551936A" w:rsidR="00DA23CA" w:rsidRPr="007D46A9" w:rsidRDefault="003339E2" w:rsidP="003339E2">
      <w:pPr>
        <w:spacing w:line="360" w:lineRule="auto"/>
        <w:rPr>
          <w:color w:val="2E2E2E"/>
          <w:lang w:val="en-US"/>
        </w:rPr>
      </w:pPr>
      <w:r w:rsidRPr="007D46A9">
        <w:rPr>
          <w:color w:val="000000"/>
          <w:lang w:val="en-US"/>
        </w:rPr>
        <w:t>Modern</w:t>
      </w:r>
      <w:r w:rsidRPr="007D46A9">
        <w:rPr>
          <w:b/>
          <w:bCs/>
          <w:color w:val="000000"/>
          <w:sz w:val="28"/>
          <w:szCs w:val="28"/>
          <w:lang w:val="en-US"/>
        </w:rPr>
        <w:t xml:space="preserve"> </w:t>
      </w:r>
      <w:r w:rsidRPr="007D46A9">
        <w:rPr>
          <w:color w:val="000000"/>
          <w:lang w:val="en-US"/>
        </w:rPr>
        <w:t>supply chains have become increasingly dependent on efficient management and utilization of data and information as opposed to previous periods where asset management had been more crucial to the domain</w:t>
      </w:r>
      <w:r w:rsidR="00651B1D" w:rsidRPr="007D46A9">
        <w:rPr>
          <w:color w:val="000000"/>
          <w:lang w:val="en-US"/>
        </w:rPr>
        <w:t xml:space="preserve"> </w:t>
      </w:r>
      <w:r w:rsidR="00651B1D" w:rsidRPr="007D46A9">
        <w:rPr>
          <w:color w:val="000000"/>
          <w:lang w:val="en-US"/>
        </w:rPr>
        <w:fldChar w:fldCharType="begin"/>
      </w:r>
      <w:r w:rsidR="002A0EB3" w:rsidRPr="007D46A9">
        <w:rPr>
          <w:color w:val="000000"/>
          <w:lang w:val="en-US"/>
        </w:rPr>
        <w:instrText xml:space="preserve"> ADDIN ZOTERO_ITEM CSL_CITATION {"citationID":"CXo5OgNS","properties":{"formattedCitation":"[1]","plainCitation":"[1]","noteIndex":0},"citationItems":[{"id":22,"uris":["http://zotero.org/users/local/46xsn6W9/items/A3ZWH4YQ"],"itemData":{"id":22,"type":"article-journal","abstract":"This paper seeks to identify the contributions of artificial intelligence (AI) to supply chain management (SCM) through a systematic review of the existing literature. To address the current scientific gap of AI in SCM, this study aimed to determine the current and potential AI techniques that can enhance both the study and practice of SCM. Gaps in the literature that need to be addressed through scientific research were also identified. More specifically, the following four aspects were covered: (1) the most prevalent AI techniques in SCM; (2) the potential AI techniques for employment in SCM; (3) the current AI-improved SCM subfields; and (4) the subfields that have high potential to be enhanced by AI. A specific set of inclusion and exclusion criteria are used to identify and examine papers from four SCM fields: logistics, marketing, supply chain and production. This paper provides insights through systematic analysis and synthesis.","container-title":"Journal of Business Research","DOI":"10.1016/j.jbusres.2020.09.009","ISSN":"0148-2963","journalAbbreviation":"Journal of Business Research","language":"en","page":"502-517","source":"ScienceDirect","title":"Artificial intelligence in supply chain management: A systematic literature review","title-short":"Artificial intelligence in supply chain management","volume":"122","author":[{"family":"Toorajipour","given":"Reza"},{"family":"Sohrabpour","given":"Vahid"},{"family":"Nazarpour","given":"Ali"},{"family":"Oghazi","given":"Pejvak"},{"family":"Fischl","given":"Maria"}],"issued":{"date-parts":[["2021",1,1]]}}}],"schema":"https://github.com/citation-style-language/schema/raw/master/csl-citation.json"} </w:instrText>
      </w:r>
      <w:r w:rsidR="00651B1D" w:rsidRPr="007D46A9">
        <w:rPr>
          <w:color w:val="000000"/>
          <w:lang w:val="en-US"/>
        </w:rPr>
        <w:fldChar w:fldCharType="separate"/>
      </w:r>
      <w:r w:rsidR="002A0EB3" w:rsidRPr="007D46A9">
        <w:rPr>
          <w:color w:val="000000"/>
          <w:lang w:val="en-US"/>
        </w:rPr>
        <w:t>[1]</w:t>
      </w:r>
      <w:r w:rsidR="00651B1D" w:rsidRPr="007D46A9">
        <w:rPr>
          <w:color w:val="000000"/>
          <w:lang w:val="en-US"/>
        </w:rPr>
        <w:fldChar w:fldCharType="end"/>
      </w:r>
      <w:r w:rsidRPr="007D46A9">
        <w:rPr>
          <w:color w:val="000000"/>
          <w:lang w:val="en-US"/>
        </w:rPr>
        <w:t>. This shift towards more data-centric and information-driven systems was followed by most of the prominent technologies known today</w:t>
      </w:r>
      <w:r w:rsidR="006B4E2A" w:rsidRPr="007D46A9">
        <w:rPr>
          <w:color w:val="000000"/>
          <w:lang w:val="en-US"/>
        </w:rPr>
        <w:t>,</w:t>
      </w:r>
      <w:r w:rsidRPr="007D46A9">
        <w:rPr>
          <w:color w:val="000000"/>
          <w:lang w:val="en-US"/>
        </w:rPr>
        <w:t xml:space="preserve"> such as IoT, cloud computing, and artificial intelligence</w:t>
      </w:r>
      <w:r w:rsidR="00651B1D" w:rsidRPr="007D46A9">
        <w:rPr>
          <w:color w:val="000000"/>
          <w:lang w:val="en-US"/>
        </w:rPr>
        <w:t xml:space="preserve"> </w:t>
      </w:r>
      <w:r w:rsidR="007F610C" w:rsidRPr="007D46A9">
        <w:rPr>
          <w:color w:val="000000"/>
          <w:sz w:val="14"/>
          <w:szCs w:val="14"/>
          <w:vertAlign w:val="superscript"/>
          <w:lang w:val="en-US"/>
        </w:rPr>
        <w:t xml:space="preserve"> </w:t>
      </w:r>
      <w:r w:rsidR="006B4E2A" w:rsidRPr="007D46A9">
        <w:rPr>
          <w:color w:val="000000"/>
          <w:lang w:val="en-US"/>
        </w:rPr>
        <w:fldChar w:fldCharType="begin"/>
      </w:r>
      <w:r w:rsidR="002A0EB3" w:rsidRPr="007D46A9">
        <w:rPr>
          <w:color w:val="000000"/>
          <w:lang w:val="en-US"/>
        </w:rPr>
        <w:instrText xml:space="preserve"> ADDIN ZOTERO_ITEM CSL_CITATION {"citationID":"IBzMfFUv","properties":{"formattedCitation":"[1]","plainCitation":"[1]","noteIndex":0},"citationItems":[{"id":22,"uris":["http://zotero.org/users/local/46xsn6W9/items/A3ZWH4YQ"],"itemData":{"id":22,"type":"article-journal","abstract":"This paper seeks to identify the contributions of artificial intelligence (AI) to supply chain management (SCM) through a systematic review of the existing literature. To address the current scientific gap of AI in SCM, this study aimed to determine the current and potential AI techniques that can enhance both the study and practice of SCM. Gaps in the literature that need to be addressed through scientific research were also identified. More specifically, the following four aspects were covered: (1) the most prevalent AI techniques in SCM; (2) the potential AI techniques for employment in SCM; (3) the current AI-improved SCM subfields; and (4) the subfields that have high potential to be enhanced by AI. A specific set of inclusion and exclusion criteria are used to identify and examine papers from four SCM fields: logistics, marketing, supply chain and production. This paper provides insights through systematic analysis and synthesis.","container-title":"Journal of Business Research","DOI":"10.1016/j.jbusres.2020.09.009","ISSN":"0148-2963","journalAbbreviation":"Journal of Business Research","language":"en","page":"502-517","source":"ScienceDirect","title":"Artificial intelligence in supply chain management: A systematic literature review","title-short":"Artificial intelligence in supply chain management","volume":"122","author":[{"family":"Toorajipour","given":"Reza"},{"family":"Sohrabpour","given":"Vahid"},{"family":"Nazarpour","given":"Ali"},{"family":"Oghazi","given":"Pejvak"},{"family":"Fischl","given":"Maria"}],"issued":{"date-parts":[["2021",1,1]]}}}],"schema":"https://github.com/citation-style-language/schema/raw/master/csl-citation.json"} </w:instrText>
      </w:r>
      <w:r w:rsidR="006B4E2A" w:rsidRPr="007D46A9">
        <w:rPr>
          <w:color w:val="000000"/>
          <w:lang w:val="en-US"/>
        </w:rPr>
        <w:fldChar w:fldCharType="separate"/>
      </w:r>
      <w:r w:rsidR="002A0EB3" w:rsidRPr="007D46A9">
        <w:rPr>
          <w:color w:val="000000"/>
          <w:lang w:val="en-US"/>
        </w:rPr>
        <w:t>[1]</w:t>
      </w:r>
      <w:r w:rsidR="006B4E2A" w:rsidRPr="007D46A9">
        <w:rPr>
          <w:color w:val="000000"/>
          <w:lang w:val="en-US"/>
        </w:rPr>
        <w:fldChar w:fldCharType="end"/>
      </w:r>
      <w:r w:rsidRPr="007D46A9">
        <w:rPr>
          <w:color w:val="000000"/>
          <w:lang w:val="en-US"/>
        </w:rPr>
        <w:t xml:space="preserve">. However, as most of the industry, 4.0 paradigms have been restricted to positions of necessity, AI continues to emerge as a “competitive advantage”. This is demonstrated by </w:t>
      </w:r>
      <w:r w:rsidRPr="007D46A9">
        <w:rPr>
          <w:color w:val="2E2E2E"/>
          <w:lang w:val="en-US"/>
        </w:rPr>
        <w:t xml:space="preserve">multiple companies shifting from limiting the use of </w:t>
      </w:r>
      <w:r w:rsidR="006B4E2A" w:rsidRPr="007D46A9">
        <w:rPr>
          <w:color w:val="2E2E2E"/>
          <w:lang w:val="en-US"/>
        </w:rPr>
        <w:t xml:space="preserve">AI </w:t>
      </w:r>
      <w:r w:rsidR="00431D0E" w:rsidRPr="007D46A9">
        <w:rPr>
          <w:color w:val="2E2E2E"/>
          <w:lang w:val="en-US"/>
        </w:rPr>
        <w:t xml:space="preserve">systems from </w:t>
      </w:r>
      <w:r w:rsidRPr="007D46A9">
        <w:rPr>
          <w:color w:val="2E2E2E"/>
          <w:lang w:val="en-US"/>
        </w:rPr>
        <w:t>remote monitoring</w:t>
      </w:r>
      <w:r w:rsidR="00431D0E" w:rsidRPr="007D46A9">
        <w:rPr>
          <w:color w:val="2E2E2E"/>
          <w:lang w:val="en-US"/>
        </w:rPr>
        <w:t xml:space="preserve"> activities</w:t>
      </w:r>
      <w:r w:rsidRPr="007D46A9">
        <w:rPr>
          <w:color w:val="2E2E2E"/>
          <w:lang w:val="en-US"/>
        </w:rPr>
        <w:t xml:space="preserve"> to</w:t>
      </w:r>
      <w:r w:rsidR="00431D0E" w:rsidRPr="007D46A9">
        <w:rPr>
          <w:color w:val="2E2E2E"/>
          <w:lang w:val="en-US"/>
        </w:rPr>
        <w:t xml:space="preserve"> </w:t>
      </w:r>
      <w:r w:rsidRPr="007D46A9">
        <w:rPr>
          <w:color w:val="2E2E2E"/>
          <w:lang w:val="en-US"/>
        </w:rPr>
        <w:t>implementing control, optimization, and finally, advanced autonomous AI-based systems to improve their functionalit</w:t>
      </w:r>
      <w:r w:rsidR="007F610C" w:rsidRPr="007D46A9">
        <w:rPr>
          <w:color w:val="2E2E2E"/>
          <w:lang w:val="en-US"/>
        </w:rPr>
        <w:t xml:space="preserve">y </w:t>
      </w:r>
      <w:r w:rsidR="004422D7" w:rsidRPr="007D46A9">
        <w:rPr>
          <w:color w:val="000000"/>
          <w:lang w:val="en-US"/>
        </w:rPr>
        <w:fldChar w:fldCharType="begin"/>
      </w:r>
      <w:r w:rsidR="002A0EB3" w:rsidRPr="007D46A9">
        <w:rPr>
          <w:color w:val="000000"/>
          <w:lang w:val="en-US"/>
        </w:rPr>
        <w:instrText xml:space="preserve"> ADDIN ZOTERO_ITEM CSL_CITATION {"citationID":"LbcxpQx4","properties":{"formattedCitation":"[1]","plainCitation":"[1]","noteIndex":0},"citationItems":[{"id":22,"uris":["http://zotero.org/users/local/46xsn6W9/items/A3ZWH4YQ"],"itemData":{"id":22,"type":"article-journal","abstract":"This paper seeks to identify the contributions of artificial intelligence (AI) to supply chain management (SCM) through a systematic review of the existing literature. To address the current scientific gap of AI in SCM, this study aimed to determine the current and potential AI techniques that can enhance both the study and practice of SCM. Gaps in the literature that need to be addressed through scientific research were also identified. More specifically, the following four aspects were covered: (1) the most prevalent AI techniques in SCM; (2) the potential AI techniques for employment in SCM; (3) the current AI-improved SCM subfields; and (4) the subfields that have high potential to be enhanced by AI. A specific set of inclusion and exclusion criteria are used to identify and examine papers from four SCM fields: logistics, marketing, supply chain and production. This paper provides insights through systematic analysis and synthesis.","container-title":"Journal of Business Research","DOI":"10.1016/j.jbusres.2020.09.009","ISSN":"0148-2963","journalAbbreviation":"Journal of Business Research","language":"en","page":"502-517","source":"ScienceDirect","title":"Artificial intelligence in supply chain management: A systematic literature review","title-short":"Artificial intelligence in supply chain management","volume":"122","author":[{"family":"Toorajipour","given":"Reza"},{"family":"Sohrabpour","given":"Vahid"},{"family":"Nazarpour","given":"Ali"},{"family":"Oghazi","given":"Pejvak"},{"family":"Fischl","given":"Maria"}],"issued":{"date-parts":[["2021",1,1]]}}}],"schema":"https://github.com/citation-style-language/schema/raw/master/csl-citation.json"} </w:instrText>
      </w:r>
      <w:r w:rsidR="004422D7" w:rsidRPr="007D46A9">
        <w:rPr>
          <w:color w:val="000000"/>
          <w:lang w:val="en-US"/>
        </w:rPr>
        <w:fldChar w:fldCharType="separate"/>
      </w:r>
      <w:r w:rsidR="002A0EB3" w:rsidRPr="007D46A9">
        <w:rPr>
          <w:color w:val="000000"/>
          <w:lang w:val="en-US"/>
        </w:rPr>
        <w:t>[1]</w:t>
      </w:r>
      <w:r w:rsidR="004422D7" w:rsidRPr="007D46A9">
        <w:rPr>
          <w:color w:val="000000"/>
          <w:lang w:val="en-US"/>
        </w:rPr>
        <w:fldChar w:fldCharType="end"/>
      </w:r>
      <w:r w:rsidRPr="007D46A9">
        <w:rPr>
          <w:color w:val="2E2E2E"/>
          <w:lang w:val="en-US"/>
        </w:rPr>
        <w:t>. </w:t>
      </w:r>
    </w:p>
    <w:p w14:paraId="15910A8C" w14:textId="77777777" w:rsidR="00C17B92" w:rsidRPr="007D46A9" w:rsidRDefault="00C17B92" w:rsidP="003339E2">
      <w:pPr>
        <w:spacing w:line="360" w:lineRule="auto"/>
        <w:rPr>
          <w:color w:val="2E2E2E"/>
          <w:lang w:val="en-US"/>
        </w:rPr>
      </w:pPr>
    </w:p>
    <w:p w14:paraId="7A8E1882" w14:textId="0653CD47" w:rsidR="00067034" w:rsidRPr="007D46A9" w:rsidRDefault="00DA23CA" w:rsidP="00067034">
      <w:pPr>
        <w:spacing w:line="360" w:lineRule="auto"/>
        <w:rPr>
          <w:color w:val="2E2E2E"/>
          <w:lang w:val="en-US"/>
        </w:rPr>
      </w:pPr>
      <w:r w:rsidRPr="007D46A9">
        <w:rPr>
          <w:color w:val="2E2E2E"/>
          <w:lang w:val="en-US"/>
        </w:rPr>
        <w:t xml:space="preserve">One important domain where the application of new and emerging AI systems is yet to be fully discovered is </w:t>
      </w:r>
      <w:r w:rsidR="006C2BFD" w:rsidRPr="007D46A9">
        <w:rPr>
          <w:color w:val="2E2E2E"/>
          <w:lang w:val="en-US"/>
        </w:rPr>
        <w:t xml:space="preserve">the area of supply chain management in the food industry (FSC) </w:t>
      </w:r>
      <w:r w:rsidR="006B3E8C" w:rsidRPr="007D46A9">
        <w:rPr>
          <w:color w:val="2E2E2E"/>
          <w:lang w:val="en-US"/>
        </w:rPr>
        <w:fldChar w:fldCharType="begin"/>
      </w:r>
      <w:r w:rsidR="002A0EB3" w:rsidRPr="007D46A9">
        <w:rPr>
          <w:color w:val="2E2E2E"/>
          <w:lang w:val="en-US"/>
        </w:rPr>
        <w:instrText xml:space="preserve"> ADDIN ZOTERO_ITEM CSL_CITATION {"citationID":"pDHAP7Qa","properties":{"formattedCitation":"[2]","plainCitation":"[2]","noteIndex":0},"citationItems":[{"id":25,"uris":["http://zotero.org/users/local/46xsn6W9/items/7NKH4THG"],"itemData":{"id":25,"type":"article-journal","abstract":"Artificial intelligence (AI) was introduced to develop and create “thinking machines” that are capable of mimicking, learning, and replacing human intelligence. Since the late 1970s, AI has shown great promise in improving human decision-making processes and the subsequent productivity in various business endeavors due to its ability to recognise business patterns, learn business phenomena, seek information, and analyse data intelligently. Despite its widespread acceptance as a decision-aid tool, AI has seen limited application in supply chain management (SCM). To fully exploit the potential benefits of AI for SCM, this paper explores various sub-fields of AI that are most suitable for solving practical problems relevant to SCM. In so doing, this paper reviews the past record of success in AI applications to SCM and identifies the most fruitful areas of SCM in which to apply AI.","container-title":"International Journal of Logistics Research and Applications","DOI":"10.1080/13675560902736537","ISSN":"1367-5567","issue":"1","note":"publisher: Taylor &amp; Francis\n_eprint: https://doi.org/10.1080/13675560902736537","page":"13-39","source":"Taylor and Francis+NEJM","title":"Artificial intelligence in supply chain management: theory and applications","title-short":"Artificial intelligence in supply chain management","volume":"13","author":[{"family":"Min","given":"Hokey"}],"issued":{"date-parts":[["2010",2,1]]}}}],"schema":"https://github.com/citation-style-language/schema/raw/master/csl-citation.json"} </w:instrText>
      </w:r>
      <w:r w:rsidR="006B3E8C" w:rsidRPr="007D46A9">
        <w:rPr>
          <w:color w:val="2E2E2E"/>
          <w:lang w:val="en-US"/>
        </w:rPr>
        <w:fldChar w:fldCharType="separate"/>
      </w:r>
      <w:r w:rsidR="002A0EB3" w:rsidRPr="007D46A9">
        <w:rPr>
          <w:noProof/>
          <w:color w:val="2E2E2E"/>
          <w:lang w:val="en-US"/>
        </w:rPr>
        <w:t>[2]</w:t>
      </w:r>
      <w:r w:rsidR="006B3E8C" w:rsidRPr="007D46A9">
        <w:rPr>
          <w:color w:val="2E2E2E"/>
          <w:lang w:val="en-US"/>
        </w:rPr>
        <w:fldChar w:fldCharType="end"/>
      </w:r>
      <w:r w:rsidRPr="007D46A9">
        <w:rPr>
          <w:color w:val="2E2E2E"/>
          <w:lang w:val="en-US"/>
        </w:rPr>
        <w:t xml:space="preserve">. </w:t>
      </w:r>
      <w:r w:rsidR="00D716E7" w:rsidRPr="007D46A9">
        <w:rPr>
          <w:color w:val="2E2E2E"/>
          <w:lang w:val="en-US"/>
        </w:rPr>
        <w:t>Th</w:t>
      </w:r>
      <w:r w:rsidR="006C2BFD" w:rsidRPr="007D46A9">
        <w:rPr>
          <w:color w:val="2E2E2E"/>
          <w:lang w:val="en-US"/>
        </w:rPr>
        <w:t>is</w:t>
      </w:r>
      <w:r w:rsidR="000E4378" w:rsidRPr="007D46A9">
        <w:rPr>
          <w:color w:val="2E2E2E"/>
          <w:lang w:val="en-US"/>
        </w:rPr>
        <w:t xml:space="preserve"> </w:t>
      </w:r>
      <w:r w:rsidR="006C2BFD" w:rsidRPr="007D46A9">
        <w:rPr>
          <w:color w:val="2E2E2E"/>
          <w:lang w:val="en-US"/>
        </w:rPr>
        <w:t>supply chain</w:t>
      </w:r>
      <w:r w:rsidR="000E4378" w:rsidRPr="007D46A9">
        <w:rPr>
          <w:color w:val="2E2E2E"/>
          <w:lang w:val="en-US"/>
        </w:rPr>
        <w:t xml:space="preserve"> is composed of four key stages namely - production, processing, distribution, and retail </w:t>
      </w:r>
      <w:r w:rsidR="000E4378" w:rsidRPr="007D46A9">
        <w:rPr>
          <w:color w:val="2E2E2E"/>
          <w:lang w:val="en-US"/>
        </w:rPr>
        <w:fldChar w:fldCharType="begin"/>
      </w:r>
      <w:r w:rsidR="002A0EB3" w:rsidRPr="007D46A9">
        <w:rPr>
          <w:color w:val="2E2E2E"/>
          <w:lang w:val="en-US"/>
        </w:rPr>
        <w:instrText xml:space="preserve"> ADDIN ZOTERO_ITEM CSL_CITATION {"citationID":"Oz1KMXJk","properties":{"formattedCitation":"[3]","plainCitation":"[3]","noteIndex":0},"citationItems":[{"id":7,"uris":["http://zotero.org/users/local/46xsn6W9/items/MIR3LJAK"],"itemData":{"id":7,"type":"article-journal","abstract":"In the last few years, the Internet of Things, and other enabling technologies, have been progressively used for digitizing Food Supply Chains (FSC). These and other digitalization-enabling technologies are generating a massive amount of data with enormous potential to manage supply chains more efficiently and sustainably. Nevertheless, the intricate patterns and complexity embedded in large volumes of data present a challenge for systematic human expert analysis. In such a data-driven context, Computational Intelligence (CI) has achieved significant momentum to analyze, mine, and extract the underlying data information, or solve complex optimization problems, striking a balance between productive efficiency and sustainability of food supply systems. Although some recent studies have sorted the CI literature in this field, they are mainly oriented towards a single family of CI methods (a group of methods that share common characteristics) and review their application in specific FSC stages. As such, there is a gap in identifying and classifying FSC problems from a broader perspective, encompassing the various families of CI methods that can be applied in different stages (from production to retailing) and identifying the problems that arise in these stages from a CI perspective. This paper presents a new and comprehensive taxonomy of FSC problems (associated with agriculture, fish farming, and livestock) from a CI approach; that is, it defines FSC problems (from production to retail) and categorizes them based on how they can be modeled from a CI point of view. Furthermore, we review the CI approaches that are more commonly used in each stage of the FSC and in their corresponding categories of problems. We also introduce a set of guidelines to help FSC researchers and practitioners to decide on suitable families of methods when addressing any particular problems they might encounter. Finally, based on the proposed taxonomy, we identify and discuss challenges and research opportunities that the community should explore to enhance the contributions that CI can bring to the digitization of the FSC.","container-title":"Sensors","DOI":"10.3390/s21206910","ISSN":"1424-8220","issue":"20","language":"en","license":"http://creativecommons.org/licenses/by/3.0/","note":"number: 20\npublisher: Multidisciplinary Digital Publishing Institute","page":"6910","source":"www.mdpi.com","title":"A Taxonomy of Food Supply Chain Problems from a Computational Intelligence Perspective","volume":"21","author":[{"family":"Angarita-Zapata","given":"Juan S."},{"family":"Alonso-Vicario","given":"Ainhoa"},{"family":"Masegosa","given":"Antonio D."},{"family":"Legarda","given":"Jon"}],"issued":{"date-parts":[["2021",1]]}}}],"schema":"https://github.com/citation-style-language/schema/raw/master/csl-citation.json"} </w:instrText>
      </w:r>
      <w:r w:rsidR="000E4378" w:rsidRPr="007D46A9">
        <w:rPr>
          <w:color w:val="2E2E2E"/>
          <w:lang w:val="en-US"/>
        </w:rPr>
        <w:fldChar w:fldCharType="separate"/>
      </w:r>
      <w:r w:rsidR="002A0EB3" w:rsidRPr="007D46A9">
        <w:rPr>
          <w:color w:val="000000"/>
          <w:lang w:val="en-US"/>
        </w:rPr>
        <w:t>[3]</w:t>
      </w:r>
      <w:r w:rsidR="000E4378" w:rsidRPr="007D46A9">
        <w:rPr>
          <w:color w:val="2E2E2E"/>
          <w:lang w:val="en-US"/>
        </w:rPr>
        <w:fldChar w:fldCharType="end"/>
      </w:r>
      <w:r w:rsidR="000E4378" w:rsidRPr="007D46A9">
        <w:rPr>
          <w:color w:val="2E2E2E"/>
          <w:lang w:val="en-US"/>
        </w:rPr>
        <w:t xml:space="preserve">. Over the past years, </w:t>
      </w:r>
      <w:r w:rsidR="006C2BFD" w:rsidRPr="007D46A9">
        <w:rPr>
          <w:color w:val="2E2E2E"/>
          <w:lang w:val="en-US"/>
        </w:rPr>
        <w:t xml:space="preserve">the need </w:t>
      </w:r>
      <w:r w:rsidR="00D716E7" w:rsidRPr="007D46A9">
        <w:rPr>
          <w:color w:val="2E2E2E"/>
          <w:lang w:val="en-US"/>
        </w:rPr>
        <w:t xml:space="preserve">for computational intelligence in the domain has increased rapidly, and this is mainly </w:t>
      </w:r>
      <w:r w:rsidR="000E4378" w:rsidRPr="007D46A9">
        <w:rPr>
          <w:color w:val="2E2E2E"/>
          <w:lang w:val="en-US"/>
        </w:rPr>
        <w:t>attributed</w:t>
      </w:r>
      <w:r w:rsidR="006B3E8C" w:rsidRPr="007D46A9">
        <w:rPr>
          <w:color w:val="2E2E2E"/>
          <w:lang w:val="en-US"/>
        </w:rPr>
        <w:t xml:space="preserve"> to the massive amounts of data being produced </w:t>
      </w:r>
      <w:r w:rsidR="009E07D5" w:rsidRPr="007D46A9">
        <w:rPr>
          <w:color w:val="2E2E2E"/>
          <w:lang w:val="en-US"/>
        </w:rPr>
        <w:t xml:space="preserve">in each of the respective stages mentioned above </w:t>
      </w:r>
      <w:r w:rsidR="009E07D5" w:rsidRPr="007D46A9">
        <w:rPr>
          <w:color w:val="2E2E2E"/>
          <w:lang w:val="en-US"/>
        </w:rPr>
        <w:fldChar w:fldCharType="begin"/>
      </w:r>
      <w:r w:rsidR="009E07D5" w:rsidRPr="007D46A9">
        <w:rPr>
          <w:color w:val="2E2E2E"/>
          <w:lang w:val="en-US"/>
        </w:rPr>
        <w:instrText xml:space="preserve"> ADDIN ZOTERO_ITEM CSL_CITATION {"citationID":"X9v23JuI","properties":{"formattedCitation":"[3]","plainCitation":"[3]","noteIndex":0},"citationItems":[{"id":7,"uris":["http://zotero.org/users/local/46xsn6W9/items/MIR3LJAK"],"itemData":{"id":7,"type":"article-journal","abstract":"In the last few years, the Internet of Things, and other enabling technologies, have been progressively used for digitizing Food Supply Chains (FSC). These and other digitalization-enabling technologies are generating a massive amount of data with enormous potential to manage supply chains more efficiently and sustainably. Nevertheless, the intricate patterns and complexity embedded in large volumes of data present a challenge for systematic human expert analysis. In such a data-driven context, Computational Intelligence (CI) has achieved significant momentum to analyze, mine, and extract the underlying data information, or solve complex optimization problems, striking a balance between productive efficiency and sustainability of food supply systems. Although some recent studies have sorted the CI literature in this field, they are mainly oriented towards a single family of CI methods (a group of methods that share common characteristics) and review their application in specific FSC stages. As such, there is a gap in identifying and classifying FSC problems from a broader perspective, encompassing the various families of CI methods that can be applied in different stages (from production to retailing) and identifying the problems that arise in these stages from a CI perspective. This paper presents a new and comprehensive taxonomy of FSC problems (associated with agriculture, fish farming, and livestock) from a CI approach; that is, it defines FSC problems (from production to retail) and categorizes them based on how they can be modeled from a CI point of view. Furthermore, we review the CI approaches that are more commonly used in each stage of the FSC and in their corresponding categories of problems. We also introduce a set of guidelines to help FSC researchers and practitioners to decide on suitable families of methods when addressing any particular problems they might encounter. Finally, based on the proposed taxonomy, we identify and discuss challenges and research opportunities that the community should explore to enhance the contributions that CI can bring to the digitization of the FSC.","container-title":"Sensors","DOI":"10.3390/s21206910","ISSN":"1424-8220","issue":"20","language":"en","license":"http://creativecommons.org/licenses/by/3.0/","note":"number: 20\npublisher: Multidisciplinary Digital Publishing Institute","page":"6910","source":"www.mdpi.com","title":"A Taxonomy of Food Supply Chain Problems from a Computational Intelligence Perspective","volume":"21","author":[{"family":"Angarita-Zapata","given":"Juan S."},{"family":"Alonso-Vicario","given":"Ainhoa"},{"family":"Masegosa","given":"Antonio D."},{"family":"Legarda","given":"Jon"}],"issued":{"date-parts":[["2021",1]]}}}],"schema":"https://github.com/citation-style-language/schema/raw/master/csl-citation.json"} </w:instrText>
      </w:r>
      <w:r w:rsidR="009E07D5" w:rsidRPr="007D46A9">
        <w:rPr>
          <w:color w:val="2E2E2E"/>
          <w:lang w:val="en-US"/>
        </w:rPr>
        <w:fldChar w:fldCharType="separate"/>
      </w:r>
      <w:r w:rsidR="009E07D5" w:rsidRPr="007D46A9">
        <w:rPr>
          <w:color w:val="000000"/>
          <w:lang w:val="en-US"/>
        </w:rPr>
        <w:t>[3]</w:t>
      </w:r>
      <w:r w:rsidR="009E07D5" w:rsidRPr="007D46A9">
        <w:rPr>
          <w:color w:val="2E2E2E"/>
          <w:lang w:val="en-US"/>
        </w:rPr>
        <w:fldChar w:fldCharType="end"/>
      </w:r>
      <w:r w:rsidR="009E07D5" w:rsidRPr="007D46A9">
        <w:rPr>
          <w:color w:val="2E2E2E"/>
          <w:lang w:val="en-US"/>
        </w:rPr>
        <w:t xml:space="preserve">. This is highly attributed to the rise of </w:t>
      </w:r>
      <w:r w:rsidR="006B3E8C" w:rsidRPr="007D46A9">
        <w:rPr>
          <w:color w:val="2E2E2E"/>
          <w:lang w:val="en-US"/>
        </w:rPr>
        <w:t>digitalization enabling technologies such as internet of things</w:t>
      </w:r>
      <w:r w:rsidR="009E07D5" w:rsidRPr="007D46A9">
        <w:rPr>
          <w:color w:val="2E2E2E"/>
          <w:lang w:val="en-US"/>
        </w:rPr>
        <w:t xml:space="preserve">, that have been incorporated in fundamental processes </w:t>
      </w:r>
      <w:r w:rsidR="00067034" w:rsidRPr="007D46A9">
        <w:rPr>
          <w:color w:val="2E2E2E"/>
          <w:lang w:val="en-US"/>
        </w:rPr>
        <w:t xml:space="preserve">in each of the </w:t>
      </w:r>
      <w:r w:rsidR="009E07D5" w:rsidRPr="007D46A9">
        <w:rPr>
          <w:color w:val="2E2E2E"/>
          <w:lang w:val="en-US"/>
        </w:rPr>
        <w:t>stages mentioned above</w:t>
      </w:r>
      <w:r w:rsidR="006B3E8C" w:rsidRPr="007D46A9">
        <w:rPr>
          <w:color w:val="2E2E2E"/>
          <w:lang w:val="en-US"/>
        </w:rPr>
        <w:t xml:space="preserve"> </w:t>
      </w:r>
      <w:r w:rsidR="006B3E8C" w:rsidRPr="007D46A9">
        <w:rPr>
          <w:color w:val="2E2E2E"/>
          <w:lang w:val="en-US"/>
        </w:rPr>
        <w:fldChar w:fldCharType="begin"/>
      </w:r>
      <w:r w:rsidR="00434559" w:rsidRPr="007D46A9">
        <w:rPr>
          <w:color w:val="2E2E2E"/>
          <w:lang w:val="en-US"/>
        </w:rPr>
        <w:instrText xml:space="preserve"> ADDIN ZOTERO_ITEM CSL_CITATION {"citationID":"faUSmBJN","properties":{"formattedCitation":"[3]","plainCitation":"[3]","noteIndex":0},"citationItems":[{"id":7,"uris":["http://zotero.org/users/local/46xsn6W9/items/MIR3LJAK"],"itemData":{"id":7,"type":"article-journal","abstract":"In the last few years, the Internet of Things, and other enabling technologies, have been progressively used for digitizing Food Supply Chains (FSC). These and other digitalization-enabling technologies are generating a massive amount of data with enormous potential to manage supply chains more efficiently and sustainably. Nevertheless, the intricate patterns and complexity embedded in large volumes of data present a challenge for systematic human expert analysis. In such a data-driven context, Computational Intelligence (CI) has achieved significant momentum to analyze, mine, and extract the underlying data information, or solve complex optimization problems, striking a balance between productive efficiency and sustainability of food supply systems. Although some recent studies have sorted the CI literature in this field, they are mainly oriented towards a single family of CI methods (a group of methods that share common characteristics) and review their application in specific FSC stages. As such, there is a gap in identifying and classifying FSC problems from a broader perspective, encompassing the various families of CI methods that can be applied in different stages (from production to retailing) and identifying the problems that arise in these stages from a CI perspective. This paper presents a new and comprehensive taxonomy of FSC problems (associated with agriculture, fish farming, and livestock) from a CI approach; that is, it defines FSC problems (from production to retail) and categorizes them based on how they can be modeled from a CI point of view. Furthermore, we review the CI approaches that are more commonly used in each stage of the FSC and in their corresponding categories of problems. We also introduce a set of guidelines to help FSC researchers and practitioners to decide on suitable families of methods when addressing any particular problems they might encounter. Finally, based on the proposed taxonomy, we identify and discuss challenges and research opportunities that the community should explore to enhance the contributions that CI can bring to the digitization of the FSC.","container-title":"Sensors","DOI":"10.3390/s21206910","ISSN":"1424-8220","issue":"20","language":"en","license":"http://creativecommons.org/licenses/by/3.0/","note":"number: 20\npublisher: Multidisciplinary Digital Publishing Institute","page":"6910","source":"www.mdpi.com","title":"A Taxonomy of Food Supply Chain Problems from a Computational Intelligence Perspective","volume":"21","author":[{"family":"Angarita-Zapata","given":"Juan S."},{"family":"Alonso-Vicario","given":"Ainhoa"},{"family":"Masegosa","given":"Antonio D."},{"family":"Legarda","given":"Jon"}],"issued":{"date-parts":[["2021",1]]}}}],"schema":"https://github.com/citation-style-language/schema/raw/master/csl-citation.json"} </w:instrText>
      </w:r>
      <w:r w:rsidR="006B3E8C" w:rsidRPr="007D46A9">
        <w:rPr>
          <w:color w:val="2E2E2E"/>
          <w:lang w:val="en-US"/>
        </w:rPr>
        <w:fldChar w:fldCharType="separate"/>
      </w:r>
      <w:r w:rsidR="002A0EB3" w:rsidRPr="007D46A9">
        <w:rPr>
          <w:color w:val="000000"/>
          <w:lang w:val="en-US"/>
        </w:rPr>
        <w:t>[3]</w:t>
      </w:r>
      <w:r w:rsidR="006B3E8C" w:rsidRPr="007D46A9">
        <w:rPr>
          <w:color w:val="2E2E2E"/>
          <w:lang w:val="en-US"/>
        </w:rPr>
        <w:fldChar w:fldCharType="end"/>
      </w:r>
      <w:r w:rsidR="006B3E8C" w:rsidRPr="007D46A9">
        <w:rPr>
          <w:color w:val="2E2E2E"/>
          <w:lang w:val="en-US"/>
        </w:rPr>
        <w:t>.</w:t>
      </w:r>
      <w:r w:rsidR="009E07D5" w:rsidRPr="007D46A9">
        <w:rPr>
          <w:color w:val="2E2E2E"/>
          <w:lang w:val="en-US"/>
        </w:rPr>
        <w:t xml:space="preserve"> </w:t>
      </w:r>
      <w:r w:rsidR="00067034" w:rsidRPr="007D46A9">
        <w:rPr>
          <w:color w:val="2E2E2E"/>
          <w:lang w:val="en-US"/>
        </w:rPr>
        <w:t xml:space="preserve">All in all, this has made food supply chains more efficient, responsive, and overall more sustainable </w:t>
      </w:r>
      <w:r w:rsidR="00067034" w:rsidRPr="007D46A9">
        <w:rPr>
          <w:color w:val="2E2E2E"/>
          <w:lang w:val="en-US"/>
        </w:rPr>
        <w:fldChar w:fldCharType="begin"/>
      </w:r>
      <w:r w:rsidR="00067034" w:rsidRPr="007D46A9">
        <w:rPr>
          <w:color w:val="2E2E2E"/>
          <w:lang w:val="en-US"/>
        </w:rPr>
        <w:instrText xml:space="preserve"> ADDIN ZOTERO_ITEM CSL_CITATION {"citationID":"wZhDdJCw","properties":{"formattedCitation":"[3]","plainCitation":"[3]","noteIndex":0},"citationItems":[{"id":7,"uris":["http://zotero.org/users/local/46xsn6W9/items/MIR3LJAK"],"itemData":{"id":7,"type":"article-journal","abstract":"In the last few years, the Internet of Things, and other enabling technologies, have been progressively used for digitizing Food Supply Chains (FSC). These and other digitalization-enabling technologies are generating a massive amount of data with enormous potential to manage supply chains more efficiently and sustainably. Nevertheless, the intricate patterns and complexity embedded in large volumes of data present a challenge for systematic human expert analysis. In such a data-driven context, Computational Intelligence (CI) has achieved significant momentum to analyze, mine, and extract the underlying data information, or solve complex optimization problems, striking a balance between productive efficiency and sustainability of food supply systems. Although some recent studies have sorted the CI literature in this field, they are mainly oriented towards a single family of CI methods (a group of methods that share common characteristics) and review their application in specific FSC stages. As such, there is a gap in identifying and classifying FSC problems from a broader perspective, encompassing the various families of CI methods that can be applied in different stages (from production to retailing) and identifying the problems that arise in these stages from a CI perspective. This paper presents a new and comprehensive taxonomy of FSC problems (associated with agriculture, fish farming, and livestock) from a CI approach; that is, it defines FSC problems (from production to retail) and categorizes them based on how they can be modeled from a CI point of view. Furthermore, we review the CI approaches that are more commonly used in each stage of the FSC and in their corresponding categories of problems. We also introduce a set of guidelines to help FSC researchers and practitioners to decide on suitable families of methods when addressing any particular problems they might encounter. Finally, based on the proposed taxonomy, we identify and discuss challenges and research opportunities that the community should explore to enhance the contributions that CI can bring to the digitization of the FSC.","container-title":"Sensors","DOI":"10.3390/s21206910","ISSN":"1424-8220","issue":"20","language":"en","license":"http://creativecommons.org/licenses/by/3.0/","note":"number: 20\npublisher: Multidisciplinary Digital Publishing Institute","page":"6910","source":"www.mdpi.com","title":"A Taxonomy of Food Supply Chain Problems from a Computational Intelligence Perspective","volume":"21","author":[{"family":"Angarita-Zapata","given":"Juan S."},{"family":"Alonso-Vicario","given":"Ainhoa"},{"family":"Masegosa","given":"Antonio D."},{"family":"Legarda","given":"Jon"}],"issued":{"date-parts":[["2021",1]]}}}],"schema":"https://github.com/citation-style-language/schema/raw/master/csl-citation.json"} </w:instrText>
      </w:r>
      <w:r w:rsidR="00067034" w:rsidRPr="007D46A9">
        <w:rPr>
          <w:color w:val="2E2E2E"/>
          <w:lang w:val="en-US"/>
        </w:rPr>
        <w:fldChar w:fldCharType="separate"/>
      </w:r>
      <w:r w:rsidR="00067034" w:rsidRPr="007D46A9">
        <w:rPr>
          <w:color w:val="000000"/>
          <w:lang w:val="en-US"/>
        </w:rPr>
        <w:t>[3]</w:t>
      </w:r>
      <w:r w:rsidR="00067034" w:rsidRPr="007D46A9">
        <w:rPr>
          <w:color w:val="2E2E2E"/>
          <w:lang w:val="en-US"/>
        </w:rPr>
        <w:fldChar w:fldCharType="end"/>
      </w:r>
      <w:r w:rsidR="00067034" w:rsidRPr="007D46A9">
        <w:rPr>
          <w:color w:val="2E2E2E"/>
          <w:lang w:val="en-US"/>
        </w:rPr>
        <w:t>.</w:t>
      </w:r>
    </w:p>
    <w:p w14:paraId="521B8D35" w14:textId="4BAE02CF" w:rsidR="00067034" w:rsidRPr="007D46A9" w:rsidRDefault="00067034" w:rsidP="00067034">
      <w:pPr>
        <w:spacing w:line="360" w:lineRule="auto"/>
        <w:rPr>
          <w:color w:val="2E2E2E"/>
          <w:lang w:val="en-US"/>
        </w:rPr>
      </w:pPr>
    </w:p>
    <w:p w14:paraId="092CB468" w14:textId="4F3BCC9F" w:rsidR="00CD4C17" w:rsidRPr="007D46A9" w:rsidRDefault="0085230A" w:rsidP="003339E2">
      <w:pPr>
        <w:spacing w:line="360" w:lineRule="auto"/>
        <w:rPr>
          <w:color w:val="2E2E2E"/>
          <w:lang w:val="en-US"/>
        </w:rPr>
      </w:pPr>
      <w:r w:rsidRPr="007D46A9">
        <w:rPr>
          <w:color w:val="2E2E2E"/>
          <w:lang w:val="en-US"/>
        </w:rPr>
        <w:t>There are different types of AI models that can implemented depending on the problem at hand.</w:t>
      </w:r>
      <w:r w:rsidR="00AF4280" w:rsidRPr="007D46A9">
        <w:rPr>
          <w:color w:val="2E2E2E"/>
          <w:lang w:val="en-US"/>
        </w:rPr>
        <w:t xml:space="preserve"> </w:t>
      </w:r>
      <w:r w:rsidR="00CD4C17" w:rsidRPr="007D46A9">
        <w:rPr>
          <w:color w:val="2E2E2E"/>
          <w:lang w:val="en-US"/>
        </w:rPr>
        <w:t>T</w:t>
      </w:r>
      <w:r w:rsidR="00AF4280" w:rsidRPr="007D46A9">
        <w:rPr>
          <w:color w:val="2E2E2E"/>
          <w:lang w:val="en-US"/>
        </w:rPr>
        <w:t xml:space="preserve">he following major computational intelligence problems have been identified </w:t>
      </w:r>
      <w:r w:rsidR="00CD4C17" w:rsidRPr="007D46A9">
        <w:rPr>
          <w:color w:val="2E2E2E"/>
          <w:lang w:val="en-US"/>
        </w:rPr>
        <w:t xml:space="preserve">in the four stages of </w:t>
      </w:r>
      <w:proofErr w:type="spellStart"/>
      <w:r w:rsidR="00A563DF" w:rsidRPr="007D46A9">
        <w:rPr>
          <w:color w:val="2E2E2E"/>
          <w:lang w:val="en-US"/>
        </w:rPr>
        <w:t>F</w:t>
      </w:r>
      <w:r w:rsidR="00CD4C17" w:rsidRPr="007D46A9">
        <w:rPr>
          <w:color w:val="2E2E2E"/>
          <w:lang w:val="en-US"/>
        </w:rPr>
        <w:t>sc</w:t>
      </w:r>
      <w:proofErr w:type="spellEnd"/>
      <w:r w:rsidR="00CD4C17" w:rsidRPr="007D46A9">
        <w:rPr>
          <w:color w:val="2E2E2E"/>
          <w:lang w:val="en-US"/>
        </w:rPr>
        <w:t xml:space="preserve"> - </w:t>
      </w:r>
      <w:r w:rsidR="00AF4280" w:rsidRPr="007D46A9">
        <w:rPr>
          <w:color w:val="2E2E2E"/>
          <w:lang w:val="en-US"/>
        </w:rPr>
        <w:t xml:space="preserve">communication and perception, knowledge </w:t>
      </w:r>
      <w:r w:rsidR="003476D1" w:rsidRPr="007D46A9">
        <w:rPr>
          <w:color w:val="2E2E2E"/>
          <w:lang w:val="en-US"/>
        </w:rPr>
        <w:t xml:space="preserve">discovery and function approximation, uncertain knowledge and reasoning, and problem solving </w:t>
      </w:r>
      <w:r w:rsidR="003476D1" w:rsidRPr="007D46A9">
        <w:rPr>
          <w:color w:val="2E2E2E"/>
          <w:lang w:val="en-US"/>
        </w:rPr>
        <w:fldChar w:fldCharType="begin"/>
      </w:r>
      <w:r w:rsidR="00434559" w:rsidRPr="007D46A9">
        <w:rPr>
          <w:color w:val="2E2E2E"/>
          <w:lang w:val="en-US"/>
        </w:rPr>
        <w:instrText xml:space="preserve"> ADDIN ZOTERO_ITEM CSL_CITATION {"citationID":"NmQfZ8PF","properties":{"formattedCitation":"[3]","plainCitation":"[3]","noteIndex":0},"citationItems":[{"id":7,"uris":["http://zotero.org/users/local/46xsn6W9/items/MIR3LJAK"],"itemData":{"id":7,"type":"article-journal","abstract":"In the last few years, the Internet of Things, and other enabling technologies, have been progressively used for digitizing Food Supply Chains (FSC). These and other digitalization-enabling technologies are generating a massive amount of data with enormous potential to manage supply chains more efficiently and sustainably. Nevertheless, the intricate patterns and complexity embedded in large volumes of data present a challenge for systematic human expert analysis. In such a data-driven context, Computational Intelligence (CI) has achieved significant momentum to analyze, mine, and extract the underlying data information, or solve complex optimization problems, striking a balance between productive efficiency and sustainability of food supply systems. Although some recent studies have sorted the CI literature in this field, they are mainly oriented towards a single family of CI methods (a group of methods that share common characteristics) and review their application in specific FSC stages. As such, there is a gap in identifying and classifying FSC problems from a broader perspective, encompassing the various families of CI methods that can be applied in different stages (from production to retailing) and identifying the problems that arise in these stages from a CI perspective. This paper presents a new and comprehensive taxonomy of FSC problems (associated with agriculture, fish farming, and livestock) from a CI approach; that is, it defines FSC problems (from production to retail) and categorizes them based on how they can be modeled from a CI point of view. Furthermore, we review the CI approaches that are more commonly used in each stage of the FSC and in their corresponding categories of problems. We also introduce a set of guidelines to help FSC researchers and practitioners to decide on suitable families of methods when addressing any particular problems they might encounter. Finally, based on the proposed taxonomy, we identify and discuss challenges and research opportunities that the community should explore to enhance the contributions that CI can bring to the digitization of the FSC.","container-title":"Sensors","DOI":"10.3390/s21206910","ISSN":"1424-8220","issue":"20","language":"en","license":"http://creativecommons.org/licenses/by/3.0/","note":"number: 20\npublisher: Multidisciplinary Digital Publishing Institute","page":"6910","source":"www.mdpi.com","title":"A Taxonomy of Food Supply Chain Problems from a Computational Intelligence Perspective","volume":"21","author":[{"family":"Angarita-Zapata","given":"Juan S."},{"family":"Alonso-Vicario","given":"Ainhoa"},{"family":"Masegosa","given":"Antonio D."},{"family":"Legarda","given":"Jon"}],"issued":{"date-parts":[["2021",1]]}}}],"schema":"https://github.com/citation-style-language/schema/raw/master/csl-citation.json"} </w:instrText>
      </w:r>
      <w:r w:rsidR="003476D1" w:rsidRPr="007D46A9">
        <w:rPr>
          <w:color w:val="2E2E2E"/>
          <w:lang w:val="en-US"/>
        </w:rPr>
        <w:fldChar w:fldCharType="separate"/>
      </w:r>
      <w:r w:rsidR="003476D1" w:rsidRPr="007D46A9">
        <w:rPr>
          <w:color w:val="000000"/>
          <w:lang w:val="en-US"/>
        </w:rPr>
        <w:t>[3]</w:t>
      </w:r>
      <w:r w:rsidR="003476D1" w:rsidRPr="007D46A9">
        <w:rPr>
          <w:color w:val="2E2E2E"/>
          <w:lang w:val="en-US"/>
        </w:rPr>
        <w:fldChar w:fldCharType="end"/>
      </w:r>
      <w:r w:rsidR="003476D1" w:rsidRPr="007D46A9">
        <w:rPr>
          <w:color w:val="2E2E2E"/>
          <w:lang w:val="en-US"/>
        </w:rPr>
        <w:t xml:space="preserve">. Each of the above mentioned categories implement wide range of AI models depending on the specific problem at hand </w:t>
      </w:r>
      <w:r w:rsidR="003476D1" w:rsidRPr="007D46A9">
        <w:rPr>
          <w:color w:val="2E2E2E"/>
          <w:lang w:val="en-US"/>
        </w:rPr>
        <w:fldChar w:fldCharType="begin"/>
      </w:r>
      <w:r w:rsidR="00434559" w:rsidRPr="007D46A9">
        <w:rPr>
          <w:color w:val="2E2E2E"/>
          <w:lang w:val="en-US"/>
        </w:rPr>
        <w:instrText xml:space="preserve"> ADDIN ZOTERO_ITEM CSL_CITATION {"citationID":"2NH30y2C","properties":{"formattedCitation":"[3]","plainCitation":"[3]","noteIndex":0},"citationItems":[{"id":7,"uris":["http://zotero.org/users/local/46xsn6W9/items/MIR3LJAK"],"itemData":{"id":7,"type":"article-journal","abstract":"In the last few years, the Internet of Things, and other enabling technologies, have been progressively used for digitizing Food Supply Chains (FSC). These and other digitalization-enabling technologies are generating a massive amount of data with enormous potential to manage supply chains more efficiently and sustainably. Nevertheless, the intricate patterns and complexity embedded in large volumes of data present a challenge for systematic human expert analysis. In such a data-driven context, Computational Intelligence (CI) has achieved significant momentum to analyze, mine, and extract the underlying data information, or solve complex optimization problems, striking a balance between productive efficiency and sustainability of food supply systems. Although some recent studies have sorted the CI literature in this field, they are mainly oriented towards a single family of CI methods (a group of methods that share common characteristics) and review their application in specific FSC stages. As such, there is a gap in identifying and classifying FSC problems from a broader perspective, encompassing the various families of CI methods that can be applied in different stages (from production to retailing) and identifying the problems that arise in these stages from a CI perspective. This paper presents a new and comprehensive taxonomy of FSC problems (associated with agriculture, fish farming, and livestock) from a CI approach; that is, it defines FSC problems (from production to retail) and categorizes them based on how they can be modeled from a CI point of view. Furthermore, we review the CI approaches that are more commonly used in each stage of the FSC and in their corresponding categories of problems. We also introduce a set of guidelines to help FSC researchers and practitioners to decide on suitable families of methods when addressing any particular problems they might encounter. Finally, based on the proposed taxonomy, we identify and discuss challenges and research opportunities that the community should explore to enhance the contributions that CI can bring to the digitization of the FSC.","container-title":"Sensors","DOI":"10.3390/s21206910","ISSN":"1424-8220","issue":"20","language":"en","license":"http://creativecommons.org/licenses/by/3.0/","note":"number: 20\npublisher: Multidisciplinary Digital Publishing Institute","page":"6910","source":"www.mdpi.com","title":"A Taxonomy of Food Supply Chain Problems from a Computational Intelligence Perspective","volume":"21","author":[{"family":"Angarita-Zapata","given":"Juan S."},{"family":"Alonso-Vicario","given":"Ainhoa"},{"family":"Masegosa","given":"Antonio D."},{"family":"Legarda","given":"Jon"}],"issued":{"date-parts":[["2021",1]]}}}],"schema":"https://github.com/citation-style-language/schema/raw/master/csl-citation.json"} </w:instrText>
      </w:r>
      <w:r w:rsidR="003476D1" w:rsidRPr="007D46A9">
        <w:rPr>
          <w:color w:val="2E2E2E"/>
          <w:lang w:val="en-US"/>
        </w:rPr>
        <w:fldChar w:fldCharType="separate"/>
      </w:r>
      <w:r w:rsidR="003476D1" w:rsidRPr="007D46A9">
        <w:rPr>
          <w:color w:val="000000"/>
          <w:lang w:val="en-US"/>
        </w:rPr>
        <w:t>[3]</w:t>
      </w:r>
      <w:r w:rsidR="003476D1" w:rsidRPr="007D46A9">
        <w:rPr>
          <w:color w:val="2E2E2E"/>
          <w:lang w:val="en-US"/>
        </w:rPr>
        <w:fldChar w:fldCharType="end"/>
      </w:r>
      <w:r w:rsidR="003476D1" w:rsidRPr="007D46A9">
        <w:rPr>
          <w:color w:val="2E2E2E"/>
          <w:lang w:val="en-US"/>
        </w:rPr>
        <w:t xml:space="preserve">. </w:t>
      </w:r>
      <w:r w:rsidR="00CD4C17" w:rsidRPr="007D46A9">
        <w:rPr>
          <w:color w:val="2E2E2E"/>
          <w:lang w:val="en-US"/>
        </w:rPr>
        <w:t>Below i</w:t>
      </w:r>
      <w:r w:rsidR="00601CE0" w:rsidRPr="007D46A9">
        <w:rPr>
          <w:color w:val="2E2E2E"/>
          <w:lang w:val="en-US"/>
        </w:rPr>
        <w:t>s a taxonomy of major processes</w:t>
      </w:r>
      <w:r w:rsidR="00CD4C17" w:rsidRPr="007D46A9">
        <w:rPr>
          <w:color w:val="2E2E2E"/>
          <w:lang w:val="en-US"/>
        </w:rPr>
        <w:t xml:space="preserve"> that can be addressed with the </w:t>
      </w:r>
      <w:r w:rsidR="00601CE0" w:rsidRPr="007D46A9">
        <w:rPr>
          <w:color w:val="2E2E2E"/>
          <w:lang w:val="en-US"/>
        </w:rPr>
        <w:t>computational intelligence methods</w:t>
      </w:r>
      <w:r w:rsidR="00CD4C17" w:rsidRPr="007D46A9">
        <w:rPr>
          <w:color w:val="2E2E2E"/>
          <w:lang w:val="en-US"/>
        </w:rPr>
        <w:t xml:space="preserve"> mentioned above</w:t>
      </w:r>
      <w:r w:rsidR="00601CE0" w:rsidRPr="007D46A9">
        <w:rPr>
          <w:color w:val="2E2E2E"/>
          <w:lang w:val="en-US"/>
        </w:rPr>
        <w:t xml:space="preserve"> in each stage of the FSC</w:t>
      </w:r>
      <w:r w:rsidR="00AF4280" w:rsidRPr="007D46A9">
        <w:rPr>
          <w:color w:val="2E2E2E"/>
          <w:lang w:val="en-US"/>
        </w:rPr>
        <w:t xml:space="preserve"> </w:t>
      </w:r>
      <w:r w:rsidR="00D65EDA">
        <w:rPr>
          <w:color w:val="2E2E2E"/>
          <w:lang w:val="en-US"/>
        </w:rPr>
        <w:t xml:space="preserve">according to authors in </w:t>
      </w:r>
      <w:r w:rsidR="00AF4280" w:rsidRPr="007D46A9">
        <w:rPr>
          <w:color w:val="2E2E2E"/>
          <w:lang w:val="en-US"/>
        </w:rPr>
        <w:fldChar w:fldCharType="begin"/>
      </w:r>
      <w:r w:rsidR="00434559" w:rsidRPr="007D46A9">
        <w:rPr>
          <w:color w:val="2E2E2E"/>
          <w:lang w:val="en-US"/>
        </w:rPr>
        <w:instrText xml:space="preserve"> ADDIN ZOTERO_ITEM CSL_CITATION {"citationID":"BwEUi9L4","properties":{"formattedCitation":"[3]","plainCitation":"[3]","noteIndex":0},"citationItems":[{"id":7,"uris":["http://zotero.org/users/local/46xsn6W9/items/MIR3LJAK"],"itemData":{"id":7,"type":"article-journal","abstract":"In the last few years, the Internet of Things, and other enabling technologies, have been progressively used for digitizing Food Supply Chains (FSC). These and other digitalization-enabling technologies are generating a massive amount of data with enormous potential to manage supply chains more efficiently and sustainably. Nevertheless, the intricate patterns and complexity embedded in large volumes of data present a challenge for systematic human expert analysis. In such a data-driven context, Computational Intelligence (CI) has achieved significant momentum to analyze, mine, and extract the underlying data information, or solve complex optimization problems, striking a balance between productive efficiency and sustainability of food supply systems. Although some recent studies have sorted the CI literature in this field, they are mainly oriented towards a single family of CI methods (a group of methods that share common characteristics) and review their application in specific FSC stages. As such, there is a gap in identifying and classifying FSC problems from a broader perspective, encompassing the various families of CI methods that can be applied in different stages (from production to retailing) and identifying the problems that arise in these stages from a CI perspective. This paper presents a new and comprehensive taxonomy of FSC problems (associated with agriculture, fish farming, and livestock) from a CI approach; that is, it defines FSC problems (from production to retail) and categorizes them based on how they can be modeled from a CI point of view. Furthermore, we review the CI approaches that are more commonly used in each stage of the FSC and in their corresponding categories of problems. We also introduce a set of guidelines to help FSC researchers and practitioners to decide on suitable families of methods when addressing any particular problems they might encounter. Finally, based on the proposed taxonomy, we identify and discuss challenges and research opportunities that the community should explore to enhance the contributions that CI can bring to the digitization of the FSC.","container-title":"Sensors","DOI":"10.3390/s21206910","ISSN":"1424-8220","issue":"20","language":"en","license":"http://creativecommons.org/licenses/by/3.0/","note":"number: 20\npublisher: Multidisciplinary Digital Publishing Institute","page":"6910","source":"www.mdpi.com","title":"A Taxonomy of Food Supply Chain Problems from a Computational Intelligence Perspective","volume":"21","author":[{"family":"Angarita-Zapata","given":"Juan S."},{"family":"Alonso-Vicario","given":"Ainhoa"},{"family":"Masegosa","given":"Antonio D."},{"family":"Legarda","given":"Jon"}],"issued":{"date-parts":[["2021",1]]}}}],"schema":"https://github.com/citation-style-language/schema/raw/master/csl-citation.json"} </w:instrText>
      </w:r>
      <w:r w:rsidR="00AF4280" w:rsidRPr="007D46A9">
        <w:rPr>
          <w:color w:val="2E2E2E"/>
          <w:lang w:val="en-US"/>
        </w:rPr>
        <w:fldChar w:fldCharType="separate"/>
      </w:r>
      <w:r w:rsidR="00AF4280" w:rsidRPr="007D46A9">
        <w:rPr>
          <w:color w:val="000000"/>
          <w:lang w:val="en-US"/>
        </w:rPr>
        <w:t>[3]</w:t>
      </w:r>
      <w:r w:rsidR="00AF4280" w:rsidRPr="007D46A9">
        <w:rPr>
          <w:color w:val="2E2E2E"/>
          <w:lang w:val="en-US"/>
        </w:rPr>
        <w:fldChar w:fldCharType="end"/>
      </w:r>
      <w:r w:rsidR="00601CE0" w:rsidRPr="007D46A9">
        <w:rPr>
          <w:color w:val="2E2E2E"/>
          <w:lang w:val="en-US"/>
        </w:rPr>
        <w:t>.</w:t>
      </w:r>
      <w:r w:rsidR="00C17B92" w:rsidRPr="007D46A9">
        <w:rPr>
          <w:color w:val="2E2E2E"/>
          <w:lang w:val="en-US"/>
        </w:rPr>
        <w:t xml:space="preserve"> </w:t>
      </w:r>
    </w:p>
    <w:p w14:paraId="69221331" w14:textId="77777777" w:rsidR="002861D2" w:rsidRPr="007D46A9" w:rsidRDefault="002861D2" w:rsidP="003339E2">
      <w:pPr>
        <w:spacing w:line="360" w:lineRule="auto"/>
        <w:rPr>
          <w:color w:val="2E2E2E"/>
          <w:lang w:val="en-US"/>
        </w:rPr>
      </w:pPr>
    </w:p>
    <w:p w14:paraId="23DAF60D" w14:textId="5835DECB" w:rsidR="00425962" w:rsidRPr="007D46A9" w:rsidRDefault="00425962" w:rsidP="003339E2">
      <w:pPr>
        <w:spacing w:line="360" w:lineRule="auto"/>
        <w:rPr>
          <w:color w:val="2E2E2E"/>
          <w:lang w:val="en-US"/>
        </w:rPr>
      </w:pPr>
      <w:r w:rsidRPr="007D46A9">
        <w:rPr>
          <w:noProof/>
          <w:color w:val="2E2E2E"/>
          <w:lang w:val="en-US"/>
        </w:rPr>
        <w:lastRenderedPageBreak/>
        <w:drawing>
          <wp:inline distT="0" distB="0" distL="0" distR="0" wp14:anchorId="61747B3B" wp14:editId="2A672E62">
            <wp:extent cx="1883979" cy="170434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0413" cy="1854908"/>
                    </a:xfrm>
                    <a:prstGeom prst="rect">
                      <a:avLst/>
                    </a:prstGeom>
                  </pic:spPr>
                </pic:pic>
              </a:graphicData>
            </a:graphic>
          </wp:inline>
        </w:drawing>
      </w:r>
      <w:r w:rsidR="00496BA5" w:rsidRPr="007D46A9">
        <w:rPr>
          <w:color w:val="2E2E2E"/>
          <w:lang w:val="en-US"/>
        </w:rPr>
        <w:t xml:space="preserve">      </w:t>
      </w:r>
      <w:r w:rsidR="006304FB" w:rsidRPr="007D46A9">
        <w:rPr>
          <w:color w:val="2E2E2E"/>
          <w:lang w:val="en-US"/>
        </w:rPr>
        <w:t xml:space="preserve">     </w:t>
      </w:r>
      <w:r w:rsidR="00496BA5" w:rsidRPr="007D46A9">
        <w:rPr>
          <w:color w:val="2E2E2E"/>
          <w:lang w:val="en-US"/>
        </w:rPr>
        <w:t xml:space="preserve"> </w:t>
      </w:r>
      <w:r w:rsidR="00496BA5" w:rsidRPr="007D46A9">
        <w:rPr>
          <w:noProof/>
          <w:color w:val="2E2E2E"/>
          <w:lang w:val="en-US"/>
        </w:rPr>
        <w:drawing>
          <wp:inline distT="0" distB="0" distL="0" distR="0" wp14:anchorId="6740DC65" wp14:editId="201B038D">
            <wp:extent cx="3225446" cy="1402694"/>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9524" cy="1447956"/>
                    </a:xfrm>
                    <a:prstGeom prst="rect">
                      <a:avLst/>
                    </a:prstGeom>
                  </pic:spPr>
                </pic:pic>
              </a:graphicData>
            </a:graphic>
          </wp:inline>
        </w:drawing>
      </w:r>
    </w:p>
    <w:p w14:paraId="5B41878D" w14:textId="671F4355" w:rsidR="009F133C" w:rsidRPr="009F133C" w:rsidRDefault="009F133C" w:rsidP="009F133C">
      <w:pPr>
        <w:spacing w:line="360" w:lineRule="auto"/>
        <w:rPr>
          <w:color w:val="2E2E2E"/>
          <w:lang w:val="de-DE"/>
        </w:rPr>
      </w:pPr>
    </w:p>
    <w:p w14:paraId="13641529" w14:textId="77777777" w:rsidR="009F133C" w:rsidRPr="009F133C" w:rsidRDefault="009F133C" w:rsidP="009F133C">
      <w:pPr>
        <w:spacing w:line="360" w:lineRule="auto"/>
        <w:rPr>
          <w:color w:val="2E2E2E"/>
          <w:sz w:val="18"/>
          <w:szCs w:val="18"/>
          <w:lang w:val="de-DE"/>
        </w:rPr>
      </w:pPr>
      <w:r w:rsidRPr="009F133C">
        <w:rPr>
          <w:color w:val="2E2E2E"/>
          <w:sz w:val="18"/>
          <w:szCs w:val="18"/>
          <w:lang w:val="de-DE"/>
        </w:rPr>
        <w:fldChar w:fldCharType="begin"/>
      </w:r>
      <w:r w:rsidRPr="009F133C">
        <w:rPr>
          <w:color w:val="2E2E2E"/>
          <w:sz w:val="18"/>
          <w:szCs w:val="18"/>
          <w:lang w:val="de-DE"/>
        </w:rPr>
        <w:instrText xml:space="preserve"> ADDIN ZOTERO_ITEM CSL_CITATION {"citationID":"N48fXhuD","properties":{"formattedCitation":"(Fig. 1. {\\i{}FSC problems in the production stage} s.d.)","plainCitation":"(Fig. 1. FSC problems in the production stage s.d.)","noteIndex":0},"citationItems":[{"id":27,"uris":["http://zotero.org/users/local/46xsn6W9/items/WJNZ2KJV"],"itemData":{"id":27,"type":"graphic","title":"FSC problems in the production stage","URL":"https://www.mdpi.com/1424-8220/21/20/6910"}}],"schema":"https://github.com/citation-style-language/schema/raw/master/csl-citation.json"} </w:instrText>
      </w:r>
      <w:r w:rsidRPr="009F133C">
        <w:rPr>
          <w:color w:val="2E2E2E"/>
          <w:sz w:val="18"/>
          <w:szCs w:val="18"/>
          <w:lang w:val="de-DE"/>
        </w:rPr>
        <w:fldChar w:fldCharType="separate"/>
      </w:r>
      <w:r w:rsidRPr="009F133C">
        <w:rPr>
          <w:color w:val="2E2E2E"/>
          <w:sz w:val="18"/>
          <w:szCs w:val="18"/>
          <w:lang w:val="en-GB"/>
        </w:rPr>
        <w:t xml:space="preserve">(Fig. 1. </w:t>
      </w:r>
      <w:r w:rsidRPr="009F133C">
        <w:rPr>
          <w:i/>
          <w:iCs/>
          <w:color w:val="2E2E2E"/>
          <w:sz w:val="18"/>
          <w:szCs w:val="18"/>
          <w:lang w:val="en-GB"/>
        </w:rPr>
        <w:t>FSC problems in the production stage</w:t>
      </w:r>
      <w:r w:rsidRPr="009F133C">
        <w:rPr>
          <w:color w:val="2E2E2E"/>
          <w:sz w:val="18"/>
          <w:szCs w:val="18"/>
          <w:lang w:val="en-GB"/>
        </w:rPr>
        <w:t xml:space="preserve"> s.d.)</w:t>
      </w:r>
      <w:r w:rsidRPr="009F133C">
        <w:rPr>
          <w:color w:val="2E2E2E"/>
          <w:sz w:val="18"/>
          <w:szCs w:val="18"/>
          <w:lang w:val="en-US"/>
        </w:rPr>
        <w:fldChar w:fldCharType="end"/>
      </w:r>
      <w:r>
        <w:rPr>
          <w:color w:val="2E2E2E"/>
          <w:sz w:val="18"/>
          <w:szCs w:val="18"/>
          <w:lang w:val="en-US"/>
        </w:rPr>
        <w:tab/>
      </w:r>
      <w:r w:rsidRPr="009F133C">
        <w:rPr>
          <w:color w:val="2E2E2E"/>
          <w:sz w:val="18"/>
          <w:szCs w:val="18"/>
          <w:lang w:val="de-DE"/>
        </w:rPr>
        <w:fldChar w:fldCharType="begin"/>
      </w:r>
      <w:r w:rsidRPr="009F133C">
        <w:rPr>
          <w:color w:val="2E2E2E"/>
          <w:sz w:val="18"/>
          <w:szCs w:val="18"/>
          <w:lang w:val="de-DE"/>
        </w:rPr>
        <w:instrText xml:space="preserve"> ADDIN ZOTERO_ITEM CSL_CITATION {"citationID":"kDkmdW6L","properties":{"formattedCitation":"(Fig. 2. {\\i{}FSC problems in the processing stage.} s.d.)","plainCitation":"(Fig. 2. FSC problems in the processing stage. s.d.)","noteIndex":0},"citationItems":[{"id":28,"uris":["http://zotero.org/users/local/46xsn6W9/items/TNYZ4UGS"],"itemData":{"id":28,"type":"graphic","title":"FSC problems in the processing stage.","URL":"https://www.mdpi.com/1424-8220/21/20/6910"}}],"schema":"https://github.com/citation-style-language/schema/raw/master/csl-citation.json"} </w:instrText>
      </w:r>
      <w:r w:rsidRPr="009F133C">
        <w:rPr>
          <w:color w:val="2E2E2E"/>
          <w:sz w:val="18"/>
          <w:szCs w:val="18"/>
          <w:lang w:val="de-DE"/>
        </w:rPr>
        <w:fldChar w:fldCharType="separate"/>
      </w:r>
      <w:r w:rsidRPr="009F133C">
        <w:rPr>
          <w:color w:val="2E2E2E"/>
          <w:sz w:val="18"/>
          <w:szCs w:val="18"/>
          <w:lang w:val="en-GB"/>
        </w:rPr>
        <w:t xml:space="preserve">(Fig. 2. </w:t>
      </w:r>
      <w:r w:rsidRPr="009F133C">
        <w:rPr>
          <w:i/>
          <w:iCs/>
          <w:color w:val="2E2E2E"/>
          <w:sz w:val="18"/>
          <w:szCs w:val="18"/>
          <w:lang w:val="en-GB"/>
        </w:rPr>
        <w:t>FSC problems in the processing stage.</w:t>
      </w:r>
      <w:r w:rsidRPr="009F133C">
        <w:rPr>
          <w:color w:val="2E2E2E"/>
          <w:sz w:val="18"/>
          <w:szCs w:val="18"/>
          <w:lang w:val="en-GB"/>
        </w:rPr>
        <w:t xml:space="preserve"> s.d.)</w:t>
      </w:r>
      <w:r w:rsidRPr="009F133C">
        <w:rPr>
          <w:color w:val="2E2E2E"/>
          <w:sz w:val="18"/>
          <w:szCs w:val="18"/>
          <w:lang w:val="en-US"/>
        </w:rPr>
        <w:fldChar w:fldCharType="end"/>
      </w:r>
    </w:p>
    <w:p w14:paraId="7BFA174B" w14:textId="018C8F8E" w:rsidR="009F133C" w:rsidRPr="009F133C" w:rsidRDefault="009F133C" w:rsidP="009F133C">
      <w:pPr>
        <w:spacing w:line="360" w:lineRule="auto"/>
        <w:rPr>
          <w:color w:val="2E2E2E"/>
          <w:sz w:val="18"/>
          <w:szCs w:val="18"/>
          <w:lang w:val="de-DE"/>
        </w:rPr>
      </w:pPr>
    </w:p>
    <w:p w14:paraId="7A602A2A" w14:textId="05AEB265" w:rsidR="00425962" w:rsidRPr="007D46A9" w:rsidRDefault="00496BA5" w:rsidP="003339E2">
      <w:pPr>
        <w:spacing w:line="360" w:lineRule="auto"/>
        <w:rPr>
          <w:color w:val="2E2E2E"/>
          <w:lang w:val="en-US"/>
        </w:rPr>
      </w:pPr>
      <w:r w:rsidRPr="007D46A9">
        <w:rPr>
          <w:color w:val="2E2E2E"/>
          <w:lang w:val="en-US"/>
        </w:rPr>
        <w:tab/>
      </w:r>
      <w:r w:rsidRPr="007D46A9">
        <w:rPr>
          <w:color w:val="2E2E2E"/>
          <w:lang w:val="en-US"/>
        </w:rPr>
        <w:tab/>
      </w:r>
      <w:r w:rsidRPr="007D46A9">
        <w:rPr>
          <w:color w:val="2E2E2E"/>
          <w:lang w:val="en-US"/>
        </w:rPr>
        <w:tab/>
      </w:r>
    </w:p>
    <w:p w14:paraId="70ED3568" w14:textId="5EEDD318" w:rsidR="00496BA5" w:rsidRPr="007D46A9" w:rsidRDefault="006304FB" w:rsidP="003339E2">
      <w:pPr>
        <w:spacing w:line="360" w:lineRule="auto"/>
        <w:rPr>
          <w:color w:val="2E2E2E"/>
          <w:lang w:val="en-US"/>
        </w:rPr>
      </w:pPr>
      <w:r w:rsidRPr="007D46A9">
        <w:rPr>
          <w:noProof/>
          <w:color w:val="2E2E2E"/>
          <w:lang w:val="en-US"/>
        </w:rPr>
        <w:drawing>
          <wp:inline distT="0" distB="0" distL="0" distR="0" wp14:anchorId="620D5C32" wp14:editId="404E745C">
            <wp:extent cx="2748699" cy="1521373"/>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6429" cy="1569930"/>
                    </a:xfrm>
                    <a:prstGeom prst="rect">
                      <a:avLst/>
                    </a:prstGeom>
                  </pic:spPr>
                </pic:pic>
              </a:graphicData>
            </a:graphic>
          </wp:inline>
        </w:drawing>
      </w:r>
      <w:r w:rsidRPr="007D46A9">
        <w:rPr>
          <w:noProof/>
          <w:color w:val="2E2E2E"/>
          <w:lang w:val="en-US"/>
        </w:rPr>
        <w:drawing>
          <wp:inline distT="0" distB="0" distL="0" distR="0" wp14:anchorId="64C82AA4" wp14:editId="39FC7366">
            <wp:extent cx="2585545" cy="1491198"/>
            <wp:effectExtent l="0" t="0" r="5715"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28844" cy="1516170"/>
                    </a:xfrm>
                    <a:prstGeom prst="rect">
                      <a:avLst/>
                    </a:prstGeom>
                  </pic:spPr>
                </pic:pic>
              </a:graphicData>
            </a:graphic>
          </wp:inline>
        </w:drawing>
      </w:r>
    </w:p>
    <w:p w14:paraId="7B7DAA99" w14:textId="77777777" w:rsidR="000E4378" w:rsidRPr="007D46A9" w:rsidRDefault="000E4378" w:rsidP="003339E2">
      <w:pPr>
        <w:spacing w:line="360" w:lineRule="auto"/>
        <w:rPr>
          <w:color w:val="2E2E2E"/>
          <w:lang w:val="en-US"/>
        </w:rPr>
      </w:pPr>
    </w:p>
    <w:p w14:paraId="38919825" w14:textId="7476B250" w:rsidR="002323CA" w:rsidRPr="00B83F55" w:rsidRDefault="009F133C" w:rsidP="00B83F55">
      <w:pPr>
        <w:spacing w:line="360" w:lineRule="auto"/>
        <w:rPr>
          <w:color w:val="2E2E2E"/>
          <w:sz w:val="18"/>
          <w:szCs w:val="18"/>
          <w:lang w:val="de-DE"/>
        </w:rPr>
      </w:pPr>
      <w:r w:rsidRPr="009F133C">
        <w:rPr>
          <w:color w:val="2E2E2E"/>
          <w:sz w:val="18"/>
          <w:szCs w:val="18"/>
          <w:lang w:val="de-DE"/>
        </w:rPr>
        <w:fldChar w:fldCharType="begin"/>
      </w:r>
      <w:r w:rsidRPr="009F133C">
        <w:rPr>
          <w:color w:val="2E2E2E"/>
          <w:sz w:val="18"/>
          <w:szCs w:val="18"/>
          <w:lang w:val="de-DE"/>
        </w:rPr>
        <w:instrText xml:space="preserve"> ADDIN ZOTERO_ITEM CSL_CITATION {"citationID":"6Yj9klvQ","properties":{"formattedCitation":"(Fig. 4. {\\i{}FSC problems in the retail stage.} s.d.)","plainCitation":"(Fig. 4. FSC problems in the retail stage. s.d.)","noteIndex":0},"citationItems":[{"id":30,"uris":["http://zotero.org/users/local/46xsn6W9/items/VU5D45XV"],"itemData":{"id":30,"type":"graphic","title":"FSC problems in the retail stage.","URL":"https://www.mdpi.com/1424-8220/21/20/6910"}}],"schema":"https://github.com/citation-style-language/schema/raw/master/csl-citation.json"} </w:instrText>
      </w:r>
      <w:r w:rsidRPr="009F133C">
        <w:rPr>
          <w:color w:val="2E2E2E"/>
          <w:sz w:val="18"/>
          <w:szCs w:val="18"/>
          <w:lang w:val="de-DE"/>
        </w:rPr>
        <w:fldChar w:fldCharType="separate"/>
      </w:r>
      <w:r w:rsidRPr="009F133C">
        <w:rPr>
          <w:color w:val="2E2E2E"/>
          <w:sz w:val="18"/>
          <w:szCs w:val="18"/>
          <w:lang w:val="en-GB"/>
        </w:rPr>
        <w:t xml:space="preserve">(Fig. 4. </w:t>
      </w:r>
      <w:r w:rsidRPr="009F133C">
        <w:rPr>
          <w:i/>
          <w:iCs/>
          <w:color w:val="2E2E2E"/>
          <w:sz w:val="18"/>
          <w:szCs w:val="18"/>
          <w:lang w:val="en-GB"/>
        </w:rPr>
        <w:t>FSC problems in the retail stage.</w:t>
      </w:r>
      <w:r w:rsidRPr="009F133C">
        <w:rPr>
          <w:color w:val="2E2E2E"/>
          <w:sz w:val="18"/>
          <w:szCs w:val="18"/>
          <w:lang w:val="en-GB"/>
        </w:rPr>
        <w:t xml:space="preserve"> s.d.)</w:t>
      </w:r>
      <w:r w:rsidRPr="009F133C">
        <w:rPr>
          <w:color w:val="2E2E2E"/>
          <w:sz w:val="18"/>
          <w:szCs w:val="18"/>
          <w:lang w:val="en-US"/>
        </w:rPr>
        <w:fldChar w:fldCharType="end"/>
      </w:r>
      <w:r>
        <w:rPr>
          <w:color w:val="2E2E2E"/>
          <w:sz w:val="18"/>
          <w:szCs w:val="18"/>
          <w:lang w:val="en-US"/>
        </w:rPr>
        <w:tab/>
      </w:r>
      <w:r>
        <w:rPr>
          <w:color w:val="2E2E2E"/>
          <w:sz w:val="18"/>
          <w:szCs w:val="18"/>
          <w:lang w:val="en-US"/>
        </w:rPr>
        <w:tab/>
      </w:r>
      <w:r w:rsidRPr="009F133C">
        <w:rPr>
          <w:color w:val="2E2E2E"/>
          <w:sz w:val="18"/>
          <w:szCs w:val="18"/>
          <w:lang w:val="de-DE"/>
        </w:rPr>
        <w:fldChar w:fldCharType="begin"/>
      </w:r>
      <w:r w:rsidRPr="009F133C">
        <w:rPr>
          <w:color w:val="2E2E2E"/>
          <w:sz w:val="18"/>
          <w:szCs w:val="18"/>
          <w:lang w:val="de-DE"/>
        </w:rPr>
        <w:instrText xml:space="preserve"> ADDIN ZOTERO_ITEM CSL_CITATION {"citationID":"i9CWpGTV","properties":{"formattedCitation":"(Fig. 3. {\\i{}FSC problems in the distribution stage.} s.d.)","plainCitation":"(Fig. 3. FSC problems in the distribution stage. s.d.)","noteIndex":0},"citationItems":[{"id":29,"uris":["http://zotero.org/users/local/46xsn6W9/items/GUUS48Y8"],"itemData":{"id":29,"type":"graphic","title":"FSC problems in the distribution stage.","URL":"https://www.mdpi.com/1424-8220/21/20/6910"}}],"schema":"https://github.com/citation-style-language/schema/raw/master/csl-citation.json"} </w:instrText>
      </w:r>
      <w:r w:rsidRPr="009F133C">
        <w:rPr>
          <w:color w:val="2E2E2E"/>
          <w:sz w:val="18"/>
          <w:szCs w:val="18"/>
          <w:lang w:val="de-DE"/>
        </w:rPr>
        <w:fldChar w:fldCharType="separate"/>
      </w:r>
      <w:r w:rsidRPr="009F133C">
        <w:rPr>
          <w:color w:val="2E2E2E"/>
          <w:sz w:val="18"/>
          <w:szCs w:val="18"/>
          <w:lang w:val="en-GB"/>
        </w:rPr>
        <w:t xml:space="preserve">Fig. 3. </w:t>
      </w:r>
      <w:r w:rsidRPr="009F133C">
        <w:rPr>
          <w:i/>
          <w:iCs/>
          <w:color w:val="2E2E2E"/>
          <w:sz w:val="18"/>
          <w:szCs w:val="18"/>
          <w:lang w:val="en-GB"/>
        </w:rPr>
        <w:t>FSC problems in the distribution stage.</w:t>
      </w:r>
      <w:r w:rsidRPr="009F133C">
        <w:rPr>
          <w:color w:val="2E2E2E"/>
          <w:sz w:val="18"/>
          <w:szCs w:val="18"/>
          <w:lang w:val="en-GB"/>
        </w:rPr>
        <w:t xml:space="preserve"> s.d.)</w:t>
      </w:r>
      <w:r w:rsidRPr="009F133C">
        <w:rPr>
          <w:color w:val="2E2E2E"/>
          <w:sz w:val="18"/>
          <w:szCs w:val="18"/>
          <w:lang w:val="en-US"/>
        </w:rPr>
        <w:fldChar w:fldCharType="end"/>
      </w:r>
    </w:p>
    <w:p w14:paraId="34C1B967" w14:textId="77777777" w:rsidR="002323CA" w:rsidRPr="007D46A9" w:rsidRDefault="002323CA" w:rsidP="002323CA">
      <w:pPr>
        <w:spacing w:line="360" w:lineRule="auto"/>
        <w:ind w:firstLine="720"/>
        <w:rPr>
          <w:color w:val="2E2E2E"/>
          <w:lang w:val="en-US"/>
        </w:rPr>
      </w:pPr>
    </w:p>
    <w:p w14:paraId="65A21334" w14:textId="73C796FA" w:rsidR="00CB6AC2" w:rsidRPr="007D46A9" w:rsidRDefault="00A563DF" w:rsidP="003339E2">
      <w:pPr>
        <w:spacing w:line="360" w:lineRule="auto"/>
        <w:rPr>
          <w:lang w:val="en-US"/>
        </w:rPr>
      </w:pPr>
      <w:r w:rsidRPr="007D46A9">
        <w:rPr>
          <w:lang w:val="en-US"/>
        </w:rPr>
        <w:t xml:space="preserve">There are various </w:t>
      </w:r>
      <w:proofErr w:type="spellStart"/>
      <w:r w:rsidRPr="007D46A9">
        <w:rPr>
          <w:lang w:val="en-US"/>
        </w:rPr>
        <w:t>Fsc</w:t>
      </w:r>
      <w:proofErr w:type="spellEnd"/>
      <w:r w:rsidRPr="007D46A9">
        <w:rPr>
          <w:lang w:val="en-US"/>
        </w:rPr>
        <w:t xml:space="preserve"> problems from the different stages that can be addressed by various types of computational intelligence/ artificial intelligence methods as seen in the categories above. However, </w:t>
      </w:r>
      <w:r w:rsidR="00434559" w:rsidRPr="007D46A9">
        <w:rPr>
          <w:lang w:val="en-US"/>
        </w:rPr>
        <w:t>a major</w:t>
      </w:r>
      <w:r w:rsidRPr="007D46A9">
        <w:rPr>
          <w:lang w:val="en-US"/>
        </w:rPr>
        <w:t xml:space="preserve"> underlying problem in each of the categories is the interpretability/ expandability</w:t>
      </w:r>
      <w:r w:rsidR="00434559" w:rsidRPr="007D46A9">
        <w:rPr>
          <w:lang w:val="en-US"/>
        </w:rPr>
        <w:t xml:space="preserve"> of the AI models used </w:t>
      </w:r>
      <w:r w:rsidR="00434559" w:rsidRPr="007D46A9">
        <w:rPr>
          <w:lang w:val="en-US"/>
        </w:rPr>
        <w:fldChar w:fldCharType="begin"/>
      </w:r>
      <w:r w:rsidR="00434559" w:rsidRPr="007D46A9">
        <w:rPr>
          <w:lang w:val="en-US"/>
        </w:rPr>
        <w:instrText xml:space="preserve"> ADDIN ZOTERO_ITEM CSL_CITATION {"citationID":"31O05fa2","properties":{"formattedCitation":"[4]","plainCitation":"[4]","noteIndex":0},"citationItems":[{"id":31,"uris":["http://zotero.org/users/local/46xsn6W9/items/CWD7CKZG"],"itemData":{"id":31,"type":"article-journal","abstract":"It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00434559" w:rsidRPr="007D46A9">
        <w:rPr>
          <w:lang w:val="en-US"/>
        </w:rPr>
        <w:fldChar w:fldCharType="separate"/>
      </w:r>
      <w:r w:rsidR="00434559" w:rsidRPr="007D46A9">
        <w:rPr>
          <w:noProof/>
          <w:lang w:val="en-US"/>
        </w:rPr>
        <w:t>[4]</w:t>
      </w:r>
      <w:r w:rsidR="00434559" w:rsidRPr="007D46A9">
        <w:rPr>
          <w:lang w:val="en-US"/>
        </w:rPr>
        <w:fldChar w:fldCharType="end"/>
      </w:r>
      <w:r w:rsidR="00434559" w:rsidRPr="007D46A9">
        <w:rPr>
          <w:lang w:val="en-US"/>
        </w:rPr>
        <w:t>. Even though they are meant to assist supply chain operational risk management, the</w:t>
      </w:r>
      <w:r w:rsidR="00CB6AC2" w:rsidRPr="007D46A9">
        <w:rPr>
          <w:lang w:val="en-US"/>
        </w:rPr>
        <w:t xml:space="preserve">y </w:t>
      </w:r>
      <w:r w:rsidR="00434559" w:rsidRPr="007D46A9">
        <w:rPr>
          <w:lang w:val="en-US"/>
        </w:rPr>
        <w:t xml:space="preserve">are all </w:t>
      </w:r>
      <w:r w:rsidR="00CB6AC2" w:rsidRPr="007D46A9">
        <w:rPr>
          <w:lang w:val="en-US"/>
        </w:rPr>
        <w:t xml:space="preserve">“black box” by nature </w:t>
      </w:r>
      <w:r w:rsidR="00CB6AC2" w:rsidRPr="007D46A9">
        <w:rPr>
          <w:lang w:val="en-US"/>
        </w:rPr>
        <w:fldChar w:fldCharType="begin"/>
      </w:r>
      <w:r w:rsidR="00E331CF" w:rsidRPr="007D46A9">
        <w:rPr>
          <w:lang w:val="en-US"/>
        </w:rPr>
        <w:instrText xml:space="preserve"> ADDIN ZOTERO_ITEM CSL_CITATION {"citationID":"YJhfzN0b","properties":{"formattedCitation":"[4]","plainCitation":"[4]","noteIndex":0},"citationItems":[{"id":31,"uris":["http://zotero.org/users/local/46xsn6W9/items/CWD7CKZG"],"itemData":{"id":31,"type":"article-journal","abstract":"It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00CB6AC2" w:rsidRPr="007D46A9">
        <w:rPr>
          <w:lang w:val="en-US"/>
        </w:rPr>
        <w:fldChar w:fldCharType="separate"/>
      </w:r>
      <w:r w:rsidR="00CB6AC2" w:rsidRPr="007D46A9">
        <w:rPr>
          <w:noProof/>
          <w:lang w:val="en-US"/>
        </w:rPr>
        <w:t>[4]</w:t>
      </w:r>
      <w:r w:rsidR="00CB6AC2" w:rsidRPr="007D46A9">
        <w:rPr>
          <w:lang w:val="en-US"/>
        </w:rPr>
        <w:fldChar w:fldCharType="end"/>
      </w:r>
      <w:r w:rsidR="00CB6AC2" w:rsidRPr="007D46A9">
        <w:rPr>
          <w:lang w:val="en-US"/>
        </w:rPr>
        <w:t xml:space="preserve">. </w:t>
      </w:r>
    </w:p>
    <w:p w14:paraId="263C5498" w14:textId="77777777" w:rsidR="00CB6AC2" w:rsidRPr="007D46A9" w:rsidRDefault="00CB6AC2" w:rsidP="003339E2">
      <w:pPr>
        <w:spacing w:line="360" w:lineRule="auto"/>
        <w:rPr>
          <w:lang w:val="en-US"/>
        </w:rPr>
      </w:pPr>
    </w:p>
    <w:p w14:paraId="3EDA6940" w14:textId="5CEEF1B6" w:rsidR="00434559" w:rsidRPr="007D46A9" w:rsidRDefault="00CB6AC2" w:rsidP="003339E2">
      <w:pPr>
        <w:spacing w:line="360" w:lineRule="auto"/>
        <w:rPr>
          <w:lang w:val="en-US"/>
        </w:rPr>
      </w:pPr>
      <w:r w:rsidRPr="007D46A9">
        <w:rPr>
          <w:lang w:val="en-US"/>
        </w:rPr>
        <w:t xml:space="preserve">The term “black box”, refers to the inability of the chosen method to comprehensively present why a certain outcome has been reached </w:t>
      </w:r>
      <w:r w:rsidRPr="007D46A9">
        <w:rPr>
          <w:lang w:val="en-US"/>
        </w:rPr>
        <w:fldChar w:fldCharType="begin"/>
      </w:r>
      <w:r w:rsidR="00E331CF" w:rsidRPr="007D46A9">
        <w:rPr>
          <w:lang w:val="en-US"/>
        </w:rPr>
        <w:instrText xml:space="preserve"> ADDIN ZOTERO_ITEM CSL_CITATION {"citationID":"vkUyxgit","properties":{"formattedCitation":"[4]","plainCitation":"[4]","noteIndex":0},"citationItems":[{"id":31,"uris":["http://zotero.org/users/local/46xsn6W9/items/CWD7CKZG"],"itemData":{"id":31,"type":"article-journal","abstract":"It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Pr="007D46A9">
        <w:rPr>
          <w:lang w:val="en-US"/>
        </w:rPr>
        <w:fldChar w:fldCharType="separate"/>
      </w:r>
      <w:r w:rsidRPr="007D46A9">
        <w:rPr>
          <w:noProof/>
          <w:lang w:val="en-US"/>
        </w:rPr>
        <w:t>[4]</w:t>
      </w:r>
      <w:r w:rsidRPr="007D46A9">
        <w:rPr>
          <w:lang w:val="en-US"/>
        </w:rPr>
        <w:fldChar w:fldCharType="end"/>
      </w:r>
      <w:r w:rsidRPr="007D46A9">
        <w:rPr>
          <w:lang w:val="en-US"/>
        </w:rPr>
        <w:t xml:space="preserve">. This means that the output presented cannot be examined for any biases </w:t>
      </w:r>
      <w:r w:rsidRPr="007D46A9">
        <w:rPr>
          <w:lang w:val="en-US"/>
        </w:rPr>
        <w:fldChar w:fldCharType="begin"/>
      </w:r>
      <w:r w:rsidR="00E331CF" w:rsidRPr="007D46A9">
        <w:rPr>
          <w:lang w:val="en-US"/>
        </w:rPr>
        <w:instrText xml:space="preserve"> ADDIN ZOTERO_ITEM CSL_CITATION {"citationID":"nHAtC1aP","properties":{"formattedCitation":"[4]","plainCitation":"[4]","noteIndex":0},"citationItems":[{"id":31,"uris":["http://zotero.org/users/local/46xsn6W9/items/CWD7CKZG"],"itemData":{"id":31,"type":"article-journal","abstract":"It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Pr="007D46A9">
        <w:rPr>
          <w:lang w:val="en-US"/>
        </w:rPr>
        <w:fldChar w:fldCharType="separate"/>
      </w:r>
      <w:r w:rsidRPr="007D46A9">
        <w:rPr>
          <w:noProof/>
          <w:lang w:val="en-US"/>
        </w:rPr>
        <w:t>[4]</w:t>
      </w:r>
      <w:r w:rsidRPr="007D46A9">
        <w:rPr>
          <w:lang w:val="en-US"/>
        </w:rPr>
        <w:fldChar w:fldCharType="end"/>
      </w:r>
      <w:r w:rsidRPr="007D46A9">
        <w:rPr>
          <w:lang w:val="en-US"/>
        </w:rPr>
        <w:t>.</w:t>
      </w:r>
      <w:r w:rsidR="000F0DF2" w:rsidRPr="007D46A9">
        <w:rPr>
          <w:lang w:val="en-US"/>
        </w:rPr>
        <w:t xml:space="preserve"> To tackle this issue researchers are now proposing a shift to more explainable models when it comes to supply chain operations </w:t>
      </w:r>
      <w:r w:rsidR="000F0DF2" w:rsidRPr="007D46A9">
        <w:rPr>
          <w:lang w:val="en-US"/>
        </w:rPr>
        <w:fldChar w:fldCharType="begin"/>
      </w:r>
      <w:r w:rsidR="00E331CF" w:rsidRPr="007D46A9">
        <w:rPr>
          <w:lang w:val="en-US"/>
        </w:rPr>
        <w:instrText xml:space="preserve"> ADDIN ZOTERO_ITEM CSL_CITATION {"citationID":"C7iFG7zM","properties":{"formattedCitation":"[4]","plainCitation":"[4]","noteIndex":0},"citationItems":[{"id":31,"uris":["http://zotero.org/users/local/46xsn6W9/items/CWD7CKZG"],"itemData":{"id":31,"type":"article-journal","abstract":"It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000F0DF2" w:rsidRPr="007D46A9">
        <w:rPr>
          <w:lang w:val="en-US"/>
        </w:rPr>
        <w:fldChar w:fldCharType="separate"/>
      </w:r>
      <w:r w:rsidR="000F0DF2" w:rsidRPr="007D46A9">
        <w:rPr>
          <w:noProof/>
          <w:lang w:val="en-US"/>
        </w:rPr>
        <w:t>[4]</w:t>
      </w:r>
      <w:r w:rsidR="000F0DF2" w:rsidRPr="007D46A9">
        <w:rPr>
          <w:lang w:val="en-US"/>
        </w:rPr>
        <w:fldChar w:fldCharType="end"/>
      </w:r>
      <w:r w:rsidR="000F0DF2" w:rsidRPr="007D46A9">
        <w:rPr>
          <w:lang w:val="en-US"/>
        </w:rPr>
        <w:t xml:space="preserve">. Explainable AI </w:t>
      </w:r>
      <w:r w:rsidR="00FF7BD2" w:rsidRPr="007D46A9">
        <w:rPr>
          <w:lang w:val="en-US"/>
        </w:rPr>
        <w:t xml:space="preserve">models </w:t>
      </w:r>
      <w:r w:rsidR="000F0DF2" w:rsidRPr="007D46A9">
        <w:rPr>
          <w:lang w:val="en-US"/>
        </w:rPr>
        <w:t>or XAI</w:t>
      </w:r>
      <w:r w:rsidR="00FF7BD2" w:rsidRPr="007D46A9">
        <w:rPr>
          <w:lang w:val="en-US"/>
        </w:rPr>
        <w:t xml:space="preserve"> models </w:t>
      </w:r>
      <w:r w:rsidR="000F0DF2" w:rsidRPr="007D46A9">
        <w:rPr>
          <w:lang w:val="en-US"/>
        </w:rPr>
        <w:t xml:space="preserve">, </w:t>
      </w:r>
      <w:r w:rsidR="00FF7BD2" w:rsidRPr="007D46A9">
        <w:rPr>
          <w:lang w:val="en-US"/>
        </w:rPr>
        <w:t xml:space="preserve">are </w:t>
      </w:r>
      <w:r w:rsidR="000F0DF2" w:rsidRPr="007D46A9">
        <w:rPr>
          <w:lang w:val="en-US"/>
        </w:rPr>
        <w:t xml:space="preserve">auditable, transparent and </w:t>
      </w:r>
      <w:r w:rsidR="00F20091" w:rsidRPr="007D46A9">
        <w:rPr>
          <w:lang w:val="en-US"/>
        </w:rPr>
        <w:t xml:space="preserve">can be described as </w:t>
      </w:r>
      <w:r w:rsidR="000F0DF2" w:rsidRPr="007D46A9">
        <w:rPr>
          <w:lang w:val="en-US"/>
        </w:rPr>
        <w:t>“white box</w:t>
      </w:r>
      <w:r w:rsidR="00164FD0" w:rsidRPr="007D46A9">
        <w:rPr>
          <w:lang w:val="en-US"/>
        </w:rPr>
        <w:t xml:space="preserve"> AI</w:t>
      </w:r>
      <w:r w:rsidR="00FF7BD2" w:rsidRPr="007D46A9">
        <w:rPr>
          <w:lang w:val="en-US"/>
        </w:rPr>
        <w:t xml:space="preserve"> systems</w:t>
      </w:r>
      <w:r w:rsidR="000F0DF2" w:rsidRPr="007D46A9">
        <w:rPr>
          <w:lang w:val="en-US"/>
        </w:rPr>
        <w:t>”</w:t>
      </w:r>
      <w:r w:rsidR="00164FD0" w:rsidRPr="007D46A9">
        <w:rPr>
          <w:lang w:val="en-US"/>
        </w:rPr>
        <w:t xml:space="preserve">, as </w:t>
      </w:r>
      <w:r w:rsidR="00FF7BD2" w:rsidRPr="007D46A9">
        <w:rPr>
          <w:lang w:val="en-US"/>
        </w:rPr>
        <w:t>they</w:t>
      </w:r>
      <w:r w:rsidR="00164FD0" w:rsidRPr="007D46A9">
        <w:rPr>
          <w:lang w:val="en-US"/>
        </w:rPr>
        <w:t xml:space="preserve"> not only present</w:t>
      </w:r>
      <w:r w:rsidR="00FF7BD2" w:rsidRPr="007D46A9">
        <w:rPr>
          <w:lang w:val="en-US"/>
        </w:rPr>
        <w:t xml:space="preserve"> </w:t>
      </w:r>
      <w:r w:rsidR="00164FD0" w:rsidRPr="007D46A9">
        <w:rPr>
          <w:lang w:val="en-US"/>
        </w:rPr>
        <w:t>outputs but also the decision</w:t>
      </w:r>
      <w:r w:rsidR="00E331CF" w:rsidRPr="007D46A9">
        <w:rPr>
          <w:lang w:val="en-US"/>
        </w:rPr>
        <w:t>-making process</w:t>
      </w:r>
      <w:r w:rsidR="00164FD0" w:rsidRPr="007D46A9">
        <w:rPr>
          <w:lang w:val="en-US"/>
        </w:rPr>
        <w:t xml:space="preserve"> leading to the outputs</w:t>
      </w:r>
      <w:r w:rsidR="00E331CF" w:rsidRPr="007D46A9">
        <w:rPr>
          <w:lang w:val="en-US"/>
        </w:rPr>
        <w:t xml:space="preserve"> </w:t>
      </w:r>
      <w:r w:rsidR="00E331CF" w:rsidRPr="007D46A9">
        <w:rPr>
          <w:lang w:val="en-US"/>
        </w:rPr>
        <w:fldChar w:fldCharType="begin"/>
      </w:r>
      <w:r w:rsidR="00E331CF" w:rsidRPr="007D46A9">
        <w:rPr>
          <w:lang w:val="en-US"/>
        </w:rPr>
        <w:instrText xml:space="preserve"> ADDIN ZOTERO_ITEM CSL_CITATION {"citationID":"6fIAlUUf","properties":{"formattedCitation":"[5]","plainCitation":"[5]","noteIndex":0},"citationItems":[{"id":20,"uris":["http://zotero.org/users/local/46xsn6W9/items/CMIK8EAU"],"itemData":{"id":20,"type":"post-weblog","abstract":"Article by Fenna Woudstra, affiliated with Filosofie in actie (an organization based in Arnhem, the Netherlands advising technology companies and projects on the ethical use of data) Over the last …","container-title":"AI Policy Exchange","language":"en","title":"What does Transparent AI mean?","URL":"https://aipolicyexchange.org/2020/05/09/what-does-transparent-ai-mean/","accessed":{"date-parts":[["2023",3,13]]},"issued":{"date-parts":[["2020",5,9]]}}}],"schema":"https://github.com/citation-style-language/schema/raw/master/csl-citation.json"} </w:instrText>
      </w:r>
      <w:r w:rsidR="00E331CF" w:rsidRPr="007D46A9">
        <w:rPr>
          <w:lang w:val="en-US"/>
        </w:rPr>
        <w:fldChar w:fldCharType="separate"/>
      </w:r>
      <w:r w:rsidR="00E331CF" w:rsidRPr="007D46A9">
        <w:rPr>
          <w:noProof/>
          <w:lang w:val="en-US"/>
        </w:rPr>
        <w:t>[5]</w:t>
      </w:r>
      <w:r w:rsidR="00E331CF" w:rsidRPr="007D46A9">
        <w:rPr>
          <w:lang w:val="en-US"/>
        </w:rPr>
        <w:fldChar w:fldCharType="end"/>
      </w:r>
      <w:r w:rsidR="00E331CF" w:rsidRPr="007D46A9">
        <w:rPr>
          <w:lang w:val="en-US"/>
        </w:rPr>
        <w:t>.</w:t>
      </w:r>
    </w:p>
    <w:p w14:paraId="77438BD7" w14:textId="3FECFFA4" w:rsidR="00373625" w:rsidRPr="007D46A9" w:rsidRDefault="00373625" w:rsidP="003339E2">
      <w:pPr>
        <w:spacing w:line="360" w:lineRule="auto"/>
        <w:rPr>
          <w:lang w:val="en-US"/>
        </w:rPr>
      </w:pPr>
    </w:p>
    <w:p w14:paraId="0218148B" w14:textId="3851DD2F" w:rsidR="00373625" w:rsidRPr="007D46A9" w:rsidRDefault="00D508E3" w:rsidP="003339E2">
      <w:pPr>
        <w:spacing w:line="360" w:lineRule="auto"/>
        <w:rPr>
          <w:lang w:val="en-US"/>
        </w:rPr>
      </w:pPr>
      <w:r w:rsidRPr="007D46A9">
        <w:rPr>
          <w:lang w:val="en-US"/>
        </w:rPr>
        <w:t xml:space="preserve">The fundamental aim of an XAI is to offer models with high accuracy, transparency, and exploitability </w:t>
      </w:r>
      <w:r w:rsidRPr="007D46A9">
        <w:rPr>
          <w:lang w:val="en-US"/>
        </w:rPr>
        <w:fldChar w:fldCharType="begin"/>
      </w:r>
      <w:r w:rsidRPr="007D46A9">
        <w:rPr>
          <w:lang w:val="en-US"/>
        </w:rPr>
        <w:instrText xml:space="preserve"> ADDIN ZOTERO_ITEM CSL_CITATION {"citationID":"C7iFG7zM","properties":{"formattedCitation":"[4]","plainCitation":"[4]","noteIndex":0},"citationItems":[{"id":31,"uris":["http://zotero.org/users/local/46xsn6W9/items/CWD7CKZG"],"itemData":{"id":31,"type":"article-journal","abstract":"It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Pr="007D46A9">
        <w:rPr>
          <w:lang w:val="en-US"/>
        </w:rPr>
        <w:fldChar w:fldCharType="separate"/>
      </w:r>
      <w:r w:rsidRPr="007D46A9">
        <w:rPr>
          <w:noProof/>
          <w:lang w:val="en-US"/>
        </w:rPr>
        <w:t>[4]</w:t>
      </w:r>
      <w:r w:rsidRPr="007D46A9">
        <w:rPr>
          <w:lang w:val="en-US"/>
        </w:rPr>
        <w:fldChar w:fldCharType="end"/>
      </w:r>
      <w:r w:rsidRPr="007D46A9">
        <w:rPr>
          <w:lang w:val="en-US"/>
        </w:rPr>
        <w:t xml:space="preserve">. </w:t>
      </w:r>
      <w:r w:rsidR="00A94CD7" w:rsidRPr="007D46A9">
        <w:rPr>
          <w:lang w:val="en-US"/>
        </w:rPr>
        <w:t xml:space="preserve">Consequently, the major features of an XAI model are – trustworthiness, completeness, admissibility, transparency, and interpretability </w:t>
      </w:r>
      <w:r w:rsidR="00A94CD7" w:rsidRPr="007D46A9">
        <w:rPr>
          <w:lang w:val="en-US"/>
        </w:rPr>
        <w:fldChar w:fldCharType="begin"/>
      </w:r>
      <w:r w:rsidR="00A94CD7" w:rsidRPr="007D46A9">
        <w:rPr>
          <w:lang w:val="en-US"/>
        </w:rPr>
        <w:instrText xml:space="preserve"> ADDIN ZOTERO_ITEM CSL_CITATION {"citationID":"C7iFG7zM","properties":{"formattedCitation":"[4]","plainCitation":"[4]","noteIndex":0},"citationItems":[{"id":31,"uris":["http://zotero.org/users/local/46xsn6W9/items/CWD7CKZG"],"itemData":{"id":31,"type":"article-journal","abstract":"It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00A94CD7" w:rsidRPr="007D46A9">
        <w:rPr>
          <w:lang w:val="en-US"/>
        </w:rPr>
        <w:fldChar w:fldCharType="separate"/>
      </w:r>
      <w:r w:rsidR="00A94CD7" w:rsidRPr="007D46A9">
        <w:rPr>
          <w:noProof/>
          <w:lang w:val="en-US"/>
        </w:rPr>
        <w:t>[4]</w:t>
      </w:r>
      <w:r w:rsidR="00A94CD7" w:rsidRPr="007D46A9">
        <w:rPr>
          <w:lang w:val="en-US"/>
        </w:rPr>
        <w:fldChar w:fldCharType="end"/>
      </w:r>
      <w:r w:rsidR="00A94CD7" w:rsidRPr="007D46A9">
        <w:rPr>
          <w:lang w:val="en-US"/>
        </w:rPr>
        <w:t>. Below is more comprehensive view of the major scaling features of an XAI methodolog</w:t>
      </w:r>
      <w:r w:rsidR="004A3EB9">
        <w:rPr>
          <w:lang w:val="en-US"/>
        </w:rPr>
        <w:t xml:space="preserve">y </w:t>
      </w:r>
      <w:r w:rsidR="00D65EDA">
        <w:rPr>
          <w:lang w:val="en-US"/>
        </w:rPr>
        <w:t xml:space="preserve">according to authors in </w:t>
      </w:r>
      <w:r w:rsidR="00D65EDA" w:rsidRPr="007D46A9">
        <w:rPr>
          <w:lang w:val="en-US"/>
        </w:rPr>
        <w:fldChar w:fldCharType="begin"/>
      </w:r>
      <w:r w:rsidR="00D65EDA" w:rsidRPr="007D46A9">
        <w:rPr>
          <w:lang w:val="en-US"/>
        </w:rPr>
        <w:instrText xml:space="preserve"> ADDIN ZOTERO_ITEM CSL_CITATION {"citationID":"C7iFG7zM","properties":{"formattedCitation":"[4]","plainCitation":"[4]","noteIndex":0},"citationItems":[{"id":31,"uris":["http://zotero.org/users/local/46xsn6W9/items/CWD7CKZG"],"itemData":{"id":31,"type":"article-journal","abstract":"It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00D65EDA" w:rsidRPr="007D46A9">
        <w:rPr>
          <w:lang w:val="en-US"/>
        </w:rPr>
        <w:fldChar w:fldCharType="separate"/>
      </w:r>
      <w:r w:rsidR="00D65EDA" w:rsidRPr="007D46A9">
        <w:rPr>
          <w:noProof/>
          <w:lang w:val="en-US"/>
        </w:rPr>
        <w:t>[4]</w:t>
      </w:r>
      <w:r w:rsidR="00D65EDA" w:rsidRPr="007D46A9">
        <w:rPr>
          <w:lang w:val="en-US"/>
        </w:rPr>
        <w:fldChar w:fldCharType="end"/>
      </w:r>
      <w:r w:rsidR="00D65EDA" w:rsidRPr="007D46A9">
        <w:rPr>
          <w:lang w:val="en-US"/>
        </w:rPr>
        <w:t>.</w:t>
      </w:r>
    </w:p>
    <w:p w14:paraId="063EBD38" w14:textId="2FEDBBBA" w:rsidR="00A94CD7" w:rsidRPr="007D46A9" w:rsidRDefault="00A94CD7" w:rsidP="003339E2">
      <w:pPr>
        <w:spacing w:line="360" w:lineRule="auto"/>
        <w:rPr>
          <w:lang w:val="en-US"/>
        </w:rPr>
      </w:pPr>
    </w:p>
    <w:p w14:paraId="4E4792C1" w14:textId="6946C1E9" w:rsidR="00A94CD7" w:rsidRPr="007D46A9" w:rsidRDefault="00A94CD7" w:rsidP="003339E2">
      <w:pPr>
        <w:spacing w:line="360" w:lineRule="auto"/>
        <w:rPr>
          <w:lang w:val="en-US"/>
        </w:rPr>
      </w:pPr>
      <w:r w:rsidRPr="007D46A9">
        <w:rPr>
          <w:noProof/>
          <w:lang w:val="en-US"/>
        </w:rPr>
        <w:drawing>
          <wp:inline distT="0" distB="0" distL="0" distR="0" wp14:anchorId="5A8A030D" wp14:editId="3A78220B">
            <wp:extent cx="4688378" cy="321674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88378" cy="3216748"/>
                    </a:xfrm>
                    <a:prstGeom prst="rect">
                      <a:avLst/>
                    </a:prstGeom>
                  </pic:spPr>
                </pic:pic>
              </a:graphicData>
            </a:graphic>
          </wp:inline>
        </w:drawing>
      </w:r>
    </w:p>
    <w:p w14:paraId="6FF51939" w14:textId="28D5853D" w:rsidR="00D508E3" w:rsidRPr="009F133C" w:rsidRDefault="00D508E3" w:rsidP="003339E2">
      <w:pPr>
        <w:spacing w:line="360" w:lineRule="auto"/>
        <w:rPr>
          <w:sz w:val="18"/>
          <w:szCs w:val="18"/>
          <w:lang w:val="en-US"/>
        </w:rPr>
      </w:pPr>
    </w:p>
    <w:p w14:paraId="0427D59B" w14:textId="77777777" w:rsidR="009F133C" w:rsidRPr="009F133C" w:rsidRDefault="009F133C" w:rsidP="009F133C">
      <w:pPr>
        <w:spacing w:line="360" w:lineRule="auto"/>
        <w:rPr>
          <w:sz w:val="18"/>
          <w:szCs w:val="18"/>
          <w:lang w:val="de-DE"/>
        </w:rPr>
      </w:pPr>
      <w:r w:rsidRPr="009F133C">
        <w:rPr>
          <w:sz w:val="18"/>
          <w:szCs w:val="18"/>
          <w:lang w:val="de-DE"/>
        </w:rPr>
        <w:fldChar w:fldCharType="begin"/>
      </w:r>
      <w:r w:rsidRPr="009F133C">
        <w:rPr>
          <w:sz w:val="18"/>
          <w:szCs w:val="18"/>
          <w:lang w:val="de-DE"/>
        </w:rPr>
        <w:instrText xml:space="preserve"> ADDIN ZOTERO_ITEM CSL_CITATION {"citationID":"MXeg7tm5","properties":{"formattedCitation":"(Fig. 5. {\\i{}Explainability in supply chain operational risk management: A systematic literature review} 2022)","plainCitation":"(Fig. 5. Explainability in supply chain operational risk management: A systematic literature review 2022)","noteIndex":0},"citationItems":[{"id":31,"uris":["http://zotero.org/users/local/46xsn6W9/items/CWD7CKZG"],"itemData":{"id":31,"type":"article-journal","abstract":"It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Pr="009F133C">
        <w:rPr>
          <w:sz w:val="18"/>
          <w:szCs w:val="18"/>
          <w:lang w:val="de-DE"/>
        </w:rPr>
        <w:fldChar w:fldCharType="separate"/>
      </w:r>
      <w:r w:rsidRPr="009F133C">
        <w:rPr>
          <w:sz w:val="18"/>
          <w:szCs w:val="18"/>
          <w:lang w:val="en-GB"/>
        </w:rPr>
        <w:t xml:space="preserve">(Fig. 5. </w:t>
      </w:r>
      <w:r w:rsidRPr="009F133C">
        <w:rPr>
          <w:i/>
          <w:iCs/>
          <w:sz w:val="18"/>
          <w:szCs w:val="18"/>
          <w:lang w:val="en-GB"/>
        </w:rPr>
        <w:t>Explainability in supply chain operational risk management: A systematic literature review</w:t>
      </w:r>
      <w:r w:rsidRPr="009F133C">
        <w:rPr>
          <w:sz w:val="18"/>
          <w:szCs w:val="18"/>
          <w:lang w:val="en-GB"/>
        </w:rPr>
        <w:t xml:space="preserve"> 2022)</w:t>
      </w:r>
      <w:r w:rsidRPr="009F133C">
        <w:rPr>
          <w:sz w:val="18"/>
          <w:szCs w:val="18"/>
          <w:lang w:val="en-US"/>
        </w:rPr>
        <w:fldChar w:fldCharType="end"/>
      </w:r>
    </w:p>
    <w:p w14:paraId="22652D6F" w14:textId="505E5018" w:rsidR="00D508E3" w:rsidRPr="007D46A9" w:rsidRDefault="00D508E3" w:rsidP="009F133C">
      <w:pPr>
        <w:spacing w:line="360" w:lineRule="auto"/>
        <w:rPr>
          <w:lang w:val="en-US"/>
        </w:rPr>
      </w:pPr>
    </w:p>
    <w:p w14:paraId="06DB87DF" w14:textId="77777777" w:rsidR="00373625" w:rsidRPr="007D46A9" w:rsidRDefault="00373625" w:rsidP="003339E2">
      <w:pPr>
        <w:spacing w:line="360" w:lineRule="auto"/>
        <w:rPr>
          <w:lang w:val="en-US"/>
        </w:rPr>
      </w:pPr>
    </w:p>
    <w:p w14:paraId="2457E289" w14:textId="1B1099F3" w:rsidR="00863BA8" w:rsidRPr="007D46A9" w:rsidRDefault="00863BA8" w:rsidP="00863BA8">
      <w:pPr>
        <w:pStyle w:val="Heading2"/>
        <w:rPr>
          <w:rFonts w:eastAsia="Times New Roman"/>
          <w:lang w:val="en-US" w:eastAsia="en-GB"/>
        </w:rPr>
      </w:pPr>
      <w:bookmarkStart w:id="2" w:name="_Toc129733016"/>
      <w:r w:rsidRPr="007D46A9">
        <w:rPr>
          <w:rFonts w:eastAsia="Times New Roman"/>
          <w:lang w:val="en-US" w:eastAsia="en-GB"/>
        </w:rPr>
        <w:t>Theoretical relevance</w:t>
      </w:r>
      <w:bookmarkEnd w:id="2"/>
    </w:p>
    <w:p w14:paraId="6B44FCA1" w14:textId="77777777" w:rsidR="00863BA8" w:rsidRPr="007D46A9" w:rsidRDefault="00863BA8" w:rsidP="003339E2">
      <w:pPr>
        <w:spacing w:line="360" w:lineRule="auto"/>
        <w:rPr>
          <w:lang w:val="en-US"/>
        </w:rPr>
      </w:pPr>
    </w:p>
    <w:p w14:paraId="021907A3" w14:textId="284F6EE3" w:rsidR="00E331CF" w:rsidRPr="007D46A9" w:rsidRDefault="00FF7BD2" w:rsidP="003339E2">
      <w:pPr>
        <w:spacing w:line="360" w:lineRule="auto"/>
        <w:rPr>
          <w:lang w:val="en-US"/>
        </w:rPr>
      </w:pPr>
      <w:r w:rsidRPr="007D46A9">
        <w:rPr>
          <w:lang w:val="en-US"/>
        </w:rPr>
        <w:t xml:space="preserve">AI systems don't take into account whether the human experts regard the classifiers or predictors used to determine an output as trustworthy or dependable </w:t>
      </w:r>
      <w:r w:rsidRPr="007D46A9">
        <w:rPr>
          <w:lang w:val="en-US"/>
        </w:rPr>
        <w:fldChar w:fldCharType="begin"/>
      </w:r>
      <w:r w:rsidRPr="007D46A9">
        <w:rPr>
          <w:lang w:val="en-US"/>
        </w:rPr>
        <w:instrText xml:space="preserve"> ADDIN ZOTERO_ITEM CSL_CITATION {"citationID":"C7iFG7zM","properties":{"formattedCitation":"[4]","plainCitation":"[4]","noteIndex":0},"citationItems":[{"id":31,"uris":["http://zotero.org/users/local/46xsn6W9/items/CWD7CKZG"],"itemData":{"id":31,"type":"article-journal","abstract":"It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Pr="007D46A9">
        <w:rPr>
          <w:lang w:val="en-US"/>
        </w:rPr>
        <w:fldChar w:fldCharType="separate"/>
      </w:r>
      <w:r w:rsidRPr="007D46A9">
        <w:rPr>
          <w:noProof/>
          <w:lang w:val="en-US"/>
        </w:rPr>
        <w:t>[4]</w:t>
      </w:r>
      <w:r w:rsidRPr="007D46A9">
        <w:rPr>
          <w:lang w:val="en-US"/>
        </w:rPr>
        <w:fldChar w:fldCharType="end"/>
      </w:r>
      <w:r w:rsidRPr="007D46A9">
        <w:rPr>
          <w:lang w:val="en-US"/>
        </w:rPr>
        <w:t>. This flaw prevents such procedures from being interpretable or comprehensive enough to explain the results they produce</w:t>
      </w:r>
      <w:r w:rsidR="00195AB1" w:rsidRPr="007D46A9">
        <w:rPr>
          <w:lang w:val="en-US"/>
        </w:rPr>
        <w:t xml:space="preserve"> </w:t>
      </w:r>
      <w:r w:rsidR="00195AB1" w:rsidRPr="007D46A9">
        <w:rPr>
          <w:lang w:val="en-US"/>
        </w:rPr>
        <w:fldChar w:fldCharType="begin"/>
      </w:r>
      <w:r w:rsidR="00195AB1" w:rsidRPr="007D46A9">
        <w:rPr>
          <w:lang w:val="en-US"/>
        </w:rPr>
        <w:instrText xml:space="preserve"> ADDIN ZOTERO_ITEM CSL_CITATION {"citationID":"nHAtC1aP","properties":{"formattedCitation":"[4]","plainCitation":"[4]","noteIndex":0},"citationItems":[{"id":31,"uris":["http://zotero.org/users/local/46xsn6W9/items/CWD7CKZG"],"itemData":{"id":31,"type":"article-journal","abstract":"It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00195AB1" w:rsidRPr="007D46A9">
        <w:rPr>
          <w:lang w:val="en-US"/>
        </w:rPr>
        <w:fldChar w:fldCharType="separate"/>
      </w:r>
      <w:r w:rsidR="00195AB1" w:rsidRPr="007D46A9">
        <w:rPr>
          <w:noProof/>
          <w:lang w:val="en-US"/>
        </w:rPr>
        <w:t>[4]</w:t>
      </w:r>
      <w:r w:rsidR="00195AB1" w:rsidRPr="007D46A9">
        <w:rPr>
          <w:lang w:val="en-US"/>
        </w:rPr>
        <w:fldChar w:fldCharType="end"/>
      </w:r>
      <w:r w:rsidR="00195AB1" w:rsidRPr="007D46A9">
        <w:rPr>
          <w:lang w:val="en-US"/>
        </w:rPr>
        <w:t xml:space="preserve">. </w:t>
      </w:r>
      <w:r w:rsidRPr="007D46A9">
        <w:rPr>
          <w:lang w:val="en-US"/>
        </w:rPr>
        <w:t xml:space="preserve"> </w:t>
      </w:r>
      <w:r w:rsidR="00195AB1" w:rsidRPr="007D46A9">
        <w:rPr>
          <w:lang w:val="en-US"/>
        </w:rPr>
        <w:t>With XAI</w:t>
      </w:r>
      <w:r w:rsidR="00863BA8" w:rsidRPr="007D46A9">
        <w:rPr>
          <w:lang w:val="en-US"/>
        </w:rPr>
        <w:t>,</w:t>
      </w:r>
      <w:r w:rsidR="00195AB1" w:rsidRPr="007D46A9">
        <w:rPr>
          <w:lang w:val="en-US"/>
        </w:rPr>
        <w:t xml:space="preserve"> experts can determine whether the computed output is impartial, dependable, and trustworthy </w:t>
      </w:r>
      <w:r w:rsidR="00195AB1" w:rsidRPr="007D46A9">
        <w:rPr>
          <w:lang w:val="en-US"/>
        </w:rPr>
        <w:fldChar w:fldCharType="begin"/>
      </w:r>
      <w:r w:rsidR="00195AB1" w:rsidRPr="007D46A9">
        <w:rPr>
          <w:lang w:val="en-US"/>
        </w:rPr>
        <w:instrText xml:space="preserve"> ADDIN ZOTERO_ITEM CSL_CITATION {"citationID":"nHAtC1aP","properties":{"formattedCitation":"[4]","plainCitation":"[4]","noteIndex":0},"citationItems":[{"id":31,"uris":["http://zotero.org/users/local/46xsn6W9/items/CWD7CKZG"],"itemData":{"id":31,"type":"article-journal","abstract":"It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00195AB1" w:rsidRPr="007D46A9">
        <w:rPr>
          <w:lang w:val="en-US"/>
        </w:rPr>
        <w:fldChar w:fldCharType="separate"/>
      </w:r>
      <w:r w:rsidR="00195AB1" w:rsidRPr="007D46A9">
        <w:rPr>
          <w:noProof/>
          <w:lang w:val="en-US"/>
        </w:rPr>
        <w:t>[4]</w:t>
      </w:r>
      <w:r w:rsidR="00195AB1" w:rsidRPr="007D46A9">
        <w:rPr>
          <w:lang w:val="en-US"/>
        </w:rPr>
        <w:fldChar w:fldCharType="end"/>
      </w:r>
      <w:r w:rsidR="00195AB1" w:rsidRPr="007D46A9">
        <w:rPr>
          <w:lang w:val="en-US"/>
        </w:rPr>
        <w:t xml:space="preserve">. </w:t>
      </w:r>
      <w:r w:rsidR="00564337" w:rsidRPr="007D46A9">
        <w:rPr>
          <w:lang w:val="en-US"/>
        </w:rPr>
        <w:t>The need for interpretation of computational outputs, particularly in domains such as FSCM, is primarily driven by in the lack of confidence in AI-recommended</w:t>
      </w:r>
      <w:r w:rsidR="00387A2C" w:rsidRPr="007D46A9">
        <w:rPr>
          <w:lang w:val="en-US"/>
        </w:rPr>
        <w:t xml:space="preserve"> decisions, as</w:t>
      </w:r>
      <w:r w:rsidR="00195AB1" w:rsidRPr="007D46A9">
        <w:rPr>
          <w:lang w:val="en-US"/>
        </w:rPr>
        <w:t xml:space="preserve"> erroneous resolutions might result in failures with significant effects </w:t>
      </w:r>
      <w:r w:rsidR="00195AB1" w:rsidRPr="007D46A9">
        <w:rPr>
          <w:lang w:val="en-US"/>
        </w:rPr>
        <w:fldChar w:fldCharType="begin"/>
      </w:r>
      <w:r w:rsidR="00195AB1" w:rsidRPr="007D46A9">
        <w:rPr>
          <w:lang w:val="en-US"/>
        </w:rPr>
        <w:instrText xml:space="preserve"> ADDIN ZOTERO_ITEM CSL_CITATION {"citationID":"nHAtC1aP","properties":{"formattedCitation":"[4]","plainCitation":"[4]","noteIndex":0},"citationItems":[{"id":31,"uris":["http://zotero.org/users/local/46xsn6W9/items/CWD7CKZG"],"itemData":{"id":31,"type":"article-journal","abstract":"It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00195AB1" w:rsidRPr="007D46A9">
        <w:rPr>
          <w:lang w:val="en-US"/>
        </w:rPr>
        <w:fldChar w:fldCharType="separate"/>
      </w:r>
      <w:r w:rsidR="00195AB1" w:rsidRPr="007D46A9">
        <w:rPr>
          <w:noProof/>
          <w:lang w:val="en-US"/>
        </w:rPr>
        <w:t>[4]</w:t>
      </w:r>
      <w:r w:rsidR="00195AB1" w:rsidRPr="007D46A9">
        <w:rPr>
          <w:lang w:val="en-US"/>
        </w:rPr>
        <w:fldChar w:fldCharType="end"/>
      </w:r>
      <w:r w:rsidR="00195AB1" w:rsidRPr="007D46A9">
        <w:rPr>
          <w:lang w:val="en-US"/>
        </w:rPr>
        <w:t>.</w:t>
      </w:r>
      <w:r w:rsidR="00863BA8" w:rsidRPr="007D46A9">
        <w:rPr>
          <w:lang w:val="en-US"/>
        </w:rPr>
        <w:t xml:space="preserve"> </w:t>
      </w:r>
    </w:p>
    <w:p w14:paraId="707E5E80" w14:textId="66F9D9A4" w:rsidR="00863BA8" w:rsidRPr="007D46A9" w:rsidRDefault="00863BA8" w:rsidP="00863BA8">
      <w:pPr>
        <w:pStyle w:val="Heading2"/>
        <w:rPr>
          <w:rFonts w:eastAsia="Times New Roman"/>
          <w:lang w:val="en-US" w:eastAsia="en-GB"/>
        </w:rPr>
      </w:pPr>
      <w:bookmarkStart w:id="3" w:name="_Toc129733017"/>
      <w:r w:rsidRPr="007D46A9">
        <w:rPr>
          <w:rFonts w:eastAsia="Times New Roman"/>
          <w:lang w:val="en-US" w:eastAsia="en-GB"/>
        </w:rPr>
        <w:lastRenderedPageBreak/>
        <w:t>Practical relevance</w:t>
      </w:r>
      <w:bookmarkEnd w:id="3"/>
      <w:r w:rsidRPr="007D46A9">
        <w:rPr>
          <w:rFonts w:eastAsia="Times New Roman"/>
          <w:lang w:val="en-US" w:eastAsia="en-GB"/>
        </w:rPr>
        <w:t xml:space="preserve"> </w:t>
      </w:r>
    </w:p>
    <w:p w14:paraId="52C82BCD" w14:textId="4425D5AA" w:rsidR="00195AB1" w:rsidRDefault="00195AB1" w:rsidP="003339E2">
      <w:pPr>
        <w:spacing w:line="360" w:lineRule="auto"/>
        <w:rPr>
          <w:lang w:val="en-US"/>
        </w:rPr>
      </w:pPr>
    </w:p>
    <w:p w14:paraId="275E6252" w14:textId="060E40B8" w:rsidR="003339E2" w:rsidRDefault="00677541" w:rsidP="00052CD4">
      <w:r>
        <w:rPr>
          <w:lang w:val="en-US"/>
        </w:rPr>
        <w:t xml:space="preserve">This paper aims to </w:t>
      </w:r>
      <w:r w:rsidR="00052CD4">
        <w:rPr>
          <w:lang w:val="en-US"/>
        </w:rPr>
        <w:t xml:space="preserve">identify the lack of </w:t>
      </w:r>
      <w:r w:rsidR="00052CD4">
        <w:rPr>
          <w:rFonts w:ascii="Georgia" w:hAnsi="Georgia"/>
          <w:color w:val="2E2E2E"/>
        </w:rPr>
        <w:t>explainability</w:t>
      </w:r>
      <w:r w:rsidR="00052CD4">
        <w:rPr>
          <w:lang w:val="de-DE"/>
        </w:rPr>
        <w:t xml:space="preserve"> </w:t>
      </w:r>
      <w:r w:rsidR="00052CD4">
        <w:rPr>
          <w:lang w:val="en-US"/>
        </w:rPr>
        <w:t>in the most popular models used in the food production segment of the FSCM process, and propose XAI models that can present transparent, interpretable, and trustworthy outputs.</w:t>
      </w:r>
    </w:p>
    <w:p w14:paraId="6BD57FA6" w14:textId="77777777" w:rsidR="00052CD4" w:rsidRPr="00052CD4" w:rsidRDefault="00052CD4" w:rsidP="00052CD4"/>
    <w:p w14:paraId="6AEEB216" w14:textId="2462846C" w:rsidR="003339E2" w:rsidRPr="007D46A9" w:rsidRDefault="003339E2" w:rsidP="00807227">
      <w:pPr>
        <w:pStyle w:val="Heading1"/>
        <w:rPr>
          <w:rFonts w:eastAsia="Times New Roman"/>
          <w:lang w:val="en-US" w:eastAsia="en-GB"/>
        </w:rPr>
      </w:pPr>
      <w:bookmarkStart w:id="4" w:name="_Toc129733018"/>
      <w:r w:rsidRPr="007D46A9">
        <w:rPr>
          <w:rFonts w:eastAsia="Times New Roman"/>
          <w:lang w:val="en-US" w:eastAsia="en-GB"/>
        </w:rPr>
        <w:t>Aims of the thesis</w:t>
      </w:r>
      <w:bookmarkEnd w:id="4"/>
      <w:r w:rsidRPr="007D46A9">
        <w:rPr>
          <w:rFonts w:eastAsia="Times New Roman"/>
          <w:lang w:val="en-US" w:eastAsia="en-GB"/>
        </w:rPr>
        <w:t xml:space="preserve"> </w:t>
      </w:r>
    </w:p>
    <w:p w14:paraId="53A45A56" w14:textId="632A85B5" w:rsidR="003976DA" w:rsidRPr="007D46A9" w:rsidRDefault="003976DA" w:rsidP="003339E2">
      <w:pPr>
        <w:spacing w:line="360" w:lineRule="auto"/>
        <w:rPr>
          <w:lang w:val="en-US"/>
        </w:rPr>
      </w:pPr>
    </w:p>
    <w:p w14:paraId="7158633E" w14:textId="541F4135" w:rsidR="003976DA" w:rsidRPr="007D46A9" w:rsidRDefault="003976DA" w:rsidP="003976DA">
      <w:pPr>
        <w:pStyle w:val="Heading2"/>
        <w:rPr>
          <w:rFonts w:eastAsia="Times New Roman"/>
          <w:lang w:val="en-US" w:eastAsia="en-GB"/>
        </w:rPr>
      </w:pPr>
      <w:bookmarkStart w:id="5" w:name="_Toc129733019"/>
      <w:r w:rsidRPr="007D46A9">
        <w:rPr>
          <w:rFonts w:eastAsia="Times New Roman"/>
          <w:lang w:val="en-US" w:eastAsia="en-GB"/>
        </w:rPr>
        <w:t>Descriptive aims</w:t>
      </w:r>
      <w:bookmarkEnd w:id="5"/>
      <w:r w:rsidRPr="007D46A9">
        <w:rPr>
          <w:rFonts w:eastAsia="Times New Roman"/>
          <w:lang w:val="en-US" w:eastAsia="en-GB"/>
        </w:rPr>
        <w:t xml:space="preserve"> </w:t>
      </w:r>
    </w:p>
    <w:p w14:paraId="2111F1B1" w14:textId="77777777" w:rsidR="003976DA" w:rsidRPr="007D46A9" w:rsidRDefault="003976DA" w:rsidP="003339E2">
      <w:pPr>
        <w:spacing w:line="360" w:lineRule="auto"/>
        <w:rPr>
          <w:lang w:val="en-US"/>
        </w:rPr>
      </w:pPr>
    </w:p>
    <w:p w14:paraId="7FDE95C7" w14:textId="1631E3E2" w:rsidR="003976DA" w:rsidRPr="007D46A9" w:rsidRDefault="003339E2" w:rsidP="003339E2">
      <w:pPr>
        <w:spacing w:line="360" w:lineRule="auto"/>
        <w:rPr>
          <w:color w:val="000000"/>
          <w:lang w:val="en-US"/>
        </w:rPr>
      </w:pPr>
      <w:r w:rsidRPr="007D46A9">
        <w:rPr>
          <w:color w:val="000000"/>
          <w:lang w:val="en-US"/>
        </w:rPr>
        <w:t xml:space="preserve">This thesis aims to explore the role of the new and emerging subclass of artificial intelligence XAI and its relevance for the field of supply chain management - specifically food supply </w:t>
      </w:r>
      <w:r w:rsidR="00C70E70" w:rsidRPr="007D46A9">
        <w:rPr>
          <w:color w:val="000000"/>
          <w:lang w:val="en-US"/>
        </w:rPr>
        <w:t>chain management.</w:t>
      </w:r>
    </w:p>
    <w:p w14:paraId="377359EB" w14:textId="5F4D696E" w:rsidR="003976DA" w:rsidRPr="007D46A9" w:rsidRDefault="003976DA" w:rsidP="003339E2">
      <w:pPr>
        <w:spacing w:line="360" w:lineRule="auto"/>
        <w:rPr>
          <w:color w:val="000000"/>
          <w:lang w:val="en-US"/>
        </w:rPr>
      </w:pPr>
    </w:p>
    <w:p w14:paraId="30583B91" w14:textId="77777777" w:rsidR="00C70E70" w:rsidRPr="007D46A9" w:rsidRDefault="003976DA" w:rsidP="00C70E70">
      <w:pPr>
        <w:pStyle w:val="Heading2"/>
        <w:rPr>
          <w:rFonts w:ascii="Times New Roman" w:eastAsia="Times New Roman" w:hAnsi="Times New Roman" w:cs="Times New Roman"/>
          <w:color w:val="000000"/>
          <w:lang w:val="en-US" w:eastAsia="en-GB"/>
        </w:rPr>
      </w:pPr>
      <w:bookmarkStart w:id="6" w:name="_Toc129733020"/>
      <w:r w:rsidRPr="007D46A9">
        <w:rPr>
          <w:rFonts w:eastAsia="Times New Roman"/>
          <w:lang w:val="en-US" w:eastAsia="en-GB"/>
        </w:rPr>
        <w:t>Pragmatic aims</w:t>
      </w:r>
      <w:bookmarkEnd w:id="6"/>
      <w:r w:rsidRPr="007D46A9">
        <w:rPr>
          <w:rFonts w:eastAsia="Times New Roman"/>
          <w:lang w:val="en-US" w:eastAsia="en-GB"/>
        </w:rPr>
        <w:t xml:space="preserve"> </w:t>
      </w:r>
    </w:p>
    <w:p w14:paraId="35F0D6F6" w14:textId="77777777" w:rsidR="00C70E70" w:rsidRPr="007D46A9" w:rsidRDefault="00C70E70" w:rsidP="00C70E70">
      <w:pPr>
        <w:pStyle w:val="Heading2"/>
        <w:rPr>
          <w:rFonts w:ascii="Times New Roman" w:eastAsia="Times New Roman" w:hAnsi="Times New Roman" w:cs="Times New Roman"/>
          <w:color w:val="000000"/>
          <w:lang w:val="en-US" w:eastAsia="en-GB"/>
        </w:rPr>
      </w:pPr>
    </w:p>
    <w:p w14:paraId="19BA65BB" w14:textId="77777777" w:rsidR="00EF23A6" w:rsidRPr="007D46A9" w:rsidRDefault="003339E2" w:rsidP="00EF23A6">
      <w:pPr>
        <w:spacing w:line="360" w:lineRule="auto"/>
        <w:rPr>
          <w:lang w:val="en-US"/>
        </w:rPr>
      </w:pPr>
      <w:r w:rsidRPr="007D46A9">
        <w:rPr>
          <w:color w:val="000000"/>
          <w:lang w:val="en-US"/>
        </w:rPr>
        <w:t xml:space="preserve">The research will start by analyzing the as-is situation by exploring and categorizing the various types of scenarios in the fundamental stages of supply chain </w:t>
      </w:r>
      <w:r w:rsidR="00C70E70" w:rsidRPr="007D46A9">
        <w:rPr>
          <w:color w:val="000000"/>
          <w:lang w:val="en-US"/>
        </w:rPr>
        <w:t>management that have been known to implement AI.</w:t>
      </w:r>
      <w:r w:rsidR="00EF23A6" w:rsidRPr="007D46A9">
        <w:rPr>
          <w:color w:val="000000"/>
          <w:lang w:val="en-US"/>
        </w:rPr>
        <w:t xml:space="preserve"> The second aim would be then to implement an XAI approach towards solving a particular problem related to the production stage in food supply chains, this will then help us understand the difference between regular AI models and XAI models.</w:t>
      </w:r>
    </w:p>
    <w:p w14:paraId="06ABFC83" w14:textId="0F02DF58" w:rsidR="003976DA" w:rsidRPr="007D46A9" w:rsidRDefault="003976DA" w:rsidP="003339E2">
      <w:pPr>
        <w:spacing w:line="360" w:lineRule="auto"/>
        <w:rPr>
          <w:color w:val="000000"/>
          <w:lang w:val="en-US"/>
        </w:rPr>
      </w:pPr>
    </w:p>
    <w:p w14:paraId="7C3EFDD2" w14:textId="35F47D8C" w:rsidR="003976DA" w:rsidRPr="007D46A9" w:rsidRDefault="003976DA" w:rsidP="003976DA">
      <w:pPr>
        <w:pStyle w:val="Heading2"/>
        <w:rPr>
          <w:rFonts w:eastAsia="Times New Roman"/>
          <w:lang w:val="en-US" w:eastAsia="en-GB"/>
        </w:rPr>
      </w:pPr>
      <w:bookmarkStart w:id="7" w:name="_Toc129733021"/>
      <w:r w:rsidRPr="007D46A9">
        <w:rPr>
          <w:rFonts w:eastAsia="Times New Roman"/>
          <w:lang w:val="en-US" w:eastAsia="en-GB"/>
        </w:rPr>
        <w:t>analytical aims</w:t>
      </w:r>
      <w:bookmarkEnd w:id="7"/>
      <w:r w:rsidRPr="007D46A9">
        <w:rPr>
          <w:rFonts w:eastAsia="Times New Roman"/>
          <w:lang w:val="en-US" w:eastAsia="en-GB"/>
        </w:rPr>
        <w:t xml:space="preserve"> </w:t>
      </w:r>
    </w:p>
    <w:p w14:paraId="7F813FF1" w14:textId="77777777" w:rsidR="00C70E70" w:rsidRPr="007D46A9" w:rsidRDefault="00C70E70" w:rsidP="00C70E70">
      <w:pPr>
        <w:rPr>
          <w:lang w:val="en-US"/>
        </w:rPr>
      </w:pPr>
    </w:p>
    <w:p w14:paraId="4CC77885" w14:textId="1F4D4DB2" w:rsidR="003339E2" w:rsidRPr="007D46A9" w:rsidRDefault="003339E2" w:rsidP="003339E2">
      <w:pPr>
        <w:spacing w:line="360" w:lineRule="auto"/>
        <w:rPr>
          <w:color w:val="000000"/>
          <w:lang w:val="en-US"/>
        </w:rPr>
      </w:pPr>
      <w:r w:rsidRPr="007D46A9">
        <w:rPr>
          <w:color w:val="000000"/>
          <w:lang w:val="en-US"/>
        </w:rPr>
        <w:t xml:space="preserve">The research then aims to discover the scenarios where transparent and explainable AI models can be implemented to ensure human involvement and improve traditional processes in food supply chain management. </w:t>
      </w:r>
    </w:p>
    <w:p w14:paraId="1B675751" w14:textId="3BCF1953" w:rsidR="003339E2" w:rsidRPr="007D46A9" w:rsidRDefault="003339E2" w:rsidP="00807227">
      <w:pPr>
        <w:pStyle w:val="Heading1"/>
        <w:rPr>
          <w:rFonts w:eastAsia="Times New Roman"/>
          <w:lang w:val="en-US" w:eastAsia="en-GB"/>
        </w:rPr>
      </w:pPr>
      <w:bookmarkStart w:id="8" w:name="_Toc129733022"/>
      <w:r w:rsidRPr="007D46A9">
        <w:rPr>
          <w:rFonts w:eastAsia="Times New Roman"/>
          <w:lang w:val="en-US" w:eastAsia="en-GB"/>
        </w:rPr>
        <w:t>Course of research</w:t>
      </w:r>
      <w:bookmarkEnd w:id="8"/>
      <w:r w:rsidRPr="007D46A9">
        <w:rPr>
          <w:rFonts w:eastAsia="Times New Roman"/>
          <w:lang w:val="en-US" w:eastAsia="en-GB"/>
        </w:rPr>
        <w:t xml:space="preserve"> </w:t>
      </w:r>
    </w:p>
    <w:p w14:paraId="668D7F76" w14:textId="77777777" w:rsidR="003339E2" w:rsidRPr="007D46A9" w:rsidRDefault="003339E2" w:rsidP="003339E2">
      <w:pPr>
        <w:spacing w:line="360" w:lineRule="auto"/>
        <w:rPr>
          <w:lang w:val="en-US"/>
        </w:rPr>
      </w:pPr>
    </w:p>
    <w:p w14:paraId="37D0BEC2" w14:textId="77777777" w:rsidR="007D46A9" w:rsidRPr="007D46A9" w:rsidRDefault="003339E2" w:rsidP="007D46A9">
      <w:pPr>
        <w:spacing w:line="360" w:lineRule="auto"/>
        <w:rPr>
          <w:color w:val="000000"/>
          <w:lang w:val="en-US"/>
        </w:rPr>
      </w:pPr>
      <w:r w:rsidRPr="007D46A9">
        <w:rPr>
          <w:color w:val="000000"/>
          <w:lang w:val="en-US"/>
        </w:rPr>
        <w:t xml:space="preserve">The research gap in this field is considerably large, as the field of XAI is relatively new. </w:t>
      </w:r>
    </w:p>
    <w:p w14:paraId="27E77F4E" w14:textId="292E53D0" w:rsidR="0060731F" w:rsidRDefault="003339E2" w:rsidP="003339E2">
      <w:pPr>
        <w:spacing w:line="360" w:lineRule="auto"/>
        <w:rPr>
          <w:color w:val="000000"/>
          <w:lang w:val="en-US"/>
        </w:rPr>
      </w:pPr>
      <w:r w:rsidRPr="007D46A9">
        <w:rPr>
          <w:color w:val="000000"/>
          <w:lang w:val="en-US"/>
        </w:rPr>
        <w:t>The first method used in the research will be literature analysis</w:t>
      </w:r>
      <w:r w:rsidR="007D46A9" w:rsidRPr="007D46A9">
        <w:rPr>
          <w:color w:val="000000"/>
          <w:lang w:val="en-US"/>
        </w:rPr>
        <w:t xml:space="preserve">. </w:t>
      </w:r>
      <w:r w:rsidR="002C5F57">
        <w:rPr>
          <w:color w:val="000000"/>
          <w:lang w:val="en-US"/>
        </w:rPr>
        <w:t>The first step was to drive a search string that can be used t</w:t>
      </w:r>
      <w:r w:rsidR="007D46A9" w:rsidRPr="007D46A9">
        <w:rPr>
          <w:color w:val="000000"/>
          <w:lang w:val="en-US"/>
        </w:rPr>
        <w:t xml:space="preserve">o identify articles which apply </w:t>
      </w:r>
      <w:r w:rsidR="007D46A9">
        <w:rPr>
          <w:color w:val="000000"/>
          <w:lang w:val="en-US"/>
        </w:rPr>
        <w:t>X</w:t>
      </w:r>
      <w:r w:rsidR="007D46A9" w:rsidRPr="007D46A9">
        <w:rPr>
          <w:color w:val="000000"/>
          <w:lang w:val="en-US"/>
        </w:rPr>
        <w:t xml:space="preserve">AI for </w:t>
      </w:r>
      <w:r w:rsidR="00126C89">
        <w:rPr>
          <w:color w:val="000000"/>
          <w:lang w:val="en-US"/>
        </w:rPr>
        <w:t xml:space="preserve">different stages of </w:t>
      </w:r>
      <w:r w:rsidR="007D46A9">
        <w:rPr>
          <w:color w:val="000000"/>
          <w:lang w:val="en-US"/>
        </w:rPr>
        <w:t>food supply chain management</w:t>
      </w:r>
      <w:r w:rsidR="00126C89">
        <w:rPr>
          <w:color w:val="000000"/>
          <w:lang w:val="en-US"/>
        </w:rPr>
        <w:t>, weather in a specific niche or a general model</w:t>
      </w:r>
      <w:r w:rsidR="007D46A9">
        <w:rPr>
          <w:color w:val="000000"/>
          <w:lang w:val="en-US"/>
        </w:rPr>
        <w:t>.</w:t>
      </w:r>
      <w:r w:rsidR="00126C89">
        <w:rPr>
          <w:color w:val="000000"/>
          <w:lang w:val="en-US"/>
        </w:rPr>
        <w:t xml:space="preserve"> </w:t>
      </w:r>
      <w:r w:rsidR="002C5F57">
        <w:rPr>
          <w:color w:val="000000"/>
          <w:lang w:val="en-US"/>
        </w:rPr>
        <w:t xml:space="preserve">The search string </w:t>
      </w:r>
      <w:r w:rsidR="002C5F57">
        <w:rPr>
          <w:color w:val="000000"/>
          <w:lang w:val="en-US"/>
        </w:rPr>
        <w:lastRenderedPageBreak/>
        <w:t>would target the abstract of the articles and contains chosen p</w:t>
      </w:r>
      <w:r w:rsidR="00BB11CC">
        <w:rPr>
          <w:color w:val="000000"/>
          <w:lang w:val="en-US"/>
        </w:rPr>
        <w:t xml:space="preserve">hrases along with their derivatives. </w:t>
      </w:r>
      <w:r w:rsidR="00126C89">
        <w:rPr>
          <w:color w:val="000000"/>
          <w:lang w:val="en-US"/>
        </w:rPr>
        <w:t xml:space="preserve">The final refined search string </w:t>
      </w:r>
      <w:r w:rsidR="002C5F57">
        <w:rPr>
          <w:color w:val="000000"/>
          <w:lang w:val="en-US"/>
        </w:rPr>
        <w:t xml:space="preserve">is as </w:t>
      </w:r>
      <w:r w:rsidR="00126C89">
        <w:rPr>
          <w:color w:val="000000"/>
          <w:lang w:val="en-US"/>
        </w:rPr>
        <w:t>follows</w:t>
      </w:r>
      <w:r w:rsidR="002C5F57">
        <w:rPr>
          <w:color w:val="000000"/>
          <w:lang w:val="en-US"/>
        </w:rPr>
        <w:t>.</w:t>
      </w:r>
      <w:r w:rsidR="002C5126" w:rsidRPr="007D46A9">
        <w:rPr>
          <w:color w:val="000000"/>
          <w:lang w:val="en-US"/>
        </w:rPr>
        <w:tab/>
      </w:r>
    </w:p>
    <w:p w14:paraId="71522A60" w14:textId="7830A094" w:rsidR="00BB11CC" w:rsidRPr="00BB11CC" w:rsidRDefault="00BB11CC" w:rsidP="003339E2">
      <w:pPr>
        <w:spacing w:line="360" w:lineRule="auto"/>
        <w:rPr>
          <w:color w:val="000000"/>
          <w:sz w:val="22"/>
          <w:szCs w:val="22"/>
          <w:lang w:val="en-US"/>
        </w:rPr>
      </w:pPr>
    </w:p>
    <w:p w14:paraId="294E3718" w14:textId="77777777" w:rsidR="00BB11CC" w:rsidRPr="00BB11CC" w:rsidRDefault="00BB11CC" w:rsidP="00BB11CC">
      <w:pPr>
        <w:rPr>
          <w:sz w:val="22"/>
          <w:szCs w:val="22"/>
        </w:rPr>
      </w:pPr>
      <w:r w:rsidRPr="00BB11CC">
        <w:rPr>
          <w:rFonts w:ascii="Arial" w:hAnsi="Arial" w:cs="Arial"/>
          <w:color w:val="969696"/>
          <w:sz w:val="22"/>
          <w:szCs w:val="22"/>
        </w:rPr>
        <w:t xml:space="preserve">( ABS ( </w:t>
      </w:r>
      <w:r w:rsidRPr="00BB11CC">
        <w:rPr>
          <w:rFonts w:ascii="Arial" w:hAnsi="Arial" w:cs="Arial"/>
          <w:color w:val="000000"/>
          <w:sz w:val="22"/>
          <w:szCs w:val="22"/>
        </w:rPr>
        <w:t>"food supply chain"</w:t>
      </w:r>
      <w:r w:rsidRPr="00BB11CC">
        <w:rPr>
          <w:rFonts w:ascii="Arial" w:hAnsi="Arial" w:cs="Arial"/>
          <w:color w:val="969696"/>
          <w:sz w:val="22"/>
          <w:szCs w:val="22"/>
        </w:rPr>
        <w:t xml:space="preserve">  OR  </w:t>
      </w:r>
      <w:r w:rsidRPr="00BB11CC">
        <w:rPr>
          <w:rFonts w:ascii="Arial" w:hAnsi="Arial" w:cs="Arial"/>
          <w:color w:val="000000"/>
          <w:sz w:val="22"/>
          <w:szCs w:val="22"/>
        </w:rPr>
        <w:t>"food supply network"</w:t>
      </w:r>
      <w:r w:rsidRPr="00BB11CC">
        <w:rPr>
          <w:rFonts w:ascii="Arial" w:hAnsi="Arial" w:cs="Arial"/>
          <w:color w:val="969696"/>
          <w:sz w:val="22"/>
          <w:szCs w:val="22"/>
        </w:rPr>
        <w:t xml:space="preserve">  OR  </w:t>
      </w:r>
      <w:r w:rsidRPr="00BB11CC">
        <w:rPr>
          <w:rFonts w:ascii="Arial" w:hAnsi="Arial" w:cs="Arial"/>
          <w:color w:val="000000"/>
          <w:sz w:val="22"/>
          <w:szCs w:val="22"/>
        </w:rPr>
        <w:t>"food supply system"</w:t>
      </w:r>
      <w:r w:rsidRPr="00BB11CC">
        <w:rPr>
          <w:rFonts w:ascii="Arial" w:hAnsi="Arial" w:cs="Arial"/>
          <w:color w:val="969696"/>
          <w:sz w:val="22"/>
          <w:szCs w:val="22"/>
        </w:rPr>
        <w:t xml:space="preserve">  OR  </w:t>
      </w:r>
      <w:r w:rsidRPr="00BB11CC">
        <w:rPr>
          <w:rFonts w:ascii="Arial" w:hAnsi="Arial" w:cs="Arial"/>
          <w:color w:val="000000"/>
          <w:sz w:val="22"/>
          <w:szCs w:val="22"/>
        </w:rPr>
        <w:t>"food production"</w:t>
      </w:r>
      <w:r w:rsidRPr="00BB11CC">
        <w:rPr>
          <w:rFonts w:ascii="Arial" w:hAnsi="Arial" w:cs="Arial"/>
          <w:color w:val="969696"/>
          <w:sz w:val="22"/>
          <w:szCs w:val="22"/>
        </w:rPr>
        <w:t xml:space="preserve">  OR  </w:t>
      </w:r>
      <w:r w:rsidRPr="00BB11CC">
        <w:rPr>
          <w:rFonts w:ascii="Arial" w:hAnsi="Arial" w:cs="Arial"/>
          <w:color w:val="000000"/>
          <w:sz w:val="22"/>
          <w:szCs w:val="22"/>
        </w:rPr>
        <w:t>"food distribution"</w:t>
      </w:r>
      <w:r w:rsidRPr="00BB11CC">
        <w:rPr>
          <w:rFonts w:ascii="Arial" w:hAnsi="Arial" w:cs="Arial"/>
          <w:color w:val="969696"/>
          <w:sz w:val="22"/>
          <w:szCs w:val="22"/>
        </w:rPr>
        <w:t xml:space="preserve">  OR  </w:t>
      </w:r>
      <w:r w:rsidRPr="00BB11CC">
        <w:rPr>
          <w:rFonts w:ascii="Arial" w:hAnsi="Arial" w:cs="Arial"/>
          <w:color w:val="000000"/>
          <w:sz w:val="22"/>
          <w:szCs w:val="22"/>
        </w:rPr>
        <w:t>"food retail"</w:t>
      </w:r>
      <w:r w:rsidRPr="00BB11CC">
        <w:rPr>
          <w:rFonts w:ascii="Arial" w:hAnsi="Arial" w:cs="Arial"/>
          <w:color w:val="969696"/>
          <w:sz w:val="22"/>
          <w:szCs w:val="22"/>
        </w:rPr>
        <w:t xml:space="preserve">  OR  </w:t>
      </w:r>
      <w:r w:rsidRPr="00BB11CC">
        <w:rPr>
          <w:rFonts w:ascii="Arial" w:hAnsi="Arial" w:cs="Arial"/>
          <w:color w:val="000000"/>
          <w:sz w:val="22"/>
          <w:szCs w:val="22"/>
        </w:rPr>
        <w:t>"food manufacturing"</w:t>
      </w:r>
      <w:r w:rsidRPr="00BB11CC">
        <w:rPr>
          <w:rFonts w:ascii="Arial" w:hAnsi="Arial" w:cs="Arial"/>
          <w:color w:val="969696"/>
          <w:sz w:val="22"/>
          <w:szCs w:val="22"/>
        </w:rPr>
        <w:t xml:space="preserve">  OR  </w:t>
      </w:r>
      <w:r w:rsidRPr="00BB11CC">
        <w:rPr>
          <w:rFonts w:ascii="Arial" w:hAnsi="Arial" w:cs="Arial"/>
          <w:color w:val="000000"/>
          <w:sz w:val="22"/>
          <w:szCs w:val="22"/>
        </w:rPr>
        <w:t>"agriculture"</w:t>
      </w:r>
      <w:r w:rsidRPr="00BB11CC">
        <w:rPr>
          <w:rFonts w:ascii="Arial" w:hAnsi="Arial" w:cs="Arial"/>
          <w:color w:val="969696"/>
          <w:sz w:val="22"/>
          <w:szCs w:val="22"/>
        </w:rPr>
        <w:t xml:space="preserve">  OR  </w:t>
      </w:r>
      <w:r w:rsidRPr="00BB11CC">
        <w:rPr>
          <w:rFonts w:ascii="Arial" w:hAnsi="Arial" w:cs="Arial"/>
          <w:color w:val="000000"/>
          <w:sz w:val="22"/>
          <w:szCs w:val="22"/>
        </w:rPr>
        <w:t>"farming"</w:t>
      </w:r>
      <w:r w:rsidRPr="00BB11CC">
        <w:rPr>
          <w:rFonts w:ascii="Arial" w:hAnsi="Arial" w:cs="Arial"/>
          <w:color w:val="969696"/>
          <w:sz w:val="22"/>
          <w:szCs w:val="22"/>
        </w:rPr>
        <w:t xml:space="preserve">  OR  </w:t>
      </w:r>
      <w:r w:rsidRPr="00BB11CC">
        <w:rPr>
          <w:rFonts w:ascii="Arial" w:hAnsi="Arial" w:cs="Arial"/>
          <w:color w:val="000000"/>
          <w:sz w:val="22"/>
          <w:szCs w:val="22"/>
        </w:rPr>
        <w:t>"crop management"</w:t>
      </w:r>
      <w:r w:rsidRPr="00BB11CC">
        <w:rPr>
          <w:rFonts w:ascii="Arial" w:hAnsi="Arial" w:cs="Arial"/>
          <w:color w:val="969696"/>
          <w:sz w:val="22"/>
          <w:szCs w:val="22"/>
        </w:rPr>
        <w:t xml:space="preserve">  OR  </w:t>
      </w:r>
      <w:r w:rsidRPr="00BB11CC">
        <w:rPr>
          <w:rFonts w:ascii="Arial" w:hAnsi="Arial" w:cs="Arial"/>
          <w:color w:val="000000"/>
          <w:sz w:val="22"/>
          <w:szCs w:val="22"/>
        </w:rPr>
        <w:t>"livestock management"</w:t>
      </w:r>
      <w:r w:rsidRPr="00BB11CC">
        <w:rPr>
          <w:rFonts w:ascii="Arial" w:hAnsi="Arial" w:cs="Arial"/>
          <w:color w:val="969696"/>
          <w:sz w:val="22"/>
          <w:szCs w:val="22"/>
        </w:rPr>
        <w:t xml:space="preserve">  OR  </w:t>
      </w:r>
      <w:r w:rsidRPr="00BB11CC">
        <w:rPr>
          <w:rFonts w:ascii="Arial" w:hAnsi="Arial" w:cs="Arial"/>
          <w:color w:val="000000"/>
          <w:sz w:val="22"/>
          <w:szCs w:val="22"/>
        </w:rPr>
        <w:t>"food distribution"</w:t>
      </w:r>
      <w:r w:rsidRPr="00BB11CC">
        <w:rPr>
          <w:rFonts w:ascii="Arial" w:hAnsi="Arial" w:cs="Arial"/>
          <w:color w:val="969696"/>
          <w:sz w:val="22"/>
          <w:szCs w:val="22"/>
        </w:rPr>
        <w:t xml:space="preserve">  OR  </w:t>
      </w:r>
      <w:r w:rsidRPr="00BB11CC">
        <w:rPr>
          <w:rFonts w:ascii="Arial" w:hAnsi="Arial" w:cs="Arial"/>
          <w:color w:val="000000"/>
          <w:sz w:val="22"/>
          <w:szCs w:val="22"/>
        </w:rPr>
        <w:t>"food"</w:t>
      </w:r>
      <w:r w:rsidRPr="00BB11CC">
        <w:rPr>
          <w:rFonts w:ascii="Arial" w:hAnsi="Arial" w:cs="Arial"/>
          <w:color w:val="969696"/>
          <w:sz w:val="22"/>
          <w:szCs w:val="22"/>
        </w:rPr>
        <w:t xml:space="preserve">  OR  </w:t>
      </w:r>
      <w:r w:rsidRPr="00BB11CC">
        <w:rPr>
          <w:rFonts w:ascii="Arial" w:hAnsi="Arial" w:cs="Arial"/>
          <w:color w:val="000000"/>
          <w:sz w:val="22"/>
          <w:szCs w:val="22"/>
        </w:rPr>
        <w:t>"farming"</w:t>
      </w:r>
      <w:r w:rsidRPr="00BB11CC">
        <w:rPr>
          <w:rFonts w:ascii="Arial" w:hAnsi="Arial" w:cs="Arial"/>
          <w:color w:val="969696"/>
          <w:sz w:val="22"/>
          <w:szCs w:val="22"/>
        </w:rPr>
        <w:t xml:space="preserve">  OR  </w:t>
      </w:r>
      <w:r w:rsidRPr="00BB11CC">
        <w:rPr>
          <w:rFonts w:ascii="Arial" w:hAnsi="Arial" w:cs="Arial"/>
          <w:color w:val="000000"/>
          <w:sz w:val="22"/>
          <w:szCs w:val="22"/>
        </w:rPr>
        <w:t>"crop management"</w:t>
      </w:r>
      <w:r w:rsidRPr="00BB11CC">
        <w:rPr>
          <w:rFonts w:ascii="Arial" w:hAnsi="Arial" w:cs="Arial"/>
          <w:color w:val="969696"/>
          <w:sz w:val="22"/>
          <w:szCs w:val="22"/>
        </w:rPr>
        <w:t xml:space="preserve">  OR  </w:t>
      </w:r>
      <w:r w:rsidRPr="00BB11CC">
        <w:rPr>
          <w:rFonts w:ascii="Arial" w:hAnsi="Arial" w:cs="Arial"/>
          <w:color w:val="000000"/>
          <w:sz w:val="22"/>
          <w:szCs w:val="22"/>
        </w:rPr>
        <w:t>"crop"</w:t>
      </w:r>
      <w:r w:rsidRPr="00BB11CC">
        <w:rPr>
          <w:rFonts w:ascii="Arial" w:hAnsi="Arial" w:cs="Arial"/>
          <w:color w:val="969696"/>
          <w:sz w:val="22"/>
          <w:szCs w:val="22"/>
        </w:rPr>
        <w:t xml:space="preserve">  OR  </w:t>
      </w:r>
      <w:r w:rsidRPr="00BB11CC">
        <w:rPr>
          <w:rFonts w:ascii="Arial" w:hAnsi="Arial" w:cs="Arial"/>
          <w:color w:val="000000"/>
          <w:sz w:val="22"/>
          <w:szCs w:val="22"/>
        </w:rPr>
        <w:t>"food inventory management"</w:t>
      </w:r>
      <w:r w:rsidRPr="00BB11CC">
        <w:rPr>
          <w:rFonts w:ascii="Arial" w:hAnsi="Arial" w:cs="Arial"/>
          <w:color w:val="969696"/>
          <w:sz w:val="22"/>
          <w:szCs w:val="22"/>
        </w:rPr>
        <w:t xml:space="preserve">  OR  </w:t>
      </w:r>
      <w:r w:rsidRPr="00BB11CC">
        <w:rPr>
          <w:rFonts w:ascii="Arial" w:hAnsi="Arial" w:cs="Arial"/>
          <w:color w:val="000000"/>
          <w:sz w:val="22"/>
          <w:szCs w:val="22"/>
        </w:rPr>
        <w:t>"food fulfillment"</w:t>
      </w:r>
      <w:r w:rsidRPr="00BB11CC">
        <w:rPr>
          <w:rFonts w:ascii="Arial" w:hAnsi="Arial" w:cs="Arial"/>
          <w:color w:val="969696"/>
          <w:sz w:val="22"/>
          <w:szCs w:val="22"/>
        </w:rPr>
        <w:t xml:space="preserve">  OR  </w:t>
      </w:r>
      <w:r w:rsidRPr="00BB11CC">
        <w:rPr>
          <w:rFonts w:ascii="Arial" w:hAnsi="Arial" w:cs="Arial"/>
          <w:color w:val="000000"/>
          <w:sz w:val="22"/>
          <w:szCs w:val="22"/>
        </w:rPr>
        <w:t>"food delivery"</w:t>
      </w:r>
      <w:r w:rsidRPr="00BB11CC">
        <w:rPr>
          <w:rFonts w:ascii="Arial" w:hAnsi="Arial" w:cs="Arial"/>
          <w:color w:val="969696"/>
          <w:sz w:val="22"/>
          <w:szCs w:val="22"/>
        </w:rPr>
        <w:t xml:space="preserve">  OR  </w:t>
      </w:r>
      <w:r w:rsidRPr="00BB11CC">
        <w:rPr>
          <w:rFonts w:ascii="Arial" w:hAnsi="Arial" w:cs="Arial"/>
          <w:color w:val="000000"/>
          <w:sz w:val="22"/>
          <w:szCs w:val="22"/>
        </w:rPr>
        <w:t>"crop yield"</w:t>
      </w:r>
      <w:r w:rsidRPr="00BB11CC">
        <w:rPr>
          <w:rFonts w:ascii="Arial" w:hAnsi="Arial" w:cs="Arial"/>
          <w:color w:val="969696"/>
          <w:sz w:val="22"/>
          <w:szCs w:val="22"/>
        </w:rPr>
        <w:t xml:space="preserve">  OR  </w:t>
      </w:r>
      <w:r w:rsidRPr="00BB11CC">
        <w:rPr>
          <w:rFonts w:ascii="Arial" w:hAnsi="Arial" w:cs="Arial"/>
          <w:color w:val="000000"/>
          <w:sz w:val="22"/>
          <w:szCs w:val="22"/>
        </w:rPr>
        <w:t>"food retail"</w:t>
      </w:r>
      <w:r w:rsidRPr="00BB11CC">
        <w:rPr>
          <w:rFonts w:ascii="Arial" w:hAnsi="Arial" w:cs="Arial"/>
          <w:color w:val="969696"/>
          <w:sz w:val="22"/>
          <w:szCs w:val="22"/>
        </w:rPr>
        <w:t xml:space="preserve">  OR  </w:t>
      </w:r>
      <w:r w:rsidRPr="00BB11CC">
        <w:rPr>
          <w:rFonts w:ascii="Arial" w:hAnsi="Arial" w:cs="Arial"/>
          <w:color w:val="000000"/>
          <w:sz w:val="22"/>
          <w:szCs w:val="22"/>
        </w:rPr>
        <w:t>"nutrition"</w:t>
      </w:r>
      <w:r w:rsidRPr="00BB11CC">
        <w:rPr>
          <w:rFonts w:ascii="Arial" w:hAnsi="Arial" w:cs="Arial"/>
          <w:color w:val="969696"/>
          <w:sz w:val="22"/>
          <w:szCs w:val="22"/>
        </w:rPr>
        <w:t xml:space="preserve">  OR  </w:t>
      </w:r>
      <w:r w:rsidRPr="00BB11CC">
        <w:rPr>
          <w:rFonts w:ascii="Arial" w:hAnsi="Arial" w:cs="Arial"/>
          <w:color w:val="000000"/>
          <w:sz w:val="22"/>
          <w:szCs w:val="22"/>
        </w:rPr>
        <w:t>"food safety"</w:t>
      </w:r>
      <w:r w:rsidRPr="00BB11CC">
        <w:rPr>
          <w:rFonts w:ascii="Arial" w:hAnsi="Arial" w:cs="Arial"/>
          <w:color w:val="969696"/>
          <w:sz w:val="22"/>
          <w:szCs w:val="22"/>
        </w:rPr>
        <w:t xml:space="preserve">  OR  </w:t>
      </w:r>
      <w:r w:rsidRPr="00BB11CC">
        <w:rPr>
          <w:rFonts w:ascii="Arial" w:hAnsi="Arial" w:cs="Arial"/>
          <w:color w:val="000000"/>
          <w:sz w:val="22"/>
          <w:szCs w:val="22"/>
        </w:rPr>
        <w:t>"food quality"</w:t>
      </w:r>
      <w:r w:rsidRPr="00BB11CC">
        <w:rPr>
          <w:rFonts w:ascii="Arial" w:hAnsi="Arial" w:cs="Arial"/>
          <w:color w:val="969696"/>
          <w:sz w:val="22"/>
          <w:szCs w:val="22"/>
        </w:rPr>
        <w:t xml:space="preserve">  OR  </w:t>
      </w:r>
      <w:r w:rsidRPr="00BB11CC">
        <w:rPr>
          <w:rFonts w:ascii="Arial" w:hAnsi="Arial" w:cs="Arial"/>
          <w:color w:val="000000"/>
          <w:sz w:val="22"/>
          <w:szCs w:val="22"/>
        </w:rPr>
        <w:t>"agriculture output"</w:t>
      </w:r>
      <w:r w:rsidRPr="00BB11CC">
        <w:rPr>
          <w:rFonts w:ascii="Arial" w:hAnsi="Arial" w:cs="Arial"/>
          <w:color w:val="969696"/>
          <w:sz w:val="22"/>
          <w:szCs w:val="22"/>
        </w:rPr>
        <w:t xml:space="preserve">  OR  </w:t>
      </w:r>
      <w:r w:rsidRPr="00BB11CC">
        <w:rPr>
          <w:rFonts w:ascii="Arial" w:hAnsi="Arial" w:cs="Arial"/>
          <w:color w:val="000000"/>
          <w:sz w:val="22"/>
          <w:szCs w:val="22"/>
        </w:rPr>
        <w:t>"agriculture"</w:t>
      </w:r>
      <w:r w:rsidRPr="00BB11CC">
        <w:rPr>
          <w:rFonts w:ascii="Arial" w:hAnsi="Arial" w:cs="Arial"/>
          <w:color w:val="969696"/>
          <w:sz w:val="22"/>
          <w:szCs w:val="22"/>
        </w:rPr>
        <w:t xml:space="preserve"> )  AND  ( </w:t>
      </w:r>
      <w:r w:rsidRPr="00BB11CC">
        <w:rPr>
          <w:rFonts w:ascii="Arial" w:hAnsi="Arial" w:cs="Arial"/>
          <w:color w:val="000000"/>
          <w:sz w:val="22"/>
          <w:szCs w:val="22"/>
        </w:rPr>
        <w:t>"explainable artificial intelligence"</w:t>
      </w:r>
      <w:r w:rsidRPr="00BB11CC">
        <w:rPr>
          <w:rFonts w:ascii="Arial" w:hAnsi="Arial" w:cs="Arial"/>
          <w:color w:val="969696"/>
          <w:sz w:val="22"/>
          <w:szCs w:val="22"/>
        </w:rPr>
        <w:t xml:space="preserve">  OR  </w:t>
      </w:r>
      <w:r w:rsidRPr="00BB11CC">
        <w:rPr>
          <w:rFonts w:ascii="Arial" w:hAnsi="Arial" w:cs="Arial"/>
          <w:color w:val="000000"/>
          <w:sz w:val="22"/>
          <w:szCs w:val="22"/>
        </w:rPr>
        <w:t>"explainable AI"</w:t>
      </w:r>
      <w:r w:rsidRPr="00BB11CC">
        <w:rPr>
          <w:rFonts w:ascii="Arial" w:hAnsi="Arial" w:cs="Arial"/>
          <w:color w:val="969696"/>
          <w:sz w:val="22"/>
          <w:szCs w:val="22"/>
        </w:rPr>
        <w:t xml:space="preserve">  OR  </w:t>
      </w:r>
      <w:r w:rsidRPr="00BB11CC">
        <w:rPr>
          <w:rFonts w:ascii="Arial" w:hAnsi="Arial" w:cs="Arial"/>
          <w:color w:val="000000"/>
          <w:sz w:val="22"/>
          <w:szCs w:val="22"/>
        </w:rPr>
        <w:t>"interpretable machine learning"</w:t>
      </w:r>
      <w:r w:rsidRPr="00BB11CC">
        <w:rPr>
          <w:rFonts w:ascii="Arial" w:hAnsi="Arial" w:cs="Arial"/>
          <w:color w:val="969696"/>
          <w:sz w:val="22"/>
          <w:szCs w:val="22"/>
        </w:rPr>
        <w:t xml:space="preserve">  OR  </w:t>
      </w:r>
      <w:r w:rsidRPr="00BB11CC">
        <w:rPr>
          <w:rFonts w:ascii="Arial" w:hAnsi="Arial" w:cs="Arial"/>
          <w:color w:val="000000"/>
          <w:sz w:val="22"/>
          <w:szCs w:val="22"/>
        </w:rPr>
        <w:t>"interpretable AI"</w:t>
      </w:r>
      <w:r w:rsidRPr="00BB11CC">
        <w:rPr>
          <w:rFonts w:ascii="Arial" w:hAnsi="Arial" w:cs="Arial"/>
          <w:color w:val="969696"/>
          <w:sz w:val="22"/>
          <w:szCs w:val="22"/>
        </w:rPr>
        <w:t xml:space="preserve">  OR  </w:t>
      </w:r>
      <w:r w:rsidRPr="00BB11CC">
        <w:rPr>
          <w:rFonts w:ascii="Arial" w:hAnsi="Arial" w:cs="Arial"/>
          <w:color w:val="000000"/>
          <w:sz w:val="22"/>
          <w:szCs w:val="22"/>
        </w:rPr>
        <w:t>"transparent machine learning"</w:t>
      </w:r>
      <w:r w:rsidRPr="00BB11CC">
        <w:rPr>
          <w:rFonts w:ascii="Arial" w:hAnsi="Arial" w:cs="Arial"/>
          <w:color w:val="969696"/>
          <w:sz w:val="22"/>
          <w:szCs w:val="22"/>
        </w:rPr>
        <w:t xml:space="preserve">  OR  </w:t>
      </w:r>
      <w:r w:rsidRPr="00BB11CC">
        <w:rPr>
          <w:rFonts w:ascii="Arial" w:hAnsi="Arial" w:cs="Arial"/>
          <w:color w:val="000000"/>
          <w:sz w:val="22"/>
          <w:szCs w:val="22"/>
        </w:rPr>
        <w:t>"transparent AI"</w:t>
      </w:r>
      <w:r w:rsidRPr="00BB11CC">
        <w:rPr>
          <w:rFonts w:ascii="Arial" w:hAnsi="Arial" w:cs="Arial"/>
          <w:color w:val="969696"/>
          <w:sz w:val="22"/>
          <w:szCs w:val="22"/>
        </w:rPr>
        <w:t xml:space="preserve">  OR  </w:t>
      </w:r>
      <w:r w:rsidRPr="00BB11CC">
        <w:rPr>
          <w:rFonts w:ascii="Arial" w:hAnsi="Arial" w:cs="Arial"/>
          <w:color w:val="000000"/>
          <w:sz w:val="22"/>
          <w:szCs w:val="22"/>
        </w:rPr>
        <w:t>"white-box machine learning"</w:t>
      </w:r>
      <w:r w:rsidRPr="00BB11CC">
        <w:rPr>
          <w:rFonts w:ascii="Arial" w:hAnsi="Arial" w:cs="Arial"/>
          <w:color w:val="969696"/>
          <w:sz w:val="22"/>
          <w:szCs w:val="22"/>
        </w:rPr>
        <w:t xml:space="preserve">  OR  </w:t>
      </w:r>
      <w:r w:rsidRPr="00BB11CC">
        <w:rPr>
          <w:rFonts w:ascii="Arial" w:hAnsi="Arial" w:cs="Arial"/>
          <w:color w:val="000000"/>
          <w:sz w:val="22"/>
          <w:szCs w:val="22"/>
        </w:rPr>
        <w:t>"white-box AI"</w:t>
      </w:r>
      <w:r w:rsidRPr="00BB11CC">
        <w:rPr>
          <w:rFonts w:ascii="Arial" w:hAnsi="Arial" w:cs="Arial"/>
          <w:color w:val="969696"/>
          <w:sz w:val="22"/>
          <w:szCs w:val="22"/>
        </w:rPr>
        <w:t xml:space="preserve"> ) ) </w:t>
      </w:r>
    </w:p>
    <w:p w14:paraId="7C8D49C5" w14:textId="77777777" w:rsidR="00BB11CC" w:rsidRDefault="00BB11CC" w:rsidP="003339E2">
      <w:pPr>
        <w:spacing w:line="360" w:lineRule="auto"/>
        <w:rPr>
          <w:color w:val="000000"/>
          <w:lang w:val="en-US"/>
        </w:rPr>
      </w:pPr>
    </w:p>
    <w:p w14:paraId="1E9DDCDA" w14:textId="77777777" w:rsidR="00BB11CC" w:rsidRPr="007D46A9" w:rsidRDefault="00BB11CC" w:rsidP="003339E2">
      <w:pPr>
        <w:spacing w:line="360" w:lineRule="auto"/>
        <w:rPr>
          <w:color w:val="000000"/>
          <w:lang w:val="en-US"/>
        </w:rPr>
      </w:pPr>
    </w:p>
    <w:p w14:paraId="098E3B4B" w14:textId="31E0C4B0" w:rsidR="00941479" w:rsidRPr="007D46A9" w:rsidRDefault="0060731F" w:rsidP="003339E2">
      <w:pPr>
        <w:spacing w:line="360" w:lineRule="auto"/>
        <w:rPr>
          <w:color w:val="000000"/>
          <w:lang w:val="en-US"/>
        </w:rPr>
      </w:pPr>
      <w:r w:rsidRPr="007D46A9">
        <w:rPr>
          <w:noProof/>
          <w:color w:val="000000"/>
          <w:lang w:val="en-US"/>
        </w:rPr>
        <w:drawing>
          <wp:inline distT="0" distB="0" distL="0" distR="0" wp14:anchorId="458E4DF8" wp14:editId="5AAD896C">
            <wp:extent cx="2410513" cy="1721795"/>
            <wp:effectExtent l="0" t="0" r="0" b="0"/>
            <wp:docPr id="25" name="Picture 2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17682" cy="1726916"/>
                    </a:xfrm>
                    <a:prstGeom prst="rect">
                      <a:avLst/>
                    </a:prstGeom>
                  </pic:spPr>
                </pic:pic>
              </a:graphicData>
            </a:graphic>
          </wp:inline>
        </w:drawing>
      </w:r>
    </w:p>
    <w:p w14:paraId="6DD4F845" w14:textId="13EFCF43" w:rsidR="00941479" w:rsidRPr="009F133C" w:rsidRDefault="00941479" w:rsidP="003339E2">
      <w:pPr>
        <w:spacing w:line="360" w:lineRule="auto"/>
        <w:rPr>
          <w:color w:val="000000"/>
          <w:sz w:val="18"/>
          <w:szCs w:val="18"/>
          <w:lang w:val="en-US"/>
        </w:rPr>
      </w:pPr>
      <w:r w:rsidRPr="007D46A9">
        <w:rPr>
          <w:color w:val="000000"/>
          <w:lang w:val="en-US"/>
        </w:rPr>
        <w:tab/>
      </w:r>
      <w:r w:rsidR="009F133C" w:rsidRPr="009F133C">
        <w:rPr>
          <w:color w:val="000000"/>
          <w:sz w:val="18"/>
          <w:szCs w:val="18"/>
          <w:lang w:val="en-US"/>
        </w:rPr>
        <w:t>Fig 6. Own creation – articles by FSC stage</w:t>
      </w:r>
      <w:r w:rsidRPr="009F133C">
        <w:rPr>
          <w:color w:val="000000"/>
          <w:sz w:val="18"/>
          <w:szCs w:val="18"/>
          <w:lang w:val="en-US"/>
        </w:rPr>
        <w:tab/>
      </w:r>
      <w:r w:rsidRPr="009F133C">
        <w:rPr>
          <w:color w:val="000000"/>
          <w:sz w:val="18"/>
          <w:szCs w:val="18"/>
          <w:lang w:val="en-US"/>
        </w:rPr>
        <w:tab/>
      </w:r>
      <w:r w:rsidRPr="009F133C">
        <w:rPr>
          <w:color w:val="000000"/>
          <w:sz w:val="18"/>
          <w:szCs w:val="18"/>
          <w:lang w:val="en-US"/>
        </w:rPr>
        <w:tab/>
      </w:r>
      <w:r w:rsidRPr="009F133C">
        <w:rPr>
          <w:color w:val="000000"/>
          <w:sz w:val="18"/>
          <w:szCs w:val="18"/>
          <w:lang w:val="en-US"/>
        </w:rPr>
        <w:tab/>
      </w:r>
      <w:r w:rsidRPr="009F133C">
        <w:rPr>
          <w:color w:val="000000"/>
          <w:sz w:val="18"/>
          <w:szCs w:val="18"/>
          <w:lang w:val="en-US"/>
        </w:rPr>
        <w:tab/>
      </w:r>
    </w:p>
    <w:p w14:paraId="06FE1629" w14:textId="35D7ADEF" w:rsidR="00941479" w:rsidRPr="007D46A9" w:rsidRDefault="00941479" w:rsidP="003339E2">
      <w:pPr>
        <w:spacing w:line="360" w:lineRule="auto"/>
        <w:rPr>
          <w:color w:val="000000"/>
          <w:lang w:val="en-US"/>
        </w:rPr>
      </w:pPr>
    </w:p>
    <w:p w14:paraId="20D4C5A5" w14:textId="7D7179FC" w:rsidR="00DF12D0" w:rsidRPr="007D46A9" w:rsidRDefault="002C5126" w:rsidP="002C5126">
      <w:pPr>
        <w:spacing w:line="360" w:lineRule="auto"/>
        <w:rPr>
          <w:color w:val="000000"/>
          <w:lang w:val="en-US"/>
        </w:rPr>
      </w:pPr>
      <w:r w:rsidRPr="007D46A9">
        <w:rPr>
          <w:color w:val="000000"/>
          <w:lang w:val="en-US"/>
        </w:rPr>
        <w:t xml:space="preserve">Additionally, the research will attempt to examine the as-is situation by employing text classification of multiple articles on the subject matter that can be obtained through Scopus. This classification will generate a taxonomy of the use of XAI in food supply chain management using rule-based classifications. Below is an overview of a taxonomy based on the use-case and model category implemented. </w:t>
      </w:r>
    </w:p>
    <w:p w14:paraId="0561B83B" w14:textId="10E55055" w:rsidR="00DF12D0" w:rsidRPr="007D46A9" w:rsidRDefault="00DF12D0" w:rsidP="002C5126">
      <w:pPr>
        <w:spacing w:line="360" w:lineRule="auto"/>
        <w:rPr>
          <w:color w:val="000000"/>
          <w:lang w:val="en-US"/>
        </w:rPr>
      </w:pPr>
    </w:p>
    <w:p w14:paraId="48477664" w14:textId="77777777" w:rsidR="00DF12D0" w:rsidRPr="007D46A9" w:rsidRDefault="00DF12D0" w:rsidP="002C5126">
      <w:pPr>
        <w:spacing w:line="360" w:lineRule="auto"/>
        <w:rPr>
          <w:color w:val="000000"/>
          <w:lang w:val="en-US"/>
        </w:rPr>
      </w:pPr>
    </w:p>
    <w:p w14:paraId="37D7F40E" w14:textId="09404021" w:rsidR="00DF12D0" w:rsidRPr="007D46A9" w:rsidRDefault="00DF12D0" w:rsidP="002C5126">
      <w:pPr>
        <w:spacing w:line="360" w:lineRule="auto"/>
        <w:rPr>
          <w:color w:val="000000"/>
          <w:lang w:val="en-US"/>
        </w:rPr>
      </w:pPr>
      <w:r w:rsidRPr="007D46A9">
        <w:rPr>
          <w:noProof/>
          <w:color w:val="000000"/>
          <w:lang w:val="en-US"/>
        </w:rPr>
        <w:lastRenderedPageBreak/>
        <w:drawing>
          <wp:inline distT="0" distB="0" distL="0" distR="0" wp14:anchorId="2A564808" wp14:editId="487B7630">
            <wp:extent cx="2149813" cy="2298866"/>
            <wp:effectExtent l="0" t="0" r="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2921" cy="2344963"/>
                    </a:xfrm>
                    <a:prstGeom prst="rect">
                      <a:avLst/>
                    </a:prstGeom>
                  </pic:spPr>
                </pic:pic>
              </a:graphicData>
            </a:graphic>
          </wp:inline>
        </w:drawing>
      </w:r>
      <w:r w:rsidRPr="007D46A9">
        <w:rPr>
          <w:noProof/>
          <w:color w:val="000000"/>
          <w:lang w:val="en-US"/>
        </w:rPr>
        <w:drawing>
          <wp:inline distT="0" distB="0" distL="0" distR="0" wp14:anchorId="00E8E804" wp14:editId="02199382">
            <wp:extent cx="2901031" cy="1496047"/>
            <wp:effectExtent l="0" t="0" r="0" b="0"/>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5807" cy="1519138"/>
                    </a:xfrm>
                    <a:prstGeom prst="rect">
                      <a:avLst/>
                    </a:prstGeom>
                  </pic:spPr>
                </pic:pic>
              </a:graphicData>
            </a:graphic>
          </wp:inline>
        </w:drawing>
      </w:r>
    </w:p>
    <w:p w14:paraId="78E9CE89" w14:textId="3AD94D58" w:rsidR="00DF12D0" w:rsidRPr="007D46A9" w:rsidRDefault="00DF12D0" w:rsidP="002C5126">
      <w:pPr>
        <w:spacing w:line="360" w:lineRule="auto"/>
        <w:rPr>
          <w:color w:val="000000"/>
          <w:lang w:val="en-US"/>
        </w:rPr>
      </w:pPr>
      <w:r w:rsidRPr="007D46A9">
        <w:rPr>
          <w:color w:val="000000"/>
          <w:lang w:val="en-US"/>
        </w:rPr>
        <w:tab/>
      </w:r>
      <w:r w:rsidR="009F133C" w:rsidRPr="009F133C">
        <w:rPr>
          <w:color w:val="000000"/>
          <w:sz w:val="18"/>
          <w:szCs w:val="18"/>
          <w:lang w:val="en-US"/>
        </w:rPr>
        <w:t xml:space="preserve">Fig 6. Own creation </w:t>
      </w:r>
      <w:proofErr w:type="gramStart"/>
      <w:r w:rsidR="009F133C" w:rsidRPr="009F133C">
        <w:rPr>
          <w:color w:val="000000"/>
          <w:sz w:val="18"/>
          <w:szCs w:val="18"/>
          <w:lang w:val="en-US"/>
        </w:rPr>
        <w:t>–</w:t>
      </w:r>
      <w:r w:rsidR="00D70EB0">
        <w:rPr>
          <w:color w:val="000000"/>
          <w:sz w:val="18"/>
          <w:szCs w:val="18"/>
          <w:lang w:val="en-US"/>
        </w:rPr>
        <w:t xml:space="preserve"> </w:t>
      </w:r>
      <w:r w:rsidR="009F133C">
        <w:rPr>
          <w:color w:val="000000"/>
          <w:sz w:val="18"/>
          <w:szCs w:val="18"/>
          <w:lang w:val="en-US"/>
        </w:rPr>
        <w:t xml:space="preserve"> </w:t>
      </w:r>
      <w:r w:rsidR="00D70EB0">
        <w:rPr>
          <w:color w:val="000000"/>
          <w:sz w:val="18"/>
          <w:szCs w:val="18"/>
          <w:lang w:val="en-US"/>
        </w:rPr>
        <w:t>Models</w:t>
      </w:r>
      <w:proofErr w:type="gramEnd"/>
      <w:r w:rsidR="00D70EB0">
        <w:rPr>
          <w:color w:val="000000"/>
          <w:sz w:val="18"/>
          <w:szCs w:val="18"/>
          <w:lang w:val="en-US"/>
        </w:rPr>
        <w:t xml:space="preserve"> mentioned</w:t>
      </w:r>
      <w:r w:rsidRPr="007D46A9">
        <w:rPr>
          <w:color w:val="000000"/>
          <w:lang w:val="en-US"/>
        </w:rPr>
        <w:tab/>
      </w:r>
      <w:r w:rsidR="009F133C" w:rsidRPr="009F133C">
        <w:rPr>
          <w:color w:val="000000"/>
          <w:sz w:val="18"/>
          <w:szCs w:val="18"/>
          <w:lang w:val="en-US"/>
        </w:rPr>
        <w:t xml:space="preserve">Fig 6. Own creation – articles by </w:t>
      </w:r>
      <w:r w:rsidR="00D70EB0">
        <w:rPr>
          <w:color w:val="000000"/>
          <w:sz w:val="18"/>
          <w:szCs w:val="18"/>
          <w:lang w:val="en-US"/>
        </w:rPr>
        <w:t>XAI use case</w:t>
      </w:r>
    </w:p>
    <w:p w14:paraId="6287A54F" w14:textId="1557BEAD" w:rsidR="00DF12D0" w:rsidRPr="007D46A9" w:rsidRDefault="00DF12D0" w:rsidP="002C5126">
      <w:pPr>
        <w:spacing w:line="360" w:lineRule="auto"/>
        <w:rPr>
          <w:color w:val="000000"/>
          <w:lang w:val="en-US"/>
        </w:rPr>
      </w:pPr>
    </w:p>
    <w:p w14:paraId="3A93979D" w14:textId="77777777" w:rsidR="00DF12D0" w:rsidRPr="007D46A9" w:rsidRDefault="00DF12D0" w:rsidP="002C5126">
      <w:pPr>
        <w:spacing w:line="360" w:lineRule="auto"/>
        <w:rPr>
          <w:color w:val="000000"/>
          <w:lang w:val="en-US"/>
        </w:rPr>
      </w:pPr>
    </w:p>
    <w:p w14:paraId="3E1C6475" w14:textId="2FA7C4CB" w:rsidR="003339E2" w:rsidRPr="007D46A9" w:rsidRDefault="002C5126" w:rsidP="003339E2">
      <w:pPr>
        <w:spacing w:line="360" w:lineRule="auto"/>
        <w:rPr>
          <w:color w:val="000000"/>
          <w:lang w:val="en-US"/>
        </w:rPr>
      </w:pPr>
      <w:r w:rsidRPr="007D46A9">
        <w:rPr>
          <w:color w:val="000000"/>
          <w:lang w:val="en-US"/>
        </w:rPr>
        <w:t xml:space="preserve">Secondly, the research attempts to employ a chosen XAI model on a chosen dataset that contains multiple features to predict crop yield Germany, in a manner that could be interpretable, and draw comparisons with traditional AI methodology. </w:t>
      </w:r>
    </w:p>
    <w:p w14:paraId="6246A1D0" w14:textId="3BC63424" w:rsidR="003339E2" w:rsidRPr="007D46A9" w:rsidRDefault="003339E2" w:rsidP="00807227">
      <w:pPr>
        <w:pStyle w:val="Heading1"/>
        <w:rPr>
          <w:rFonts w:eastAsia="Times New Roman"/>
          <w:lang w:val="en-US" w:eastAsia="en-GB"/>
        </w:rPr>
      </w:pPr>
      <w:bookmarkStart w:id="9" w:name="_Toc129733023"/>
      <w:r w:rsidRPr="007D46A9">
        <w:rPr>
          <w:rFonts w:eastAsia="Times New Roman"/>
          <w:lang w:val="en-US" w:eastAsia="en-GB"/>
        </w:rPr>
        <w:t>Outline</w:t>
      </w:r>
      <w:bookmarkEnd w:id="9"/>
      <w:r w:rsidRPr="007D46A9">
        <w:rPr>
          <w:rFonts w:eastAsia="Times New Roman"/>
          <w:lang w:val="en-US" w:eastAsia="en-GB"/>
        </w:rPr>
        <w:t xml:space="preserve"> </w:t>
      </w:r>
    </w:p>
    <w:p w14:paraId="4ABA8313" w14:textId="77777777" w:rsidR="003339E2" w:rsidRPr="007D46A9" w:rsidRDefault="003339E2" w:rsidP="003339E2">
      <w:pPr>
        <w:spacing w:line="360" w:lineRule="auto"/>
        <w:rPr>
          <w:lang w:val="en-US"/>
        </w:rPr>
      </w:pPr>
      <w:r w:rsidRPr="007D46A9">
        <w:rPr>
          <w:lang w:val="en-US"/>
        </w:rPr>
        <w:br/>
      </w:r>
    </w:p>
    <w:p w14:paraId="704359EC" w14:textId="306A6EE2" w:rsidR="003339E2" w:rsidRPr="007D46A9" w:rsidRDefault="00387A2C" w:rsidP="003339E2">
      <w:pPr>
        <w:numPr>
          <w:ilvl w:val="0"/>
          <w:numId w:val="1"/>
        </w:numPr>
        <w:spacing w:line="360" w:lineRule="auto"/>
        <w:textAlignment w:val="baseline"/>
        <w:rPr>
          <w:color w:val="000000"/>
          <w:lang w:val="en-US"/>
        </w:rPr>
      </w:pPr>
      <w:r w:rsidRPr="007D46A9">
        <w:rPr>
          <w:color w:val="000000"/>
          <w:lang w:val="en-US"/>
        </w:rPr>
        <w:t>Introduction (problem description</w:t>
      </w:r>
      <w:r w:rsidR="003339E2" w:rsidRPr="007D46A9">
        <w:rPr>
          <w:color w:val="000000"/>
          <w:lang w:val="en-US"/>
        </w:rPr>
        <w:t>,</w:t>
      </w:r>
      <w:r w:rsidRPr="007D46A9">
        <w:rPr>
          <w:color w:val="000000"/>
          <w:lang w:val="en-US"/>
        </w:rPr>
        <w:t xml:space="preserve"> theoretical and practical</w:t>
      </w:r>
      <w:r w:rsidR="003339E2" w:rsidRPr="007D46A9">
        <w:rPr>
          <w:color w:val="000000"/>
          <w:lang w:val="en-US"/>
        </w:rPr>
        <w:t xml:space="preserve"> relevance, aims)</w:t>
      </w:r>
    </w:p>
    <w:p w14:paraId="22938D09" w14:textId="777C4A5B" w:rsidR="00FE0AFA" w:rsidRPr="007D46A9" w:rsidRDefault="00FE0AFA" w:rsidP="00FE0AFA">
      <w:pPr>
        <w:numPr>
          <w:ilvl w:val="0"/>
          <w:numId w:val="1"/>
        </w:numPr>
        <w:spacing w:line="360" w:lineRule="auto"/>
        <w:textAlignment w:val="baseline"/>
        <w:rPr>
          <w:color w:val="000000"/>
          <w:lang w:val="en-US"/>
        </w:rPr>
      </w:pPr>
      <w:r w:rsidRPr="007D46A9">
        <w:rPr>
          <w:color w:val="000000"/>
          <w:lang w:val="en-US"/>
        </w:rPr>
        <w:t xml:space="preserve">Background and motivation </w:t>
      </w:r>
    </w:p>
    <w:p w14:paraId="62DDB3C2" w14:textId="737D7E7D" w:rsidR="003339E2" w:rsidRPr="007D46A9" w:rsidRDefault="003339E2" w:rsidP="003339E2">
      <w:pPr>
        <w:numPr>
          <w:ilvl w:val="0"/>
          <w:numId w:val="1"/>
        </w:numPr>
        <w:spacing w:line="360" w:lineRule="auto"/>
        <w:textAlignment w:val="baseline"/>
        <w:rPr>
          <w:color w:val="000000"/>
          <w:lang w:val="en-US"/>
        </w:rPr>
      </w:pPr>
      <w:r w:rsidRPr="007D46A9">
        <w:rPr>
          <w:color w:val="000000"/>
          <w:lang w:val="en-US"/>
        </w:rPr>
        <w:t>Literature review</w:t>
      </w:r>
      <w:r w:rsidR="00387A2C" w:rsidRPr="007D46A9">
        <w:rPr>
          <w:color w:val="000000"/>
          <w:lang w:val="en-US"/>
        </w:rPr>
        <w:t xml:space="preserve"> </w:t>
      </w:r>
      <w:r w:rsidRPr="007D46A9">
        <w:rPr>
          <w:color w:val="000000"/>
          <w:lang w:val="en-US"/>
        </w:rPr>
        <w:t>(XAI, food supply chain management, taxonomy of XAI in food supply chain management)</w:t>
      </w:r>
    </w:p>
    <w:p w14:paraId="6E461196" w14:textId="7631E1AA" w:rsidR="003339E2" w:rsidRPr="007D46A9" w:rsidRDefault="003339E2" w:rsidP="003339E2">
      <w:pPr>
        <w:numPr>
          <w:ilvl w:val="0"/>
          <w:numId w:val="1"/>
        </w:numPr>
        <w:spacing w:line="360" w:lineRule="auto"/>
        <w:textAlignment w:val="baseline"/>
        <w:rPr>
          <w:color w:val="000000"/>
          <w:lang w:val="en-US"/>
        </w:rPr>
      </w:pPr>
      <w:r w:rsidRPr="007D46A9">
        <w:rPr>
          <w:color w:val="000000"/>
          <w:lang w:val="en-US"/>
        </w:rPr>
        <w:t>Methodology</w:t>
      </w:r>
      <w:r w:rsidR="00FE0AFA" w:rsidRPr="007D46A9">
        <w:rPr>
          <w:color w:val="000000"/>
          <w:lang w:val="en-US"/>
        </w:rPr>
        <w:t xml:space="preserve"> </w:t>
      </w:r>
      <w:r w:rsidRPr="007D46A9">
        <w:rPr>
          <w:color w:val="000000"/>
          <w:lang w:val="en-US"/>
        </w:rPr>
        <w:t xml:space="preserve">(literature review, </w:t>
      </w:r>
      <w:r w:rsidR="00FE0AFA" w:rsidRPr="007D46A9">
        <w:rPr>
          <w:color w:val="000000"/>
          <w:lang w:val="en-US"/>
        </w:rPr>
        <w:t>taxonomy preparation/text classification</w:t>
      </w:r>
      <w:r w:rsidRPr="007D46A9">
        <w:rPr>
          <w:color w:val="000000"/>
          <w:lang w:val="en-US"/>
        </w:rPr>
        <w:t>, XAI model</w:t>
      </w:r>
      <w:r w:rsidR="00FE0AFA" w:rsidRPr="007D46A9">
        <w:rPr>
          <w:color w:val="000000"/>
          <w:lang w:val="en-US"/>
        </w:rPr>
        <w:t xml:space="preserve"> implementation</w:t>
      </w:r>
      <w:r w:rsidRPr="007D46A9">
        <w:rPr>
          <w:color w:val="000000"/>
          <w:lang w:val="en-US"/>
        </w:rPr>
        <w:t>)</w:t>
      </w:r>
    </w:p>
    <w:p w14:paraId="111D87DA" w14:textId="2D851740" w:rsidR="003339E2" w:rsidRPr="007D46A9" w:rsidRDefault="003339E2" w:rsidP="003339E2">
      <w:pPr>
        <w:numPr>
          <w:ilvl w:val="0"/>
          <w:numId w:val="1"/>
        </w:numPr>
        <w:spacing w:line="360" w:lineRule="auto"/>
        <w:textAlignment w:val="baseline"/>
        <w:rPr>
          <w:color w:val="000000"/>
          <w:lang w:val="en-US"/>
        </w:rPr>
      </w:pPr>
      <w:r w:rsidRPr="007D46A9">
        <w:rPr>
          <w:color w:val="000000"/>
          <w:lang w:val="en-US"/>
        </w:rPr>
        <w:t>Discussion</w:t>
      </w:r>
      <w:r w:rsidR="00FE0AFA" w:rsidRPr="007D46A9">
        <w:rPr>
          <w:color w:val="000000"/>
          <w:lang w:val="en-US"/>
        </w:rPr>
        <w:t xml:space="preserve"> </w:t>
      </w:r>
      <w:r w:rsidRPr="007D46A9">
        <w:rPr>
          <w:color w:val="000000"/>
          <w:lang w:val="en-US"/>
        </w:rPr>
        <w:t>(theoretical and practical relevance, limitations, implications for future research)</w:t>
      </w:r>
    </w:p>
    <w:p w14:paraId="34F18073" w14:textId="77777777" w:rsidR="003339E2" w:rsidRPr="007D46A9" w:rsidRDefault="003339E2" w:rsidP="003339E2">
      <w:pPr>
        <w:numPr>
          <w:ilvl w:val="0"/>
          <w:numId w:val="1"/>
        </w:numPr>
        <w:spacing w:line="360" w:lineRule="auto"/>
        <w:textAlignment w:val="baseline"/>
        <w:rPr>
          <w:color w:val="000000"/>
          <w:lang w:val="en-US"/>
        </w:rPr>
      </w:pPr>
      <w:r w:rsidRPr="007D46A9">
        <w:rPr>
          <w:color w:val="000000"/>
          <w:lang w:val="en-US"/>
        </w:rPr>
        <w:t>Conclusion</w:t>
      </w:r>
    </w:p>
    <w:p w14:paraId="2FD995D8" w14:textId="77777777" w:rsidR="003339E2" w:rsidRPr="007D46A9" w:rsidRDefault="003339E2" w:rsidP="003339E2">
      <w:pPr>
        <w:numPr>
          <w:ilvl w:val="0"/>
          <w:numId w:val="1"/>
        </w:numPr>
        <w:spacing w:line="360" w:lineRule="auto"/>
        <w:textAlignment w:val="baseline"/>
        <w:rPr>
          <w:color w:val="000000"/>
          <w:lang w:val="en-US"/>
        </w:rPr>
      </w:pPr>
      <w:r w:rsidRPr="007D46A9">
        <w:rPr>
          <w:color w:val="000000"/>
          <w:lang w:val="en-US"/>
        </w:rPr>
        <w:t>References</w:t>
      </w:r>
    </w:p>
    <w:p w14:paraId="49563FAF" w14:textId="77777777" w:rsidR="003339E2" w:rsidRPr="007D46A9" w:rsidRDefault="003339E2" w:rsidP="003339E2">
      <w:pPr>
        <w:numPr>
          <w:ilvl w:val="0"/>
          <w:numId w:val="1"/>
        </w:numPr>
        <w:spacing w:line="360" w:lineRule="auto"/>
        <w:textAlignment w:val="baseline"/>
        <w:rPr>
          <w:color w:val="000000"/>
          <w:lang w:val="en-US"/>
        </w:rPr>
      </w:pPr>
      <w:r w:rsidRPr="007D46A9">
        <w:rPr>
          <w:color w:val="000000"/>
          <w:lang w:val="en-US"/>
        </w:rPr>
        <w:t>Appendices</w:t>
      </w:r>
    </w:p>
    <w:p w14:paraId="0CD5E99B" w14:textId="77777777" w:rsidR="003339E2" w:rsidRPr="007D46A9" w:rsidRDefault="003339E2" w:rsidP="003339E2">
      <w:pPr>
        <w:spacing w:line="360" w:lineRule="auto"/>
        <w:rPr>
          <w:lang w:val="en-US"/>
        </w:rPr>
      </w:pPr>
    </w:p>
    <w:p w14:paraId="056F884C" w14:textId="0AECD904" w:rsidR="003339E2" w:rsidRPr="007D46A9" w:rsidRDefault="00871E79" w:rsidP="00807227">
      <w:pPr>
        <w:pStyle w:val="Heading1"/>
        <w:rPr>
          <w:rFonts w:eastAsia="Times New Roman"/>
          <w:lang w:val="en-US" w:eastAsia="en-GB"/>
        </w:rPr>
      </w:pPr>
      <w:bookmarkStart w:id="10" w:name="_Toc129733024"/>
      <w:r w:rsidRPr="007D46A9">
        <w:rPr>
          <w:rFonts w:eastAsia="Times New Roman"/>
          <w:lang w:val="en-US" w:eastAsia="en-GB"/>
        </w:rPr>
        <w:t>Timetable</w:t>
      </w:r>
      <w:r w:rsidR="003339E2" w:rsidRPr="007D46A9">
        <w:rPr>
          <w:rFonts w:eastAsia="Times New Roman"/>
          <w:lang w:val="en-US" w:eastAsia="en-GB"/>
        </w:rPr>
        <w:t xml:space="preserve"> (Gannt chart)</w:t>
      </w:r>
      <w:bookmarkEnd w:id="10"/>
      <w:r w:rsidR="003339E2" w:rsidRPr="007D46A9">
        <w:rPr>
          <w:rFonts w:eastAsia="Times New Roman"/>
          <w:lang w:val="en-US" w:eastAsia="en-GB"/>
        </w:rPr>
        <w:t xml:space="preserve">  </w:t>
      </w:r>
    </w:p>
    <w:p w14:paraId="442B05BA" w14:textId="77777777" w:rsidR="00067034" w:rsidRPr="007D46A9" w:rsidRDefault="00067034" w:rsidP="003339E2">
      <w:pPr>
        <w:spacing w:line="360" w:lineRule="auto"/>
        <w:rPr>
          <w:lang w:val="en-US"/>
        </w:rPr>
      </w:pPr>
    </w:p>
    <w:p w14:paraId="6A66D781" w14:textId="6E9F5D5E" w:rsidR="004422D7" w:rsidRPr="007D46A9" w:rsidRDefault="00A65CFF" w:rsidP="00387A2C">
      <w:pPr>
        <w:spacing w:line="360" w:lineRule="auto"/>
        <w:rPr>
          <w:lang w:val="en-US"/>
        </w:rPr>
      </w:pPr>
      <w:r w:rsidRPr="007D46A9">
        <w:rPr>
          <w:color w:val="000000"/>
          <w:bdr w:val="none" w:sz="0" w:space="0" w:color="auto" w:frame="1"/>
          <w:lang w:val="en-US"/>
        </w:rPr>
        <w:lastRenderedPageBreak/>
        <w:fldChar w:fldCharType="begin"/>
      </w:r>
      <w:r w:rsidRPr="007D46A9">
        <w:rPr>
          <w:color w:val="000000"/>
          <w:bdr w:val="none" w:sz="0" w:space="0" w:color="auto" w:frame="1"/>
          <w:lang w:val="en-US"/>
        </w:rPr>
        <w:instrText xml:space="preserve"> INCLUDEPICTURE "https://lh6.googleusercontent.com/kSNGEEt2-KcmkHDyLXErEUoJ9SkC50c7MychVwVCvjgB9cxH8Fzf1z889aWC1XxqqhHay-j_9UaOlrtSlFxz7ueOzCs_DN9kiX9na7sfVZT54W4-4S5XBRLFSdrz0Hv5G-NlbjOXhFkptjKTEi_449s" \* MERGEFORMATINET </w:instrText>
      </w:r>
      <w:r w:rsidRPr="007D46A9">
        <w:rPr>
          <w:color w:val="000000"/>
          <w:bdr w:val="none" w:sz="0" w:space="0" w:color="auto" w:frame="1"/>
          <w:lang w:val="en-US"/>
        </w:rPr>
        <w:fldChar w:fldCharType="separate"/>
      </w:r>
      <w:r w:rsidRPr="007D46A9">
        <w:rPr>
          <w:noProof/>
          <w:color w:val="000000"/>
          <w:bdr w:val="none" w:sz="0" w:space="0" w:color="auto" w:frame="1"/>
          <w:lang w:val="en-US"/>
        </w:rPr>
        <w:drawing>
          <wp:inline distT="0" distB="0" distL="0" distR="0" wp14:anchorId="78A96E51" wp14:editId="6ADC99A0">
            <wp:extent cx="5943535" cy="1929468"/>
            <wp:effectExtent l="0" t="0" r="635"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968" r="5237"/>
                    <a:stretch/>
                  </pic:blipFill>
                  <pic:spPr bwMode="auto">
                    <a:xfrm>
                      <a:off x="0" y="0"/>
                      <a:ext cx="6372266" cy="2068648"/>
                    </a:xfrm>
                    <a:prstGeom prst="rect">
                      <a:avLst/>
                    </a:prstGeom>
                    <a:noFill/>
                    <a:ln>
                      <a:noFill/>
                    </a:ln>
                    <a:extLst>
                      <a:ext uri="{53640926-AAD7-44D8-BBD7-CCE9431645EC}">
                        <a14:shadowObscured xmlns:a14="http://schemas.microsoft.com/office/drawing/2010/main"/>
                      </a:ext>
                    </a:extLst>
                  </pic:spPr>
                </pic:pic>
              </a:graphicData>
            </a:graphic>
          </wp:inline>
        </w:drawing>
      </w:r>
      <w:r w:rsidRPr="007D46A9">
        <w:rPr>
          <w:color w:val="000000"/>
          <w:bdr w:val="none" w:sz="0" w:space="0" w:color="auto" w:frame="1"/>
          <w:lang w:val="en-US"/>
        </w:rPr>
        <w:fldChar w:fldCharType="end"/>
      </w:r>
    </w:p>
    <w:p w14:paraId="2E7960E8" w14:textId="5B231381" w:rsidR="00FE0AFA" w:rsidRPr="007D46A9" w:rsidRDefault="00FE0AFA" w:rsidP="00807227">
      <w:pPr>
        <w:pStyle w:val="Heading1"/>
        <w:rPr>
          <w:rFonts w:eastAsia="Times New Roman"/>
          <w:lang w:val="en-US" w:eastAsia="en-GB"/>
        </w:rPr>
      </w:pPr>
    </w:p>
    <w:p w14:paraId="6BB02908" w14:textId="60230AB2" w:rsidR="00871E79" w:rsidRPr="007D46A9" w:rsidRDefault="00871E79" w:rsidP="00871E79">
      <w:pPr>
        <w:rPr>
          <w:lang w:val="en-US"/>
        </w:rPr>
      </w:pPr>
    </w:p>
    <w:p w14:paraId="3B5E32FE" w14:textId="77777777" w:rsidR="00871E79" w:rsidRPr="007D46A9" w:rsidRDefault="00871E79" w:rsidP="00871E79">
      <w:pPr>
        <w:rPr>
          <w:lang w:val="en-US"/>
        </w:rPr>
      </w:pPr>
    </w:p>
    <w:p w14:paraId="026A7FDB" w14:textId="39CA6CEC" w:rsidR="00871E79" w:rsidRPr="007D46A9" w:rsidRDefault="00871E79" w:rsidP="00807227">
      <w:pPr>
        <w:pStyle w:val="Heading1"/>
        <w:rPr>
          <w:rFonts w:eastAsia="Times New Roman"/>
          <w:lang w:val="en-US" w:eastAsia="en-GB"/>
        </w:rPr>
      </w:pPr>
      <w:bookmarkStart w:id="11" w:name="_Toc129733025"/>
      <w:r w:rsidRPr="007D46A9">
        <w:rPr>
          <w:rFonts w:eastAsia="Times New Roman"/>
          <w:lang w:val="en-US" w:eastAsia="en-GB"/>
        </w:rPr>
        <w:t>Relevant literature</w:t>
      </w:r>
      <w:bookmarkEnd w:id="11"/>
    </w:p>
    <w:p w14:paraId="25C163D7" w14:textId="071FFB3D" w:rsidR="00871E79" w:rsidRPr="007D46A9" w:rsidRDefault="00871E79" w:rsidP="00871E79">
      <w:pPr>
        <w:rPr>
          <w:lang w:val="en-US"/>
        </w:rPr>
      </w:pPr>
    </w:p>
    <w:p w14:paraId="640A8DB3" w14:textId="61E3B320" w:rsidR="000260E9" w:rsidRDefault="000260E9" w:rsidP="000260E9">
      <w:pPr>
        <w:rPr>
          <w:lang w:val="en-US"/>
        </w:rPr>
      </w:pPr>
      <w:r w:rsidRPr="000260E9">
        <w:rPr>
          <w:lang w:val="en-US"/>
        </w:rPr>
        <w:t xml:space="preserve">R. </w:t>
      </w:r>
      <w:proofErr w:type="spellStart"/>
      <w:r w:rsidRPr="000260E9">
        <w:rPr>
          <w:lang w:val="en-US"/>
        </w:rPr>
        <w:t>Toorajipour</w:t>
      </w:r>
      <w:proofErr w:type="spellEnd"/>
      <w:r w:rsidRPr="000260E9">
        <w:rPr>
          <w:lang w:val="en-US"/>
        </w:rPr>
        <w:t xml:space="preserve">, V. </w:t>
      </w:r>
      <w:proofErr w:type="spellStart"/>
      <w:r w:rsidRPr="000260E9">
        <w:rPr>
          <w:lang w:val="en-US"/>
        </w:rPr>
        <w:t>Sohrabpour</w:t>
      </w:r>
      <w:proofErr w:type="spellEnd"/>
      <w:r w:rsidRPr="000260E9">
        <w:rPr>
          <w:lang w:val="en-US"/>
        </w:rPr>
        <w:t xml:space="preserve">, A. </w:t>
      </w:r>
      <w:proofErr w:type="spellStart"/>
      <w:r w:rsidRPr="000260E9">
        <w:rPr>
          <w:lang w:val="en-US"/>
        </w:rPr>
        <w:t>Nazarpour</w:t>
      </w:r>
      <w:proofErr w:type="spellEnd"/>
      <w:r w:rsidRPr="000260E9">
        <w:rPr>
          <w:lang w:val="en-US"/>
        </w:rPr>
        <w:t xml:space="preserve">, P. </w:t>
      </w:r>
      <w:proofErr w:type="spellStart"/>
      <w:r w:rsidRPr="000260E9">
        <w:rPr>
          <w:lang w:val="en-US"/>
        </w:rPr>
        <w:t>Oghazi</w:t>
      </w:r>
      <w:proofErr w:type="spellEnd"/>
      <w:r w:rsidRPr="000260E9">
        <w:rPr>
          <w:lang w:val="en-US"/>
        </w:rPr>
        <w:t xml:space="preserve">, and M. </w:t>
      </w:r>
      <w:proofErr w:type="spellStart"/>
      <w:r w:rsidRPr="000260E9">
        <w:rPr>
          <w:lang w:val="en-US"/>
        </w:rPr>
        <w:t>Fischl</w:t>
      </w:r>
      <w:proofErr w:type="spellEnd"/>
      <w:r w:rsidRPr="000260E9">
        <w:rPr>
          <w:lang w:val="en-US"/>
        </w:rPr>
        <w:t xml:space="preserve">, ‘Artificial intelligence in supply chain management: A systematic literature review’, J. Bus. Res., vol. 122, pp. 502–517, Jan. 2021, </w:t>
      </w:r>
      <w:proofErr w:type="spellStart"/>
      <w:r w:rsidRPr="000260E9">
        <w:rPr>
          <w:lang w:val="en-US"/>
        </w:rPr>
        <w:t>doi</w:t>
      </w:r>
      <w:proofErr w:type="spellEnd"/>
      <w:r w:rsidRPr="000260E9">
        <w:rPr>
          <w:lang w:val="en-US"/>
        </w:rPr>
        <w:t>: 10.1016/j.jbusres.2020.09.009.</w:t>
      </w:r>
    </w:p>
    <w:p w14:paraId="775BBC0C" w14:textId="77777777" w:rsidR="000260E9" w:rsidRPr="000260E9" w:rsidRDefault="000260E9" w:rsidP="000260E9">
      <w:pPr>
        <w:rPr>
          <w:lang w:val="en-US"/>
        </w:rPr>
      </w:pPr>
    </w:p>
    <w:p w14:paraId="03EAF23C" w14:textId="154A0801" w:rsidR="000260E9" w:rsidRDefault="000260E9" w:rsidP="000260E9">
      <w:pPr>
        <w:rPr>
          <w:lang w:val="en-US"/>
        </w:rPr>
      </w:pPr>
      <w:r w:rsidRPr="000260E9">
        <w:rPr>
          <w:lang w:val="en-US"/>
        </w:rPr>
        <w:t xml:space="preserve">H. Min, ‘Artificial intelligence in supply chain management: theory and applications’, Int. J. </w:t>
      </w:r>
      <w:proofErr w:type="spellStart"/>
      <w:r w:rsidRPr="000260E9">
        <w:rPr>
          <w:lang w:val="en-US"/>
        </w:rPr>
        <w:t>Logist</w:t>
      </w:r>
      <w:proofErr w:type="spellEnd"/>
      <w:r w:rsidRPr="000260E9">
        <w:rPr>
          <w:lang w:val="en-US"/>
        </w:rPr>
        <w:t xml:space="preserve">. Res. Appl., vol. 13, no. 1, pp. 13–39, Feb. 2010, </w:t>
      </w:r>
      <w:proofErr w:type="spellStart"/>
      <w:r w:rsidRPr="000260E9">
        <w:rPr>
          <w:lang w:val="en-US"/>
        </w:rPr>
        <w:t>doi</w:t>
      </w:r>
      <w:proofErr w:type="spellEnd"/>
      <w:r w:rsidRPr="000260E9">
        <w:rPr>
          <w:lang w:val="en-US"/>
        </w:rPr>
        <w:t>: 10.1080/13675560902736537.</w:t>
      </w:r>
    </w:p>
    <w:p w14:paraId="5421DAB7" w14:textId="77777777" w:rsidR="000260E9" w:rsidRPr="000260E9" w:rsidRDefault="000260E9" w:rsidP="000260E9">
      <w:pPr>
        <w:rPr>
          <w:lang w:val="en-US"/>
        </w:rPr>
      </w:pPr>
    </w:p>
    <w:p w14:paraId="675B91FB" w14:textId="31D07BD8" w:rsidR="000260E9" w:rsidRDefault="000260E9" w:rsidP="000260E9">
      <w:pPr>
        <w:rPr>
          <w:lang w:val="en-US"/>
        </w:rPr>
      </w:pPr>
      <w:r w:rsidRPr="000260E9">
        <w:rPr>
          <w:lang w:val="en-US"/>
        </w:rPr>
        <w:t xml:space="preserve">J. S. </w:t>
      </w:r>
      <w:proofErr w:type="spellStart"/>
      <w:r w:rsidRPr="000260E9">
        <w:rPr>
          <w:lang w:val="en-US"/>
        </w:rPr>
        <w:t>Angarita</w:t>
      </w:r>
      <w:proofErr w:type="spellEnd"/>
      <w:r w:rsidRPr="000260E9">
        <w:rPr>
          <w:lang w:val="en-US"/>
        </w:rPr>
        <w:t xml:space="preserve">-Zapata, A. Alonso-Vicario, A. D. </w:t>
      </w:r>
      <w:proofErr w:type="spellStart"/>
      <w:r w:rsidRPr="000260E9">
        <w:rPr>
          <w:lang w:val="en-US"/>
        </w:rPr>
        <w:t>Masegosa</w:t>
      </w:r>
      <w:proofErr w:type="spellEnd"/>
      <w:r w:rsidRPr="000260E9">
        <w:rPr>
          <w:lang w:val="en-US"/>
        </w:rPr>
        <w:t xml:space="preserve">, and J. </w:t>
      </w:r>
      <w:proofErr w:type="spellStart"/>
      <w:r w:rsidRPr="000260E9">
        <w:rPr>
          <w:lang w:val="en-US"/>
        </w:rPr>
        <w:t>Legarda</w:t>
      </w:r>
      <w:proofErr w:type="spellEnd"/>
      <w:r w:rsidRPr="000260E9">
        <w:rPr>
          <w:lang w:val="en-US"/>
        </w:rPr>
        <w:t xml:space="preserve">, ‘A Taxonomy of Food Supply Chain Problems from a Computational Intelligence Perspective’, Sensors, vol. 21, no. 20, Art. no. 20, Jan. 2021, </w:t>
      </w:r>
      <w:proofErr w:type="spellStart"/>
      <w:r w:rsidRPr="000260E9">
        <w:rPr>
          <w:lang w:val="en-US"/>
        </w:rPr>
        <w:t>doi</w:t>
      </w:r>
      <w:proofErr w:type="spellEnd"/>
      <w:r w:rsidRPr="000260E9">
        <w:rPr>
          <w:lang w:val="en-US"/>
        </w:rPr>
        <w:t>: 10.3390/s21206910.</w:t>
      </w:r>
    </w:p>
    <w:p w14:paraId="262BCD62" w14:textId="77777777" w:rsidR="000260E9" w:rsidRPr="000260E9" w:rsidRDefault="000260E9" w:rsidP="000260E9">
      <w:pPr>
        <w:rPr>
          <w:lang w:val="en-US"/>
        </w:rPr>
      </w:pPr>
    </w:p>
    <w:p w14:paraId="3EFC2E23" w14:textId="16C6C1B0" w:rsidR="000260E9" w:rsidRDefault="000260E9" w:rsidP="000260E9">
      <w:pPr>
        <w:rPr>
          <w:lang w:val="en-US"/>
        </w:rPr>
      </w:pPr>
      <w:r w:rsidRPr="000260E9">
        <w:rPr>
          <w:lang w:val="en-US"/>
        </w:rPr>
        <w:t xml:space="preserve">S. F. </w:t>
      </w:r>
      <w:proofErr w:type="spellStart"/>
      <w:r w:rsidRPr="000260E9">
        <w:rPr>
          <w:lang w:val="en-US"/>
        </w:rPr>
        <w:t>Nimmy</w:t>
      </w:r>
      <w:proofErr w:type="spellEnd"/>
      <w:r w:rsidRPr="000260E9">
        <w:rPr>
          <w:lang w:val="en-US"/>
        </w:rPr>
        <w:t xml:space="preserve">, O. K. Hussain, R. K. </w:t>
      </w:r>
      <w:proofErr w:type="spellStart"/>
      <w:r w:rsidRPr="000260E9">
        <w:rPr>
          <w:lang w:val="en-US"/>
        </w:rPr>
        <w:t>Chakrabortty</w:t>
      </w:r>
      <w:proofErr w:type="spellEnd"/>
      <w:r w:rsidRPr="000260E9">
        <w:rPr>
          <w:lang w:val="en-US"/>
        </w:rPr>
        <w:t xml:space="preserve">, F. K. Hussain, and M. </w:t>
      </w:r>
      <w:proofErr w:type="spellStart"/>
      <w:r w:rsidRPr="000260E9">
        <w:rPr>
          <w:lang w:val="en-US"/>
        </w:rPr>
        <w:t>Saberi</w:t>
      </w:r>
      <w:proofErr w:type="spellEnd"/>
      <w:r w:rsidRPr="000260E9">
        <w:rPr>
          <w:lang w:val="en-US"/>
        </w:rPr>
        <w:t>, ‘</w:t>
      </w:r>
      <w:proofErr w:type="spellStart"/>
      <w:r w:rsidRPr="000260E9">
        <w:rPr>
          <w:lang w:val="en-US"/>
        </w:rPr>
        <w:t>Explainability</w:t>
      </w:r>
      <w:proofErr w:type="spellEnd"/>
      <w:r w:rsidRPr="000260E9">
        <w:rPr>
          <w:lang w:val="en-US"/>
        </w:rPr>
        <w:t xml:space="preserve"> in supply chain operational risk management: A systematic literature review’, </w:t>
      </w:r>
      <w:proofErr w:type="spellStart"/>
      <w:proofErr w:type="gramStart"/>
      <w:r w:rsidRPr="000260E9">
        <w:rPr>
          <w:lang w:val="en-US"/>
        </w:rPr>
        <w:t>Knowl</w:t>
      </w:r>
      <w:proofErr w:type="spellEnd"/>
      <w:r w:rsidRPr="000260E9">
        <w:rPr>
          <w:lang w:val="en-US"/>
        </w:rPr>
        <w:t>.-</w:t>
      </w:r>
      <w:proofErr w:type="gramEnd"/>
      <w:r w:rsidRPr="000260E9">
        <w:rPr>
          <w:lang w:val="en-US"/>
        </w:rPr>
        <w:t xml:space="preserve">Based Syst., vol. 235, p. 107587, Jan. 2022, </w:t>
      </w:r>
      <w:proofErr w:type="spellStart"/>
      <w:r w:rsidRPr="000260E9">
        <w:rPr>
          <w:lang w:val="en-US"/>
        </w:rPr>
        <w:t>doi</w:t>
      </w:r>
      <w:proofErr w:type="spellEnd"/>
      <w:r w:rsidRPr="000260E9">
        <w:rPr>
          <w:lang w:val="en-US"/>
        </w:rPr>
        <w:t>: 10.1016/j.knosys.2021.107587.</w:t>
      </w:r>
    </w:p>
    <w:p w14:paraId="073EFEEF" w14:textId="77777777" w:rsidR="000260E9" w:rsidRPr="000260E9" w:rsidRDefault="000260E9" w:rsidP="000260E9">
      <w:pPr>
        <w:rPr>
          <w:lang w:val="en-US"/>
        </w:rPr>
      </w:pPr>
    </w:p>
    <w:p w14:paraId="70F5F540" w14:textId="7973001D" w:rsidR="00871E79" w:rsidRDefault="000260E9" w:rsidP="000260E9">
      <w:pPr>
        <w:rPr>
          <w:lang w:val="en-US"/>
        </w:rPr>
      </w:pPr>
      <w:r w:rsidRPr="000260E9">
        <w:rPr>
          <w:lang w:val="en-US"/>
        </w:rPr>
        <w:t xml:space="preserve"> ‘What does Transparent AI mean?’, AI Policy Exchange, May 09, 2020. https://aipolicyexchange.org/2020/05/09/what-does-transparent-ai-mean/ (accessed Mar. 13, 2023).</w:t>
      </w:r>
    </w:p>
    <w:p w14:paraId="4BD85EBB" w14:textId="46B71210" w:rsidR="000260E9" w:rsidRDefault="000260E9" w:rsidP="000260E9">
      <w:pPr>
        <w:rPr>
          <w:lang w:val="en-US"/>
        </w:rPr>
      </w:pPr>
    </w:p>
    <w:p w14:paraId="462066A5" w14:textId="77777777" w:rsidR="00AA00B5" w:rsidRPr="00AA00B5" w:rsidRDefault="00AA00B5" w:rsidP="00AA00B5">
      <w:r w:rsidRPr="00AA00B5">
        <w:rPr>
          <w:color w:val="000000"/>
        </w:rPr>
        <w:t>Besse, Philippe &amp; Castets-Renard, Céline &amp; Garivier, Aurélien &amp; Loubes, Jean-Michel. (2018). Can Everyday AI be Ethical? Machine Learning Algorithm Fairness (english version). </w:t>
      </w:r>
    </w:p>
    <w:p w14:paraId="640E9C89" w14:textId="77777777" w:rsidR="00AA00B5" w:rsidRPr="00AA00B5" w:rsidRDefault="00AA00B5" w:rsidP="00AA00B5"/>
    <w:p w14:paraId="1F981BD9" w14:textId="77777777" w:rsidR="00AA00B5" w:rsidRPr="00AA00B5" w:rsidRDefault="00AA00B5" w:rsidP="00AA00B5">
      <w:r w:rsidRPr="00AA00B5">
        <w:rPr>
          <w:color w:val="000000"/>
        </w:rPr>
        <w:t xml:space="preserve">Angarita-Zapata, J.S.; Alonso-Vicario, A.; Masegosa, A.D.; Legarda, J. A Taxonomy of Food Supply Chain Problems from a Computational Intelligence Perspective. Sensors 2021, 21, 6910. </w:t>
      </w:r>
      <w:r w:rsidRPr="00AA00B5">
        <w:fldChar w:fldCharType="begin"/>
      </w:r>
      <w:r w:rsidRPr="00AA00B5">
        <w:instrText xml:space="preserve"> HYPERLINK "https://doi.org/10.3390/s21206910" </w:instrText>
      </w:r>
      <w:r w:rsidRPr="00AA00B5">
        <w:fldChar w:fldCharType="separate"/>
      </w:r>
      <w:r w:rsidRPr="00AA00B5">
        <w:rPr>
          <w:color w:val="1155CC"/>
          <w:u w:val="single"/>
        </w:rPr>
        <w:t>https://doi.org/10.3390/s21206910</w:t>
      </w:r>
      <w:r w:rsidRPr="00AA00B5">
        <w:fldChar w:fldCharType="end"/>
      </w:r>
    </w:p>
    <w:p w14:paraId="297112C6" w14:textId="77777777" w:rsidR="00AA00B5" w:rsidRPr="00AA00B5" w:rsidRDefault="00AA00B5" w:rsidP="00AA00B5"/>
    <w:p w14:paraId="71E9FF95" w14:textId="77777777" w:rsidR="00AA00B5" w:rsidRPr="00AA00B5" w:rsidRDefault="00AA00B5" w:rsidP="00AA00B5">
      <w:r w:rsidRPr="00AA00B5">
        <w:rPr>
          <w:color w:val="000000"/>
        </w:rPr>
        <w:t xml:space="preserve">Barredo Arrieta, A., Díaz-Rodríguez, N., Del Ser, J., Bennetot, A., Tabik, S., Barbado, A., Garcia, S., Gil-Lopez, S., Molina, D., Benjamins, R., Chatila, R., &amp; Herrera, F. (2020). </w:t>
      </w:r>
      <w:r w:rsidRPr="00AA00B5">
        <w:rPr>
          <w:color w:val="000000"/>
        </w:rPr>
        <w:lastRenderedPageBreak/>
        <w:t>Explainable Artificial Intelligence (XAI): Concepts, taxonomies, opportunities and challenges toward responsible AI. Information Fusion, 58, 82-115. https://doi.org/10.1016/j.inffu</w:t>
      </w:r>
    </w:p>
    <w:p w14:paraId="38FEE62C" w14:textId="77777777" w:rsidR="00AA00B5" w:rsidRPr="00AA00B5" w:rsidRDefault="00AA00B5" w:rsidP="00AA00B5">
      <w:r w:rsidRPr="00AA00B5">
        <w:rPr>
          <w:color w:val="000000"/>
        </w:rPr>
        <w:t>S.2019.12.012</w:t>
      </w:r>
    </w:p>
    <w:p w14:paraId="25D10751" w14:textId="77777777" w:rsidR="00AA00B5" w:rsidRPr="00AA00B5" w:rsidRDefault="00AA00B5" w:rsidP="00AA00B5"/>
    <w:p w14:paraId="5F128664" w14:textId="77777777" w:rsidR="00AA00B5" w:rsidRPr="00AA00B5" w:rsidRDefault="00AA00B5" w:rsidP="00AA00B5">
      <w:r w:rsidRPr="00AA00B5">
        <w:rPr>
          <w:color w:val="000000"/>
        </w:rPr>
        <w:t xml:space="preserve">Hellingrath, Bernd, and Sandra Lechtenberg. “Applications of Artificial Intelligence in Supply Chain Management and Logistics: Focusing Onto Recognition for Supply Chain Execution.” Applications of Artificial Intelligence in Supply Chain Management and Logistics: Focusing Onto Recognition for Supply Chain Execution | SpringerLink, 26 Jan. 2019, </w:t>
      </w:r>
      <w:r w:rsidRPr="00AA00B5">
        <w:fldChar w:fldCharType="begin"/>
      </w:r>
      <w:r w:rsidRPr="00AA00B5">
        <w:instrText xml:space="preserve"> HYPERLINK "https://doi.org/10.1007/978-3-030-06234-7_27" </w:instrText>
      </w:r>
      <w:r w:rsidRPr="00AA00B5">
        <w:fldChar w:fldCharType="separate"/>
      </w:r>
      <w:r w:rsidRPr="00AA00B5">
        <w:rPr>
          <w:color w:val="1155CC"/>
          <w:u w:val="single"/>
        </w:rPr>
        <w:t>https://doi.org/10.1007/978-3-030-06234-7_27</w:t>
      </w:r>
      <w:r w:rsidRPr="00AA00B5">
        <w:fldChar w:fldCharType="end"/>
      </w:r>
      <w:r w:rsidRPr="00AA00B5">
        <w:rPr>
          <w:color w:val="000000"/>
        </w:rPr>
        <w:t>.</w:t>
      </w:r>
    </w:p>
    <w:p w14:paraId="64BA8D9B" w14:textId="77777777" w:rsidR="00AA00B5" w:rsidRPr="00AA00B5" w:rsidRDefault="00AA00B5" w:rsidP="00AA00B5"/>
    <w:p w14:paraId="63D766FF" w14:textId="77777777" w:rsidR="00AA00B5" w:rsidRPr="00AA00B5" w:rsidRDefault="00AA00B5" w:rsidP="00AA00B5">
      <w:r w:rsidRPr="00AA00B5">
        <w:rPr>
          <w:color w:val="000000"/>
        </w:rPr>
        <w:t>Christine T. Wolf. 2019. Explainability scenarios: towards scenario-based XAI design. In Proceedings of the 24th International Conference on Intelligent User Interfaces (IUI '19). Association for Computing Machinery, New York, NY, USA, 252–257. https://doi.org/10.1145/3301275.3302317</w:t>
      </w:r>
    </w:p>
    <w:p w14:paraId="59972FDC" w14:textId="77777777" w:rsidR="00AA00B5" w:rsidRPr="00AA00B5" w:rsidRDefault="00AA00B5" w:rsidP="00AA00B5"/>
    <w:p w14:paraId="1813E1FE" w14:textId="77777777" w:rsidR="00AA00B5" w:rsidRPr="00AA00B5" w:rsidRDefault="00AA00B5" w:rsidP="00AA00B5">
      <w:r w:rsidRPr="00AA00B5">
        <w:rPr>
          <w:color w:val="000000"/>
        </w:rPr>
        <w:t xml:space="preserve">Manning, L., Brewer, S., Craigon, P. J., Frey, J., Gutierrez, A., Jacobs, N., Kanza, S., Munday, S., Sacks, J., &amp; Pearson, S. (2022). Artificial intelligence and ethics within the food sector: Developing a common language for technology adoption across the supply chain. Trends in Food Science &amp; Technology, 125, 33-42. </w:t>
      </w:r>
      <w:r w:rsidRPr="00AA00B5">
        <w:fldChar w:fldCharType="begin"/>
      </w:r>
      <w:r w:rsidRPr="00AA00B5">
        <w:instrText xml:space="preserve"> HYPERLINK "https://doi.org/10.1016/j.tifs.2022.04.025" </w:instrText>
      </w:r>
      <w:r w:rsidRPr="00AA00B5">
        <w:fldChar w:fldCharType="separate"/>
      </w:r>
      <w:r w:rsidRPr="00AA00B5">
        <w:rPr>
          <w:color w:val="1155CC"/>
          <w:u w:val="single"/>
        </w:rPr>
        <w:t>https://doi.org/10.1016/j.tifs.2022.04.025</w:t>
      </w:r>
      <w:r w:rsidRPr="00AA00B5">
        <w:fldChar w:fldCharType="end"/>
      </w:r>
    </w:p>
    <w:p w14:paraId="4DD1834C" w14:textId="77777777" w:rsidR="00AA00B5" w:rsidRPr="00AA00B5" w:rsidRDefault="00AA00B5" w:rsidP="00AA00B5"/>
    <w:p w14:paraId="79A6D306" w14:textId="77777777" w:rsidR="00AA00B5" w:rsidRPr="00AA00B5" w:rsidRDefault="00AA00B5" w:rsidP="00AA00B5">
      <w:r w:rsidRPr="00AA00B5">
        <w:rPr>
          <w:color w:val="000000"/>
        </w:rPr>
        <w:t xml:space="preserve">Mora-Cantallops M, Sánchez-Alonso S, García-Barriocanal E, Sicilia M-A. Traceability for Trustworthy AI: A Review of Models and Tools. Big Data and Cognitive Computing. 2021; 5(2):20. </w:t>
      </w:r>
      <w:r w:rsidRPr="00AA00B5">
        <w:fldChar w:fldCharType="begin"/>
      </w:r>
      <w:r w:rsidRPr="00AA00B5">
        <w:instrText xml:space="preserve"> HYPERLINK "https://doi.org/10.3390/bdcc5020020" </w:instrText>
      </w:r>
      <w:r w:rsidRPr="00AA00B5">
        <w:fldChar w:fldCharType="separate"/>
      </w:r>
      <w:r w:rsidRPr="00AA00B5">
        <w:rPr>
          <w:color w:val="1155CC"/>
          <w:u w:val="single"/>
        </w:rPr>
        <w:t>https://doi.org/10.3390/bdcc5020020</w:t>
      </w:r>
      <w:r w:rsidRPr="00AA00B5">
        <w:fldChar w:fldCharType="end"/>
      </w:r>
    </w:p>
    <w:p w14:paraId="0FFA73E9" w14:textId="77777777" w:rsidR="00AA00B5" w:rsidRPr="00AA00B5" w:rsidRDefault="00AA00B5" w:rsidP="00AA00B5"/>
    <w:p w14:paraId="03150EAE" w14:textId="15A8E47A" w:rsidR="00871E79" w:rsidRDefault="00AA00B5" w:rsidP="00AA00B5">
      <w:pPr>
        <w:spacing w:before="240" w:after="240"/>
        <w:rPr>
          <w:color w:val="000000"/>
        </w:rPr>
      </w:pPr>
      <w:r w:rsidRPr="00AA00B5">
        <w:rPr>
          <w:color w:val="000000"/>
        </w:rPr>
        <w:t xml:space="preserve">“What Does Transparent AI Mean?” </w:t>
      </w:r>
      <w:r w:rsidRPr="00AA00B5">
        <w:rPr>
          <w:i/>
          <w:iCs/>
          <w:color w:val="000000"/>
        </w:rPr>
        <w:t>What Does Transparent AI Mean? – AI Policy Exchange</w:t>
      </w:r>
      <w:r w:rsidRPr="00AA00B5">
        <w:rPr>
          <w:color w:val="000000"/>
        </w:rPr>
        <w:t>, 9 May 2020, aipolicyexchange.org/2020/05/09/what-does-transparent-ai-mean.</w:t>
      </w:r>
    </w:p>
    <w:p w14:paraId="0B51EAA0" w14:textId="77777777" w:rsidR="00AA00B5" w:rsidRPr="00AA00B5" w:rsidRDefault="00AA00B5" w:rsidP="00AA00B5">
      <w:pPr>
        <w:spacing w:before="240" w:after="240"/>
      </w:pPr>
    </w:p>
    <w:p w14:paraId="35F74524" w14:textId="345CB572" w:rsidR="003339E2" w:rsidRDefault="003339E2" w:rsidP="00807227">
      <w:pPr>
        <w:pStyle w:val="Heading1"/>
        <w:rPr>
          <w:rFonts w:eastAsia="Times New Roman"/>
          <w:lang w:val="en-US" w:eastAsia="en-GB"/>
        </w:rPr>
      </w:pPr>
      <w:bookmarkStart w:id="12" w:name="_Toc129733026"/>
      <w:r w:rsidRPr="007D46A9">
        <w:rPr>
          <w:rFonts w:eastAsia="Times New Roman"/>
          <w:lang w:val="en-US" w:eastAsia="en-GB"/>
        </w:rPr>
        <w:t>Re</w:t>
      </w:r>
      <w:r w:rsidR="00871E79" w:rsidRPr="007D46A9">
        <w:rPr>
          <w:rFonts w:eastAsia="Times New Roman"/>
          <w:lang w:val="en-US" w:eastAsia="en-GB"/>
        </w:rPr>
        <w:t>ferences(proposal)</w:t>
      </w:r>
      <w:bookmarkEnd w:id="12"/>
    </w:p>
    <w:p w14:paraId="63A9AA55" w14:textId="77777777" w:rsidR="00AA00B5" w:rsidRPr="00AA00B5" w:rsidRDefault="00AA00B5" w:rsidP="00AA00B5">
      <w:pPr>
        <w:rPr>
          <w:lang w:val="en-US"/>
        </w:rPr>
      </w:pPr>
    </w:p>
    <w:p w14:paraId="2FD35595" w14:textId="77777777" w:rsidR="00807227" w:rsidRPr="007D46A9" w:rsidRDefault="00807227" w:rsidP="00807227">
      <w:pPr>
        <w:rPr>
          <w:lang w:val="en-US"/>
        </w:rPr>
      </w:pPr>
    </w:p>
    <w:p w14:paraId="3C076C48" w14:textId="77777777" w:rsidR="00E331CF" w:rsidRPr="007D46A9" w:rsidRDefault="004422D7" w:rsidP="00E331CF">
      <w:pPr>
        <w:pStyle w:val="Bibliography"/>
        <w:rPr>
          <w:rFonts w:ascii="Times New Roman" w:hAnsi="Times New Roman" w:cs="Times New Roman"/>
          <w:lang w:val="en-US"/>
        </w:rPr>
      </w:pPr>
      <w:r w:rsidRPr="007D46A9">
        <w:rPr>
          <w:rFonts w:eastAsia="Times New Roman"/>
          <w:lang w:val="en-US" w:eastAsia="en-GB"/>
        </w:rPr>
        <w:fldChar w:fldCharType="begin"/>
      </w:r>
      <w:r w:rsidR="002A0EB3" w:rsidRPr="007D46A9">
        <w:rPr>
          <w:rFonts w:eastAsia="Times New Roman"/>
          <w:lang w:val="en-US" w:eastAsia="en-GB"/>
        </w:rPr>
        <w:instrText xml:space="preserve"> ADDIN ZOTERO_BIBL {"uncited":[],"omitted":[],"custom":[]} CSL_BIBLIOGRAPHY </w:instrText>
      </w:r>
      <w:r w:rsidRPr="007D46A9">
        <w:rPr>
          <w:rFonts w:eastAsia="Times New Roman"/>
          <w:lang w:val="en-US" w:eastAsia="en-GB"/>
        </w:rPr>
        <w:fldChar w:fldCharType="separate"/>
      </w:r>
      <w:r w:rsidR="00E331CF" w:rsidRPr="007D46A9">
        <w:rPr>
          <w:rFonts w:ascii="Times New Roman" w:hAnsi="Times New Roman" w:cs="Times New Roman"/>
          <w:lang w:val="en-US"/>
        </w:rPr>
        <w:t>[1]</w:t>
      </w:r>
      <w:r w:rsidR="00E331CF" w:rsidRPr="007D46A9">
        <w:rPr>
          <w:rFonts w:ascii="Times New Roman" w:hAnsi="Times New Roman" w:cs="Times New Roman"/>
          <w:lang w:val="en-US"/>
        </w:rPr>
        <w:tab/>
        <w:t xml:space="preserve">R. Toorajipour, V. Sohrabpour, A. Nazarpour, P. Oghazi, and M. Fischl, ‘Artificial intelligence in supply chain management: A systematic literature review’, </w:t>
      </w:r>
      <w:r w:rsidR="00E331CF" w:rsidRPr="007D46A9">
        <w:rPr>
          <w:rFonts w:ascii="Times New Roman" w:hAnsi="Times New Roman" w:cs="Times New Roman"/>
          <w:i/>
          <w:iCs/>
          <w:lang w:val="en-US"/>
        </w:rPr>
        <w:t>J. Bus. Res.</w:t>
      </w:r>
      <w:r w:rsidR="00E331CF" w:rsidRPr="007D46A9">
        <w:rPr>
          <w:rFonts w:ascii="Times New Roman" w:hAnsi="Times New Roman" w:cs="Times New Roman"/>
          <w:lang w:val="en-US"/>
        </w:rPr>
        <w:t>, vol. 122, pp. 502–517, Jan. 2021, doi: 10.1016/j.jbusres.2020.09.009.</w:t>
      </w:r>
    </w:p>
    <w:p w14:paraId="03D1E1B9" w14:textId="77777777" w:rsidR="00E331CF" w:rsidRPr="007D46A9" w:rsidRDefault="00E331CF" w:rsidP="00E331CF">
      <w:pPr>
        <w:pStyle w:val="Bibliography"/>
        <w:rPr>
          <w:rFonts w:ascii="Times New Roman" w:hAnsi="Times New Roman" w:cs="Times New Roman"/>
          <w:lang w:val="en-US"/>
        </w:rPr>
      </w:pPr>
      <w:r w:rsidRPr="007D46A9">
        <w:rPr>
          <w:rFonts w:ascii="Times New Roman" w:hAnsi="Times New Roman" w:cs="Times New Roman"/>
          <w:lang w:val="en-US"/>
        </w:rPr>
        <w:t>[2]</w:t>
      </w:r>
      <w:r w:rsidRPr="007D46A9">
        <w:rPr>
          <w:rFonts w:ascii="Times New Roman" w:hAnsi="Times New Roman" w:cs="Times New Roman"/>
          <w:lang w:val="en-US"/>
        </w:rPr>
        <w:tab/>
        <w:t xml:space="preserve">H. Min, ‘Artificial intelligence in supply chain management: theory and applications’, </w:t>
      </w:r>
      <w:r w:rsidRPr="007D46A9">
        <w:rPr>
          <w:rFonts w:ascii="Times New Roman" w:hAnsi="Times New Roman" w:cs="Times New Roman"/>
          <w:i/>
          <w:iCs/>
          <w:lang w:val="en-US"/>
        </w:rPr>
        <w:t>Int. J. Logist. Res. Appl.</w:t>
      </w:r>
      <w:r w:rsidRPr="007D46A9">
        <w:rPr>
          <w:rFonts w:ascii="Times New Roman" w:hAnsi="Times New Roman" w:cs="Times New Roman"/>
          <w:lang w:val="en-US"/>
        </w:rPr>
        <w:t>, vol. 13, no. 1, pp. 13–39, Feb. 2010, doi: 10.1080/13675560902736537.</w:t>
      </w:r>
    </w:p>
    <w:p w14:paraId="25CD2856" w14:textId="77777777" w:rsidR="00E331CF" w:rsidRPr="007D46A9" w:rsidRDefault="00E331CF" w:rsidP="00E331CF">
      <w:pPr>
        <w:pStyle w:val="Bibliography"/>
        <w:rPr>
          <w:rFonts w:ascii="Times New Roman" w:hAnsi="Times New Roman" w:cs="Times New Roman"/>
          <w:lang w:val="en-US"/>
        </w:rPr>
      </w:pPr>
      <w:r w:rsidRPr="007D46A9">
        <w:rPr>
          <w:rFonts w:ascii="Times New Roman" w:hAnsi="Times New Roman" w:cs="Times New Roman"/>
          <w:lang w:val="en-US"/>
        </w:rPr>
        <w:t>[3]</w:t>
      </w:r>
      <w:r w:rsidRPr="007D46A9">
        <w:rPr>
          <w:rFonts w:ascii="Times New Roman" w:hAnsi="Times New Roman" w:cs="Times New Roman"/>
          <w:lang w:val="en-US"/>
        </w:rPr>
        <w:tab/>
        <w:t xml:space="preserve">J. S. Angarita-Zapata, A. Alonso-Vicario, A. D. Masegosa, and J. Legarda, ‘A Taxonomy of Food Supply Chain Problems from a Computational Intelligence Perspective’, </w:t>
      </w:r>
      <w:r w:rsidRPr="007D46A9">
        <w:rPr>
          <w:rFonts w:ascii="Times New Roman" w:hAnsi="Times New Roman" w:cs="Times New Roman"/>
          <w:i/>
          <w:iCs/>
          <w:lang w:val="en-US"/>
        </w:rPr>
        <w:t>Sensors</w:t>
      </w:r>
      <w:r w:rsidRPr="007D46A9">
        <w:rPr>
          <w:rFonts w:ascii="Times New Roman" w:hAnsi="Times New Roman" w:cs="Times New Roman"/>
          <w:lang w:val="en-US"/>
        </w:rPr>
        <w:t>, vol. 21, no. 20, Art. no. 20, Jan. 2021, doi: 10.3390/s21206910.</w:t>
      </w:r>
    </w:p>
    <w:p w14:paraId="4A913293" w14:textId="77777777" w:rsidR="00E331CF" w:rsidRPr="007D46A9" w:rsidRDefault="00E331CF" w:rsidP="00E331CF">
      <w:pPr>
        <w:pStyle w:val="Bibliography"/>
        <w:rPr>
          <w:rFonts w:ascii="Times New Roman" w:hAnsi="Times New Roman" w:cs="Times New Roman"/>
          <w:lang w:val="en-US"/>
        </w:rPr>
      </w:pPr>
      <w:r w:rsidRPr="007D46A9">
        <w:rPr>
          <w:rFonts w:ascii="Times New Roman" w:hAnsi="Times New Roman" w:cs="Times New Roman"/>
          <w:lang w:val="en-US"/>
        </w:rPr>
        <w:t>[4]</w:t>
      </w:r>
      <w:r w:rsidRPr="007D46A9">
        <w:rPr>
          <w:rFonts w:ascii="Times New Roman" w:hAnsi="Times New Roman" w:cs="Times New Roman"/>
          <w:lang w:val="en-US"/>
        </w:rPr>
        <w:tab/>
        <w:t xml:space="preserve">S. F. Nimmy, O. K. Hussain, R. K. Chakrabortty, F. K. Hussain, and M. Saberi, ‘Explainability in supply chain operational risk management: A systematic literature review’, </w:t>
      </w:r>
      <w:r w:rsidRPr="007D46A9">
        <w:rPr>
          <w:rFonts w:ascii="Times New Roman" w:hAnsi="Times New Roman" w:cs="Times New Roman"/>
          <w:i/>
          <w:iCs/>
          <w:lang w:val="en-US"/>
        </w:rPr>
        <w:t>Knowl.-Based Syst.</w:t>
      </w:r>
      <w:r w:rsidRPr="007D46A9">
        <w:rPr>
          <w:rFonts w:ascii="Times New Roman" w:hAnsi="Times New Roman" w:cs="Times New Roman"/>
          <w:lang w:val="en-US"/>
        </w:rPr>
        <w:t>, vol. 235, p. 107587, Jan. 2022, doi: 10.1016/j.knosys.2021.107587.</w:t>
      </w:r>
    </w:p>
    <w:p w14:paraId="3F4E083F" w14:textId="77777777" w:rsidR="00E331CF" w:rsidRPr="007D46A9" w:rsidRDefault="00E331CF" w:rsidP="00E331CF">
      <w:pPr>
        <w:pStyle w:val="Bibliography"/>
        <w:rPr>
          <w:rFonts w:ascii="Times New Roman" w:hAnsi="Times New Roman" w:cs="Times New Roman"/>
          <w:lang w:val="en-US"/>
        </w:rPr>
      </w:pPr>
      <w:r w:rsidRPr="007D46A9">
        <w:rPr>
          <w:rFonts w:ascii="Times New Roman" w:hAnsi="Times New Roman" w:cs="Times New Roman"/>
          <w:lang w:val="en-US"/>
        </w:rPr>
        <w:lastRenderedPageBreak/>
        <w:t>[5]</w:t>
      </w:r>
      <w:r w:rsidRPr="007D46A9">
        <w:rPr>
          <w:rFonts w:ascii="Times New Roman" w:hAnsi="Times New Roman" w:cs="Times New Roman"/>
          <w:lang w:val="en-US"/>
        </w:rPr>
        <w:tab/>
        <w:t xml:space="preserve">‘What does Transparent AI mean?’, </w:t>
      </w:r>
      <w:r w:rsidRPr="007D46A9">
        <w:rPr>
          <w:rFonts w:ascii="Times New Roman" w:hAnsi="Times New Roman" w:cs="Times New Roman"/>
          <w:i/>
          <w:iCs/>
          <w:lang w:val="en-US"/>
        </w:rPr>
        <w:t>AI Policy Exchange</w:t>
      </w:r>
      <w:r w:rsidRPr="007D46A9">
        <w:rPr>
          <w:rFonts w:ascii="Times New Roman" w:hAnsi="Times New Roman" w:cs="Times New Roman"/>
          <w:lang w:val="en-US"/>
        </w:rPr>
        <w:t>, May 09, 2020. https://aipolicyexchange.org/2020/05/09/what-does-transparent-ai-mean/ (accessed Mar. 13, 2023).</w:t>
      </w:r>
    </w:p>
    <w:p w14:paraId="108894AC" w14:textId="2026ED41" w:rsidR="00807227" w:rsidRPr="00AA00B5" w:rsidRDefault="004422D7" w:rsidP="003339E2">
      <w:pPr>
        <w:spacing w:line="360" w:lineRule="auto"/>
        <w:rPr>
          <w:lang w:val="en-US"/>
        </w:rPr>
      </w:pPr>
      <w:r w:rsidRPr="007D46A9">
        <w:rPr>
          <w:lang w:val="en-US"/>
        </w:rPr>
        <w:fldChar w:fldCharType="end"/>
      </w:r>
    </w:p>
    <w:p w14:paraId="6D033C9F" w14:textId="33895466" w:rsidR="00807227" w:rsidRPr="007D46A9" w:rsidRDefault="00807227" w:rsidP="00807227">
      <w:pPr>
        <w:pStyle w:val="Heading1"/>
        <w:rPr>
          <w:rFonts w:eastAsia="Times New Roman"/>
          <w:lang w:val="en-US" w:eastAsia="en-GB"/>
        </w:rPr>
      </w:pPr>
      <w:bookmarkStart w:id="13" w:name="_Toc129733027"/>
      <w:r w:rsidRPr="007D46A9">
        <w:rPr>
          <w:rFonts w:eastAsia="Times New Roman"/>
          <w:lang w:val="en-US" w:eastAsia="en-GB"/>
        </w:rPr>
        <w:t>List of figures</w:t>
      </w:r>
      <w:bookmarkEnd w:id="13"/>
    </w:p>
    <w:p w14:paraId="75A4C8FB" w14:textId="77777777" w:rsidR="004422D7" w:rsidRPr="007D46A9" w:rsidRDefault="004422D7" w:rsidP="003339E2">
      <w:pPr>
        <w:spacing w:line="360" w:lineRule="auto"/>
        <w:rPr>
          <w:color w:val="000000"/>
          <w:lang w:val="en-US"/>
        </w:rPr>
      </w:pPr>
    </w:p>
    <w:p w14:paraId="64971863" w14:textId="77777777" w:rsidR="009F133C" w:rsidRPr="009F133C" w:rsidRDefault="009F133C" w:rsidP="009F133C">
      <w:pPr>
        <w:spacing w:line="360" w:lineRule="auto"/>
        <w:rPr>
          <w:color w:val="000000"/>
          <w:lang w:val="en-GB"/>
        </w:rPr>
      </w:pPr>
      <w:r w:rsidRPr="009F133C">
        <w:rPr>
          <w:color w:val="000000"/>
          <w:lang w:val="en-GB"/>
        </w:rPr>
        <w:t>8220/21/20/6910</w:t>
      </w:r>
    </w:p>
    <w:p w14:paraId="138F7DE9" w14:textId="77777777" w:rsidR="009F133C" w:rsidRPr="009F133C" w:rsidRDefault="009F133C" w:rsidP="009F133C">
      <w:pPr>
        <w:spacing w:line="360" w:lineRule="auto"/>
        <w:rPr>
          <w:color w:val="000000"/>
          <w:lang w:val="en-GB"/>
        </w:rPr>
      </w:pPr>
      <w:r w:rsidRPr="009F133C">
        <w:rPr>
          <w:color w:val="000000"/>
          <w:lang w:val="en-GB"/>
        </w:rPr>
        <w:t xml:space="preserve">Figure 2. </w:t>
      </w:r>
      <w:r w:rsidRPr="009F133C">
        <w:rPr>
          <w:i/>
          <w:iCs/>
          <w:color w:val="000000"/>
          <w:lang w:val="en-GB"/>
        </w:rPr>
        <w:t>FSC problems in the processing stage.</w:t>
      </w:r>
      <w:r w:rsidRPr="009F133C">
        <w:rPr>
          <w:color w:val="000000"/>
          <w:lang w:val="en-GB"/>
        </w:rPr>
        <w:t xml:space="preserve"> (</w:t>
      </w:r>
      <w:proofErr w:type="spellStart"/>
      <w:r w:rsidRPr="009F133C">
        <w:rPr>
          <w:color w:val="000000"/>
          <w:lang w:val="en-GB"/>
        </w:rPr>
        <w:t>s.d.</w:t>
      </w:r>
      <w:proofErr w:type="spellEnd"/>
      <w:r w:rsidRPr="009F133C">
        <w:rPr>
          <w:color w:val="000000"/>
          <w:lang w:val="en-GB"/>
        </w:rPr>
        <w:t>) At: https://www.mdpi.com/1424-8220/21/20/6910</w:t>
      </w:r>
    </w:p>
    <w:p w14:paraId="02DE155C" w14:textId="77777777" w:rsidR="009F133C" w:rsidRPr="009F133C" w:rsidRDefault="009F133C" w:rsidP="009F133C">
      <w:pPr>
        <w:spacing w:line="360" w:lineRule="auto"/>
        <w:rPr>
          <w:color w:val="000000"/>
          <w:lang w:val="en-GB"/>
        </w:rPr>
      </w:pPr>
      <w:r w:rsidRPr="009F133C">
        <w:rPr>
          <w:color w:val="000000"/>
          <w:lang w:val="en-GB"/>
        </w:rPr>
        <w:t xml:space="preserve">Figure 3. </w:t>
      </w:r>
      <w:r w:rsidRPr="009F133C">
        <w:rPr>
          <w:i/>
          <w:iCs/>
          <w:color w:val="000000"/>
          <w:lang w:val="en-GB"/>
        </w:rPr>
        <w:t>FSC problems in the distribution stage.</w:t>
      </w:r>
      <w:r w:rsidRPr="009F133C">
        <w:rPr>
          <w:color w:val="000000"/>
          <w:lang w:val="en-GB"/>
        </w:rPr>
        <w:t xml:space="preserve"> (</w:t>
      </w:r>
      <w:proofErr w:type="spellStart"/>
      <w:r w:rsidRPr="009F133C">
        <w:rPr>
          <w:color w:val="000000"/>
          <w:lang w:val="en-GB"/>
        </w:rPr>
        <w:t>s.d.</w:t>
      </w:r>
      <w:proofErr w:type="spellEnd"/>
      <w:r w:rsidRPr="009F133C">
        <w:rPr>
          <w:color w:val="000000"/>
          <w:lang w:val="en-GB"/>
        </w:rPr>
        <w:t>) At: https://www.mdpi.com/1424-8220/21/20/6910</w:t>
      </w:r>
    </w:p>
    <w:p w14:paraId="1CE6295D" w14:textId="77777777" w:rsidR="009F133C" w:rsidRPr="009F133C" w:rsidRDefault="009F133C" w:rsidP="009F133C">
      <w:pPr>
        <w:spacing w:line="360" w:lineRule="auto"/>
        <w:rPr>
          <w:color w:val="000000"/>
          <w:lang w:val="en-GB"/>
        </w:rPr>
      </w:pPr>
      <w:r w:rsidRPr="009F133C">
        <w:rPr>
          <w:color w:val="000000"/>
          <w:lang w:val="en-GB"/>
        </w:rPr>
        <w:t xml:space="preserve">Figure 4. </w:t>
      </w:r>
      <w:r w:rsidRPr="009F133C">
        <w:rPr>
          <w:i/>
          <w:iCs/>
          <w:color w:val="000000"/>
          <w:lang w:val="en-GB"/>
        </w:rPr>
        <w:t>FSC problems in the retail stage.</w:t>
      </w:r>
      <w:r w:rsidRPr="009F133C">
        <w:rPr>
          <w:color w:val="000000"/>
          <w:lang w:val="en-GB"/>
        </w:rPr>
        <w:t xml:space="preserve"> (</w:t>
      </w:r>
      <w:proofErr w:type="spellStart"/>
      <w:r w:rsidRPr="009F133C">
        <w:rPr>
          <w:color w:val="000000"/>
          <w:lang w:val="en-GB"/>
        </w:rPr>
        <w:t>s.d.</w:t>
      </w:r>
      <w:proofErr w:type="spellEnd"/>
      <w:r w:rsidRPr="009F133C">
        <w:rPr>
          <w:color w:val="000000"/>
          <w:lang w:val="en-GB"/>
        </w:rPr>
        <w:t>) At: https://www.mdpi.com/1424-8220/21/20/6910</w:t>
      </w:r>
    </w:p>
    <w:p w14:paraId="44CD9E71" w14:textId="77777777" w:rsidR="009F133C" w:rsidRPr="009F133C" w:rsidRDefault="009F133C" w:rsidP="009F133C">
      <w:pPr>
        <w:spacing w:line="360" w:lineRule="auto"/>
        <w:rPr>
          <w:color w:val="000000"/>
          <w:lang w:val="en-GB"/>
        </w:rPr>
      </w:pPr>
      <w:r w:rsidRPr="009F133C">
        <w:rPr>
          <w:color w:val="000000"/>
          <w:lang w:val="en-GB"/>
        </w:rPr>
        <w:t xml:space="preserve">Figure 5. </w:t>
      </w:r>
      <w:proofErr w:type="spellStart"/>
      <w:r w:rsidRPr="009F133C">
        <w:rPr>
          <w:color w:val="000000"/>
          <w:lang w:val="en-GB"/>
        </w:rPr>
        <w:t>Nimmy</w:t>
      </w:r>
      <w:proofErr w:type="spellEnd"/>
      <w:r w:rsidRPr="009F133C">
        <w:rPr>
          <w:color w:val="000000"/>
          <w:lang w:val="en-GB"/>
        </w:rPr>
        <w:t xml:space="preserve">, S.F. </w:t>
      </w:r>
      <w:r w:rsidRPr="009F133C">
        <w:rPr>
          <w:i/>
          <w:iCs/>
          <w:color w:val="000000"/>
          <w:lang w:val="en-GB"/>
        </w:rPr>
        <w:t>et al.</w:t>
      </w:r>
      <w:r w:rsidRPr="009F133C">
        <w:rPr>
          <w:color w:val="000000"/>
          <w:lang w:val="en-GB"/>
        </w:rPr>
        <w:t xml:space="preserve"> (2022) </w:t>
      </w:r>
      <w:proofErr w:type="spellStart"/>
      <w:r w:rsidRPr="009F133C">
        <w:rPr>
          <w:i/>
          <w:iCs/>
          <w:color w:val="000000"/>
          <w:lang w:val="en-GB"/>
        </w:rPr>
        <w:t>Explainability</w:t>
      </w:r>
      <w:proofErr w:type="spellEnd"/>
      <w:r w:rsidRPr="009F133C">
        <w:rPr>
          <w:i/>
          <w:iCs/>
          <w:color w:val="000000"/>
          <w:lang w:val="en-GB"/>
        </w:rPr>
        <w:t xml:space="preserve"> in supply chain operational risk management: A systematic literature review</w:t>
      </w:r>
      <w:r w:rsidRPr="009F133C">
        <w:rPr>
          <w:color w:val="000000"/>
          <w:lang w:val="en-GB"/>
        </w:rPr>
        <w:t xml:space="preserve">. </w:t>
      </w:r>
      <w:proofErr w:type="spellStart"/>
      <w:r w:rsidRPr="009F133C">
        <w:rPr>
          <w:i/>
          <w:iCs/>
          <w:color w:val="000000"/>
          <w:lang w:val="en-GB"/>
        </w:rPr>
        <w:t>Explainability</w:t>
      </w:r>
      <w:proofErr w:type="spellEnd"/>
      <w:r w:rsidRPr="009F133C">
        <w:rPr>
          <w:i/>
          <w:iCs/>
          <w:color w:val="000000"/>
          <w:lang w:val="en-GB"/>
        </w:rPr>
        <w:t xml:space="preserve"> in supply chain operational risk management</w:t>
      </w:r>
      <w:r w:rsidRPr="009F133C">
        <w:rPr>
          <w:color w:val="000000"/>
          <w:lang w:val="en-GB"/>
        </w:rPr>
        <w:t>.</w:t>
      </w:r>
    </w:p>
    <w:p w14:paraId="3B7A13DF" w14:textId="77777777" w:rsidR="004422D7" w:rsidRPr="007D46A9" w:rsidRDefault="004422D7" w:rsidP="003339E2">
      <w:pPr>
        <w:spacing w:line="360" w:lineRule="auto"/>
        <w:rPr>
          <w:color w:val="000000"/>
          <w:lang w:val="en-US"/>
        </w:rPr>
      </w:pPr>
    </w:p>
    <w:p w14:paraId="57648DD8" w14:textId="77777777" w:rsidR="004422D7" w:rsidRPr="007D46A9" w:rsidRDefault="004422D7" w:rsidP="003339E2">
      <w:pPr>
        <w:spacing w:line="360" w:lineRule="auto"/>
        <w:rPr>
          <w:color w:val="000000"/>
          <w:lang w:val="en-US"/>
        </w:rPr>
      </w:pPr>
    </w:p>
    <w:p w14:paraId="3D6BDAAD" w14:textId="77777777" w:rsidR="004422D7" w:rsidRPr="007D46A9" w:rsidRDefault="004422D7" w:rsidP="003339E2">
      <w:pPr>
        <w:spacing w:line="360" w:lineRule="auto"/>
        <w:rPr>
          <w:color w:val="000000"/>
          <w:lang w:val="en-US"/>
        </w:rPr>
      </w:pPr>
    </w:p>
    <w:p w14:paraId="35C351D5" w14:textId="77777777" w:rsidR="004422D7" w:rsidRPr="007D46A9" w:rsidRDefault="004422D7" w:rsidP="003339E2">
      <w:pPr>
        <w:spacing w:line="360" w:lineRule="auto"/>
        <w:rPr>
          <w:color w:val="000000"/>
          <w:lang w:val="en-US"/>
        </w:rPr>
      </w:pPr>
    </w:p>
    <w:p w14:paraId="744907D8" w14:textId="77777777" w:rsidR="004422D7" w:rsidRPr="007D46A9" w:rsidRDefault="004422D7" w:rsidP="003339E2">
      <w:pPr>
        <w:spacing w:line="360" w:lineRule="auto"/>
        <w:rPr>
          <w:color w:val="000000"/>
          <w:lang w:val="en-US"/>
        </w:rPr>
      </w:pPr>
    </w:p>
    <w:p w14:paraId="27847852" w14:textId="77777777" w:rsidR="004422D7" w:rsidRPr="007D46A9" w:rsidRDefault="004422D7" w:rsidP="003339E2">
      <w:pPr>
        <w:spacing w:line="360" w:lineRule="auto"/>
        <w:rPr>
          <w:color w:val="000000"/>
          <w:lang w:val="en-US"/>
        </w:rPr>
      </w:pPr>
    </w:p>
    <w:p w14:paraId="04D47D8F" w14:textId="02A79F50" w:rsidR="004422D7" w:rsidRPr="007D46A9" w:rsidRDefault="004422D7" w:rsidP="003339E2">
      <w:pPr>
        <w:spacing w:line="360" w:lineRule="auto"/>
        <w:rPr>
          <w:color w:val="000000"/>
          <w:lang w:val="en-US"/>
        </w:rPr>
      </w:pPr>
    </w:p>
    <w:p w14:paraId="73977C9A" w14:textId="15941729" w:rsidR="00A8290D" w:rsidRPr="007D46A9" w:rsidRDefault="00A8290D" w:rsidP="003339E2">
      <w:pPr>
        <w:spacing w:line="360" w:lineRule="auto"/>
        <w:rPr>
          <w:color w:val="000000"/>
          <w:lang w:val="en-US"/>
        </w:rPr>
      </w:pPr>
    </w:p>
    <w:p w14:paraId="6D4949FF" w14:textId="2FA8AE21" w:rsidR="00A8290D" w:rsidRPr="007D46A9" w:rsidRDefault="00A8290D" w:rsidP="003339E2">
      <w:pPr>
        <w:spacing w:line="360" w:lineRule="auto"/>
        <w:rPr>
          <w:color w:val="000000"/>
          <w:lang w:val="en-US"/>
        </w:rPr>
      </w:pPr>
    </w:p>
    <w:p w14:paraId="752CF071" w14:textId="581111B1" w:rsidR="00A8290D" w:rsidRPr="007D46A9" w:rsidRDefault="00A8290D" w:rsidP="003339E2">
      <w:pPr>
        <w:spacing w:line="360" w:lineRule="auto"/>
        <w:rPr>
          <w:color w:val="000000"/>
          <w:lang w:val="en-US"/>
        </w:rPr>
      </w:pPr>
    </w:p>
    <w:p w14:paraId="21E089D8" w14:textId="3E14F571" w:rsidR="00A8290D" w:rsidRPr="007D46A9" w:rsidRDefault="00A8290D" w:rsidP="003339E2">
      <w:pPr>
        <w:spacing w:line="360" w:lineRule="auto"/>
        <w:rPr>
          <w:color w:val="000000"/>
          <w:lang w:val="en-US"/>
        </w:rPr>
      </w:pPr>
    </w:p>
    <w:p w14:paraId="4518BEF3" w14:textId="61625461" w:rsidR="00A8290D" w:rsidRPr="007D46A9" w:rsidRDefault="00A8290D" w:rsidP="003339E2">
      <w:pPr>
        <w:spacing w:line="360" w:lineRule="auto"/>
        <w:rPr>
          <w:color w:val="000000"/>
          <w:lang w:val="en-US"/>
        </w:rPr>
      </w:pPr>
    </w:p>
    <w:p w14:paraId="144C00DB" w14:textId="42C98F73" w:rsidR="00A8290D" w:rsidRPr="007D46A9" w:rsidRDefault="00A8290D" w:rsidP="003339E2">
      <w:pPr>
        <w:spacing w:line="360" w:lineRule="auto"/>
        <w:rPr>
          <w:color w:val="000000"/>
          <w:lang w:val="en-US"/>
        </w:rPr>
      </w:pPr>
    </w:p>
    <w:p w14:paraId="499109F7" w14:textId="5C3824BE" w:rsidR="00A8290D" w:rsidRPr="007D46A9" w:rsidRDefault="00A8290D" w:rsidP="003339E2">
      <w:pPr>
        <w:spacing w:line="360" w:lineRule="auto"/>
        <w:rPr>
          <w:color w:val="000000"/>
          <w:lang w:val="en-US"/>
        </w:rPr>
      </w:pPr>
    </w:p>
    <w:p w14:paraId="70E668F5" w14:textId="52557A56" w:rsidR="00A8290D" w:rsidRPr="007D46A9" w:rsidRDefault="00A8290D" w:rsidP="003339E2">
      <w:pPr>
        <w:spacing w:line="360" w:lineRule="auto"/>
        <w:rPr>
          <w:color w:val="000000"/>
          <w:lang w:val="en-US"/>
        </w:rPr>
      </w:pPr>
    </w:p>
    <w:p w14:paraId="34430E7C" w14:textId="77777777" w:rsidR="00A8290D" w:rsidRPr="007D46A9" w:rsidRDefault="00A8290D" w:rsidP="003339E2">
      <w:pPr>
        <w:spacing w:line="360" w:lineRule="auto"/>
        <w:rPr>
          <w:color w:val="000000"/>
          <w:lang w:val="en-US"/>
        </w:rPr>
      </w:pPr>
    </w:p>
    <w:p w14:paraId="410AD737" w14:textId="77777777" w:rsidR="003339E2" w:rsidRPr="007D46A9" w:rsidRDefault="003339E2" w:rsidP="003339E2">
      <w:pPr>
        <w:spacing w:line="360" w:lineRule="auto"/>
        <w:rPr>
          <w:lang w:val="en-US"/>
        </w:rPr>
      </w:pPr>
    </w:p>
    <w:p w14:paraId="7E38364F" w14:textId="77777777" w:rsidR="003339E2" w:rsidRPr="007D46A9" w:rsidRDefault="003339E2" w:rsidP="003339E2">
      <w:pPr>
        <w:spacing w:line="360" w:lineRule="auto"/>
        <w:rPr>
          <w:lang w:val="en-US"/>
        </w:rPr>
      </w:pPr>
    </w:p>
    <w:p w14:paraId="79ED8D57" w14:textId="69783638" w:rsidR="00D52AE7" w:rsidRPr="007D46A9" w:rsidRDefault="00D52AE7" w:rsidP="003339E2">
      <w:pPr>
        <w:spacing w:line="360" w:lineRule="auto"/>
        <w:rPr>
          <w:lang w:val="en-US"/>
        </w:rPr>
      </w:pPr>
    </w:p>
    <w:sectPr w:rsidR="00D52AE7" w:rsidRPr="007D46A9" w:rsidSect="00601CE0">
      <w:headerReference w:type="default" r:id="rId18"/>
      <w:footerReference w:type="even" r:id="rId19"/>
      <w:footerReference w:type="default" r:id="rId20"/>
      <w:headerReference w:type="first" r:id="rId21"/>
      <w:footerReference w:type="first" r:id="rId2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5E35" w14:textId="77777777" w:rsidR="00021012" w:rsidRDefault="00021012" w:rsidP="00C66D38">
      <w:r>
        <w:separator/>
      </w:r>
    </w:p>
  </w:endnote>
  <w:endnote w:type="continuationSeparator" w:id="0">
    <w:p w14:paraId="6ABC6B52" w14:textId="77777777" w:rsidR="00021012" w:rsidRDefault="00021012" w:rsidP="00C6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7728457"/>
      <w:docPartObj>
        <w:docPartGallery w:val="Page Numbers (Bottom of Page)"/>
        <w:docPartUnique/>
      </w:docPartObj>
    </w:sdtPr>
    <w:sdtEndPr>
      <w:rPr>
        <w:rStyle w:val="PageNumber"/>
      </w:rPr>
    </w:sdtEndPr>
    <w:sdtContent>
      <w:p w14:paraId="099E212B" w14:textId="3324A976" w:rsidR="00E47494" w:rsidRDefault="00E47494" w:rsidP="00A242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DE886" w14:textId="77777777" w:rsidR="00E47494" w:rsidRDefault="00E47494" w:rsidP="00E474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2721329"/>
      <w:docPartObj>
        <w:docPartGallery w:val="Page Numbers (Bottom of Page)"/>
        <w:docPartUnique/>
      </w:docPartObj>
    </w:sdtPr>
    <w:sdtEndPr>
      <w:rPr>
        <w:rStyle w:val="PageNumber"/>
      </w:rPr>
    </w:sdtEndPr>
    <w:sdtContent>
      <w:p w14:paraId="386B8860" w14:textId="3F4BE1D1" w:rsidR="00E47494" w:rsidRDefault="00E47494" w:rsidP="00A242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BF4E53" w14:textId="74A55F95" w:rsidR="00601CE0" w:rsidRPr="00601CE0" w:rsidRDefault="00601CE0" w:rsidP="00601CE0">
    <w:pPr>
      <w:pStyle w:val="Footer"/>
      <w:rPr>
        <w:rFonts w:ascii="Times New Roman" w:hAnsi="Times New Roman" w:cs="Times New Roman"/>
        <w:lang w:val="de-DE"/>
      </w:rPr>
    </w:pPr>
    <w:r w:rsidRPr="00601CE0">
      <w:rPr>
        <w:rFonts w:ascii="Times New Roman" w:hAnsi="Times New Roman" w:cs="Times New Roman"/>
        <w:lang w:val="de-DE"/>
      </w:rPr>
      <w:t>Alemayehu, Kaleb | IEM 23</w:t>
    </w:r>
  </w:p>
  <w:p w14:paraId="45A079C0" w14:textId="77777777" w:rsidR="00E47494" w:rsidRDefault="00E47494" w:rsidP="00E4749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22E6" w14:textId="7F3860E8" w:rsidR="008C660A" w:rsidRPr="008C660A" w:rsidRDefault="008C660A">
    <w:pPr>
      <w:pStyle w:val="Footer"/>
      <w:rPr>
        <w:lang w:val="de-DE"/>
      </w:rPr>
    </w:pPr>
  </w:p>
  <w:p w14:paraId="28D5D1C4" w14:textId="77777777" w:rsidR="008C660A" w:rsidRDefault="008C6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8184E" w14:textId="77777777" w:rsidR="00021012" w:rsidRDefault="00021012" w:rsidP="00C66D38">
      <w:r>
        <w:separator/>
      </w:r>
    </w:p>
  </w:footnote>
  <w:footnote w:type="continuationSeparator" w:id="0">
    <w:p w14:paraId="0DED5305" w14:textId="77777777" w:rsidR="00021012" w:rsidRDefault="00021012" w:rsidP="00C66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5873B" w14:textId="19AB3E09" w:rsidR="008C660A" w:rsidRPr="008C660A" w:rsidRDefault="00E47494" w:rsidP="008C660A">
    <w:pPr>
      <w:pStyle w:val="Header"/>
      <w:rPr>
        <w:rFonts w:ascii="Times New Roman" w:hAnsi="Times New Roman" w:cs="Times New Roman"/>
        <w:b/>
        <w:bCs/>
        <w:lang w:val="en-US"/>
      </w:rPr>
    </w:pPr>
    <w:r w:rsidRPr="008C660A">
      <w:rPr>
        <w:rFonts w:ascii="Times New Roman" w:hAnsi="Times New Roman" w:cs="Times New Roman"/>
        <w:lang w:val="de-DE"/>
      </w:rPr>
      <w:t xml:space="preserve">Thesis </w:t>
    </w:r>
    <w:r w:rsidRPr="008C660A">
      <w:rPr>
        <w:rFonts w:ascii="Times New Roman" w:hAnsi="Times New Roman" w:cs="Times New Roman"/>
        <w:lang w:val="en-US"/>
      </w:rPr>
      <w:t>proposal</w:t>
    </w:r>
    <w:r w:rsidR="008C660A" w:rsidRPr="008C660A">
      <w:rPr>
        <w:rFonts w:ascii="Times New Roman" w:hAnsi="Times New Roman" w:cs="Times New Roman"/>
        <w:lang w:val="de-DE"/>
      </w:rPr>
      <w:t xml:space="preserve"> - </w:t>
    </w:r>
    <w:r w:rsidR="008C660A" w:rsidRPr="008C660A">
      <w:rPr>
        <w:rFonts w:ascii="Times New Roman" w:hAnsi="Times New Roman" w:cs="Times New Roman"/>
        <w:lang w:val="en-US"/>
      </w:rPr>
      <w:t>The role of</w:t>
    </w:r>
    <w:r w:rsidR="008C660A">
      <w:rPr>
        <w:rFonts w:ascii="Times New Roman" w:hAnsi="Times New Roman" w:cs="Times New Roman"/>
        <w:lang w:val="en-US"/>
      </w:rPr>
      <w:t xml:space="preserve"> </w:t>
    </w:r>
    <w:r w:rsidR="008C660A" w:rsidRPr="008C660A">
      <w:rPr>
        <w:rFonts w:ascii="Times New Roman" w:hAnsi="Times New Roman" w:cs="Times New Roman"/>
        <w:lang w:val="en-US"/>
      </w:rPr>
      <w:t xml:space="preserve">XAI in decision-making for food supply chain management </w:t>
    </w:r>
  </w:p>
  <w:p w14:paraId="2FEDC0A3" w14:textId="5F319588" w:rsidR="00E47494" w:rsidRDefault="00E47494">
    <w:pPr>
      <w:pStyle w:val="Header"/>
      <w:rPr>
        <w:lang w:val="de-DE"/>
      </w:rPr>
    </w:pPr>
  </w:p>
  <w:p w14:paraId="5F99C82E" w14:textId="77777777" w:rsidR="00E47494" w:rsidRPr="00E47494" w:rsidRDefault="00E47494">
    <w:pPr>
      <w:pStyle w:val="Header"/>
      <w:rPr>
        <w:lang w:val="de-DE"/>
      </w:rPr>
    </w:pPr>
  </w:p>
  <w:p w14:paraId="3DB9D0DE" w14:textId="77777777" w:rsidR="00E47494" w:rsidRDefault="00E47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96D7" w14:textId="40723E42" w:rsidR="00E47494" w:rsidRDefault="00E47494">
    <w:pPr>
      <w:pStyle w:val="Header"/>
    </w:pPr>
  </w:p>
  <w:p w14:paraId="79CB4742" w14:textId="77777777" w:rsidR="00E47494" w:rsidRDefault="00E47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F9F"/>
    <w:multiLevelType w:val="multilevel"/>
    <w:tmpl w:val="34FE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E2"/>
    <w:rsid w:val="00021012"/>
    <w:rsid w:val="000260E9"/>
    <w:rsid w:val="000448E0"/>
    <w:rsid w:val="00052CD4"/>
    <w:rsid w:val="00067034"/>
    <w:rsid w:val="00081873"/>
    <w:rsid w:val="000D256B"/>
    <w:rsid w:val="000E4378"/>
    <w:rsid w:val="000F0DF2"/>
    <w:rsid w:val="00126C89"/>
    <w:rsid w:val="00164FD0"/>
    <w:rsid w:val="00166088"/>
    <w:rsid w:val="00195AB1"/>
    <w:rsid w:val="001C7A2D"/>
    <w:rsid w:val="002034D9"/>
    <w:rsid w:val="002323CA"/>
    <w:rsid w:val="0024187D"/>
    <w:rsid w:val="002861D2"/>
    <w:rsid w:val="00294FF2"/>
    <w:rsid w:val="002A00DF"/>
    <w:rsid w:val="002A0EB3"/>
    <w:rsid w:val="002A4D17"/>
    <w:rsid w:val="002C5126"/>
    <w:rsid w:val="002C5F57"/>
    <w:rsid w:val="003339E2"/>
    <w:rsid w:val="003476D1"/>
    <w:rsid w:val="00373625"/>
    <w:rsid w:val="00387A2C"/>
    <w:rsid w:val="003976DA"/>
    <w:rsid w:val="00425962"/>
    <w:rsid w:val="00431D0E"/>
    <w:rsid w:val="00434559"/>
    <w:rsid w:val="004422D7"/>
    <w:rsid w:val="00496BA5"/>
    <w:rsid w:val="004A3EB9"/>
    <w:rsid w:val="004A5EB9"/>
    <w:rsid w:val="004D2B19"/>
    <w:rsid w:val="00564337"/>
    <w:rsid w:val="0059679B"/>
    <w:rsid w:val="005B3650"/>
    <w:rsid w:val="00601CE0"/>
    <w:rsid w:val="0060731F"/>
    <w:rsid w:val="006304FB"/>
    <w:rsid w:val="00651B1D"/>
    <w:rsid w:val="00677541"/>
    <w:rsid w:val="006B3E8C"/>
    <w:rsid w:val="006B4E2A"/>
    <w:rsid w:val="006B69E4"/>
    <w:rsid w:val="006C2BFD"/>
    <w:rsid w:val="00701890"/>
    <w:rsid w:val="00791D80"/>
    <w:rsid w:val="007A58D2"/>
    <w:rsid w:val="007D46A9"/>
    <w:rsid w:val="007D547F"/>
    <w:rsid w:val="007F610C"/>
    <w:rsid w:val="008016BA"/>
    <w:rsid w:val="00807227"/>
    <w:rsid w:val="00824868"/>
    <w:rsid w:val="0085230A"/>
    <w:rsid w:val="00863BA8"/>
    <w:rsid w:val="00863BAF"/>
    <w:rsid w:val="00871E79"/>
    <w:rsid w:val="008C660A"/>
    <w:rsid w:val="00941479"/>
    <w:rsid w:val="009E07D5"/>
    <w:rsid w:val="009F133C"/>
    <w:rsid w:val="00A563DF"/>
    <w:rsid w:val="00A6543D"/>
    <w:rsid w:val="00A65CFF"/>
    <w:rsid w:val="00A8290D"/>
    <w:rsid w:val="00A94CD7"/>
    <w:rsid w:val="00AA00B5"/>
    <w:rsid w:val="00AF4280"/>
    <w:rsid w:val="00B45D24"/>
    <w:rsid w:val="00B83F55"/>
    <w:rsid w:val="00BB11CC"/>
    <w:rsid w:val="00BE194C"/>
    <w:rsid w:val="00C14F2F"/>
    <w:rsid w:val="00C17B92"/>
    <w:rsid w:val="00C41F4B"/>
    <w:rsid w:val="00C66D38"/>
    <w:rsid w:val="00C70E70"/>
    <w:rsid w:val="00CB6AC2"/>
    <w:rsid w:val="00CC1C3B"/>
    <w:rsid w:val="00CD39A3"/>
    <w:rsid w:val="00CD4C17"/>
    <w:rsid w:val="00D508E3"/>
    <w:rsid w:val="00D52AE7"/>
    <w:rsid w:val="00D65EDA"/>
    <w:rsid w:val="00D70EB0"/>
    <w:rsid w:val="00D716E7"/>
    <w:rsid w:val="00DA1C85"/>
    <w:rsid w:val="00DA23CA"/>
    <w:rsid w:val="00DC30AC"/>
    <w:rsid w:val="00DE5F3B"/>
    <w:rsid w:val="00DF12D0"/>
    <w:rsid w:val="00E331CF"/>
    <w:rsid w:val="00E47494"/>
    <w:rsid w:val="00EF23A6"/>
    <w:rsid w:val="00F1073C"/>
    <w:rsid w:val="00F11FFD"/>
    <w:rsid w:val="00F20091"/>
    <w:rsid w:val="00F3064A"/>
    <w:rsid w:val="00F90FB3"/>
    <w:rsid w:val="00FE0AFA"/>
    <w:rsid w:val="00FF7B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6ECE2"/>
  <w15:chartTrackingRefBased/>
  <w15:docId w15:val="{4CC15D5D-EF19-BC4F-B4D2-24FB65BB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0B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0722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976DA"/>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9E2"/>
    <w:pPr>
      <w:spacing w:before="100" w:beforeAutospacing="1" w:after="100" w:afterAutospacing="1"/>
    </w:pPr>
  </w:style>
  <w:style w:type="character" w:customStyle="1" w:styleId="apple-tab-span">
    <w:name w:val="apple-tab-span"/>
    <w:basedOn w:val="DefaultParagraphFont"/>
    <w:rsid w:val="003339E2"/>
  </w:style>
  <w:style w:type="character" w:styleId="Hyperlink">
    <w:name w:val="Hyperlink"/>
    <w:basedOn w:val="DefaultParagraphFont"/>
    <w:uiPriority w:val="99"/>
    <w:unhideWhenUsed/>
    <w:rsid w:val="003339E2"/>
    <w:rPr>
      <w:color w:val="0000FF"/>
      <w:u w:val="single"/>
    </w:rPr>
  </w:style>
  <w:style w:type="paragraph" w:styleId="Bibliography">
    <w:name w:val="Bibliography"/>
    <w:basedOn w:val="Normal"/>
    <w:next w:val="Normal"/>
    <w:uiPriority w:val="37"/>
    <w:unhideWhenUsed/>
    <w:rsid w:val="004422D7"/>
    <w:pPr>
      <w:tabs>
        <w:tab w:val="left" w:pos="260"/>
        <w:tab w:val="left" w:pos="380"/>
      </w:tabs>
      <w:ind w:left="384" w:hanging="384"/>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C66D3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66D38"/>
  </w:style>
  <w:style w:type="paragraph" w:styleId="Footer">
    <w:name w:val="footer"/>
    <w:basedOn w:val="Normal"/>
    <w:link w:val="FooterChar"/>
    <w:uiPriority w:val="99"/>
    <w:unhideWhenUsed/>
    <w:rsid w:val="00C66D3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66D38"/>
  </w:style>
  <w:style w:type="character" w:styleId="PageNumber">
    <w:name w:val="page number"/>
    <w:basedOn w:val="DefaultParagraphFont"/>
    <w:uiPriority w:val="99"/>
    <w:semiHidden/>
    <w:unhideWhenUsed/>
    <w:rsid w:val="00E47494"/>
  </w:style>
  <w:style w:type="character" w:customStyle="1" w:styleId="Heading1Char">
    <w:name w:val="Heading 1 Char"/>
    <w:basedOn w:val="DefaultParagraphFont"/>
    <w:link w:val="Heading1"/>
    <w:uiPriority w:val="9"/>
    <w:rsid w:val="008072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76D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976DA"/>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3976DA"/>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3976DA"/>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3976DA"/>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3976DA"/>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3976DA"/>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3976DA"/>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3976DA"/>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3976DA"/>
    <w:pPr>
      <w:ind w:left="1920"/>
    </w:pPr>
    <w:rPr>
      <w:rFonts w:asciiTheme="minorHAnsi" w:eastAsiaTheme="minorHAnsi" w:hAnsiTheme="minorHAnsi" w:cstheme="minorHAnsi"/>
      <w:sz w:val="20"/>
      <w:szCs w:val="20"/>
      <w:lang w:eastAsia="en-US"/>
    </w:rPr>
  </w:style>
  <w:style w:type="character" w:customStyle="1" w:styleId="Heading2Char">
    <w:name w:val="Heading 2 Char"/>
    <w:basedOn w:val="DefaultParagraphFont"/>
    <w:link w:val="Heading2"/>
    <w:uiPriority w:val="9"/>
    <w:rsid w:val="003976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40017">
      <w:bodyDiv w:val="1"/>
      <w:marLeft w:val="0"/>
      <w:marRight w:val="0"/>
      <w:marTop w:val="0"/>
      <w:marBottom w:val="0"/>
      <w:divBdr>
        <w:top w:val="none" w:sz="0" w:space="0" w:color="auto"/>
        <w:left w:val="none" w:sz="0" w:space="0" w:color="auto"/>
        <w:bottom w:val="none" w:sz="0" w:space="0" w:color="auto"/>
        <w:right w:val="none" w:sz="0" w:space="0" w:color="auto"/>
      </w:divBdr>
    </w:div>
    <w:div w:id="657881290">
      <w:bodyDiv w:val="1"/>
      <w:marLeft w:val="0"/>
      <w:marRight w:val="0"/>
      <w:marTop w:val="0"/>
      <w:marBottom w:val="0"/>
      <w:divBdr>
        <w:top w:val="none" w:sz="0" w:space="0" w:color="auto"/>
        <w:left w:val="none" w:sz="0" w:space="0" w:color="auto"/>
        <w:bottom w:val="none" w:sz="0" w:space="0" w:color="auto"/>
        <w:right w:val="none" w:sz="0" w:space="0" w:color="auto"/>
      </w:divBdr>
    </w:div>
    <w:div w:id="693194911">
      <w:bodyDiv w:val="1"/>
      <w:marLeft w:val="0"/>
      <w:marRight w:val="0"/>
      <w:marTop w:val="0"/>
      <w:marBottom w:val="0"/>
      <w:divBdr>
        <w:top w:val="none" w:sz="0" w:space="0" w:color="auto"/>
        <w:left w:val="none" w:sz="0" w:space="0" w:color="auto"/>
        <w:bottom w:val="none" w:sz="0" w:space="0" w:color="auto"/>
        <w:right w:val="none" w:sz="0" w:space="0" w:color="auto"/>
      </w:divBdr>
    </w:div>
    <w:div w:id="1082409752">
      <w:bodyDiv w:val="1"/>
      <w:marLeft w:val="0"/>
      <w:marRight w:val="0"/>
      <w:marTop w:val="0"/>
      <w:marBottom w:val="0"/>
      <w:divBdr>
        <w:top w:val="none" w:sz="0" w:space="0" w:color="auto"/>
        <w:left w:val="none" w:sz="0" w:space="0" w:color="auto"/>
        <w:bottom w:val="none" w:sz="0" w:space="0" w:color="auto"/>
        <w:right w:val="none" w:sz="0" w:space="0" w:color="auto"/>
      </w:divBdr>
    </w:div>
    <w:div w:id="1121461108">
      <w:bodyDiv w:val="1"/>
      <w:marLeft w:val="0"/>
      <w:marRight w:val="0"/>
      <w:marTop w:val="0"/>
      <w:marBottom w:val="0"/>
      <w:divBdr>
        <w:top w:val="none" w:sz="0" w:space="0" w:color="auto"/>
        <w:left w:val="none" w:sz="0" w:space="0" w:color="auto"/>
        <w:bottom w:val="none" w:sz="0" w:space="0" w:color="auto"/>
        <w:right w:val="none" w:sz="0" w:space="0" w:color="auto"/>
      </w:divBdr>
    </w:div>
    <w:div w:id="1437096794">
      <w:bodyDiv w:val="1"/>
      <w:marLeft w:val="0"/>
      <w:marRight w:val="0"/>
      <w:marTop w:val="0"/>
      <w:marBottom w:val="0"/>
      <w:divBdr>
        <w:top w:val="none" w:sz="0" w:space="0" w:color="auto"/>
        <w:left w:val="none" w:sz="0" w:space="0" w:color="auto"/>
        <w:bottom w:val="none" w:sz="0" w:space="0" w:color="auto"/>
        <w:right w:val="none" w:sz="0" w:space="0" w:color="auto"/>
      </w:divBdr>
    </w:div>
    <w:div w:id="1908416707">
      <w:bodyDiv w:val="1"/>
      <w:marLeft w:val="0"/>
      <w:marRight w:val="0"/>
      <w:marTop w:val="0"/>
      <w:marBottom w:val="0"/>
      <w:divBdr>
        <w:top w:val="none" w:sz="0" w:space="0" w:color="auto"/>
        <w:left w:val="none" w:sz="0" w:space="0" w:color="auto"/>
        <w:bottom w:val="none" w:sz="0" w:space="0" w:color="auto"/>
        <w:right w:val="none" w:sz="0" w:space="0" w:color="auto"/>
      </w:divBdr>
    </w:div>
    <w:div w:id="194839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336953-9477-3044-9223-22074F33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13</Pages>
  <Words>12184</Words>
  <Characters>69455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THesis proposal</vt:lpstr>
    </vt:vector>
  </TitlesOfParts>
  <Company/>
  <LinksUpToDate>false</LinksUpToDate>
  <CharactersWithSpaces>81477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subject/>
  <dc:creator>Alemayehu, Kaleb</dc:creator>
  <cp:keywords/>
  <dc:description/>
  <cp:lastModifiedBy>Alemayehu, Kaleb Tibebe</cp:lastModifiedBy>
  <cp:revision>12</cp:revision>
  <cp:lastPrinted>2023-03-13T11:24:00Z</cp:lastPrinted>
  <dcterms:created xsi:type="dcterms:W3CDTF">2023-03-13T11:24:00Z</dcterms:created>
  <dcterms:modified xsi:type="dcterms:W3CDTF">2023-03-15T15:15:00Z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id="xZahWIiz"/&gt;&lt;style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