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36"/>
        <w:gridCol w:w="1201"/>
        <w:gridCol w:w="1191"/>
        <w:gridCol w:w="1255"/>
        <w:gridCol w:w="1504"/>
        <w:gridCol w:w="1209"/>
        <w:gridCol w:w="1260"/>
      </w:tblGrid>
      <w:tr w:rsidR="00B9529E" w14:paraId="6FCB377C" w14:textId="77777777" w:rsidTr="004F3AE5">
        <w:tc>
          <w:tcPr>
            <w:tcW w:w="1236" w:type="dxa"/>
          </w:tcPr>
          <w:p w14:paraId="2CBACC60" w14:textId="77777777" w:rsidR="00B9529E" w:rsidRDefault="00506ECB">
            <w:r>
              <w:t>Index</w:t>
            </w:r>
          </w:p>
        </w:tc>
        <w:tc>
          <w:tcPr>
            <w:tcW w:w="1201" w:type="dxa"/>
          </w:tcPr>
          <w:p w14:paraId="153F4409" w14:textId="77777777" w:rsidR="00B9529E" w:rsidRDefault="00506ECB">
            <w:r>
              <w:t>GBR_MAE</w:t>
            </w:r>
          </w:p>
        </w:tc>
        <w:tc>
          <w:tcPr>
            <w:tcW w:w="1191" w:type="dxa"/>
          </w:tcPr>
          <w:p w14:paraId="3721D9D9" w14:textId="77777777" w:rsidR="00B9529E" w:rsidRDefault="00506ECB">
            <w:r>
              <w:t>GBR_MSE</w:t>
            </w:r>
          </w:p>
        </w:tc>
        <w:tc>
          <w:tcPr>
            <w:tcW w:w="1255" w:type="dxa"/>
          </w:tcPr>
          <w:p w14:paraId="28AF25BC" w14:textId="77777777" w:rsidR="00B9529E" w:rsidRDefault="00506ECB">
            <w:r>
              <w:t>GBR_RMSE</w:t>
            </w:r>
          </w:p>
        </w:tc>
        <w:tc>
          <w:tcPr>
            <w:tcW w:w="1504" w:type="dxa"/>
          </w:tcPr>
          <w:p w14:paraId="62477736" w14:textId="77777777" w:rsidR="00B9529E" w:rsidRDefault="00506ECB">
            <w:r>
              <w:t>GBR_r2_score</w:t>
            </w:r>
          </w:p>
        </w:tc>
        <w:tc>
          <w:tcPr>
            <w:tcW w:w="1209" w:type="dxa"/>
          </w:tcPr>
          <w:p w14:paraId="6AB52B41" w14:textId="77777777" w:rsidR="00B9529E" w:rsidRDefault="00506ECB">
            <w:r>
              <w:t>y_test_avg</w:t>
            </w:r>
          </w:p>
        </w:tc>
        <w:tc>
          <w:tcPr>
            <w:tcW w:w="1260" w:type="dxa"/>
          </w:tcPr>
          <w:p w14:paraId="4349583F" w14:textId="77777777" w:rsidR="00B9529E" w:rsidRDefault="00506ECB">
            <w:r>
              <w:t>y_pred_avg</w:t>
            </w:r>
          </w:p>
        </w:tc>
      </w:tr>
      <w:tr w:rsidR="00B9529E" w14:paraId="1F5AD623" w14:textId="77777777" w:rsidTr="004F3AE5">
        <w:tc>
          <w:tcPr>
            <w:tcW w:w="1236" w:type="dxa"/>
          </w:tcPr>
          <w:p w14:paraId="2FB78601" w14:textId="77777777" w:rsidR="00B9529E" w:rsidRDefault="00506ECB">
            <w:r>
              <w:t>Fruits and Nuts</w:t>
            </w:r>
          </w:p>
        </w:tc>
        <w:tc>
          <w:tcPr>
            <w:tcW w:w="1201" w:type="dxa"/>
          </w:tcPr>
          <w:p w14:paraId="2E9CB373" w14:textId="77777777" w:rsidR="00B9529E" w:rsidRDefault="00506ECB">
            <w:r>
              <w:t>4.555</w:t>
            </w:r>
          </w:p>
        </w:tc>
        <w:tc>
          <w:tcPr>
            <w:tcW w:w="1191" w:type="dxa"/>
          </w:tcPr>
          <w:p w14:paraId="4C9D0982" w14:textId="77777777" w:rsidR="00B9529E" w:rsidRDefault="00506ECB">
            <w:r>
              <w:t>40.899</w:t>
            </w:r>
          </w:p>
        </w:tc>
        <w:tc>
          <w:tcPr>
            <w:tcW w:w="1255" w:type="dxa"/>
          </w:tcPr>
          <w:p w14:paraId="3F82AC0C" w14:textId="77777777" w:rsidR="00B9529E" w:rsidRDefault="00506ECB">
            <w:r>
              <w:t>6.395</w:t>
            </w:r>
          </w:p>
        </w:tc>
        <w:tc>
          <w:tcPr>
            <w:tcW w:w="1504" w:type="dxa"/>
          </w:tcPr>
          <w:p w14:paraId="130F30D0" w14:textId="77777777" w:rsidR="00B9529E" w:rsidRDefault="00506ECB">
            <w:r>
              <w:t>0.192</w:t>
            </w:r>
          </w:p>
        </w:tc>
        <w:tc>
          <w:tcPr>
            <w:tcW w:w="1209" w:type="dxa"/>
          </w:tcPr>
          <w:p w14:paraId="48D056FB" w14:textId="77777777" w:rsidR="00B9529E" w:rsidRDefault="00506ECB">
            <w:r>
              <w:t>9.623</w:t>
            </w:r>
          </w:p>
        </w:tc>
        <w:tc>
          <w:tcPr>
            <w:tcW w:w="1260" w:type="dxa"/>
          </w:tcPr>
          <w:p w14:paraId="7BA5B698" w14:textId="77777777" w:rsidR="00B9529E" w:rsidRDefault="00506ECB">
            <w:r>
              <w:t>10.483</w:t>
            </w:r>
          </w:p>
        </w:tc>
      </w:tr>
      <w:tr w:rsidR="00B9529E" w14:paraId="2A1668F9" w14:textId="77777777" w:rsidTr="004F3AE5">
        <w:tc>
          <w:tcPr>
            <w:tcW w:w="1236" w:type="dxa"/>
          </w:tcPr>
          <w:p w14:paraId="7AD5CC5C" w14:textId="77777777" w:rsidR="00B9529E" w:rsidRDefault="00506ECB">
            <w:r>
              <w:t>Vegetables and Legumes</w:t>
            </w:r>
          </w:p>
        </w:tc>
        <w:tc>
          <w:tcPr>
            <w:tcW w:w="1201" w:type="dxa"/>
          </w:tcPr>
          <w:p w14:paraId="770DE8D8" w14:textId="77777777" w:rsidR="00B9529E" w:rsidRDefault="00506ECB">
            <w:r>
              <w:t>19.74</w:t>
            </w:r>
          </w:p>
        </w:tc>
        <w:tc>
          <w:tcPr>
            <w:tcW w:w="1191" w:type="dxa"/>
          </w:tcPr>
          <w:p w14:paraId="6BAA9762" w14:textId="77777777" w:rsidR="00B9529E" w:rsidRDefault="00506ECB">
            <w:r>
              <w:t>992.232</w:t>
            </w:r>
          </w:p>
        </w:tc>
        <w:tc>
          <w:tcPr>
            <w:tcW w:w="1255" w:type="dxa"/>
          </w:tcPr>
          <w:p w14:paraId="0A7E809E" w14:textId="77777777" w:rsidR="00B9529E" w:rsidRDefault="00506ECB">
            <w:r>
              <w:t>31.5</w:t>
            </w:r>
          </w:p>
        </w:tc>
        <w:tc>
          <w:tcPr>
            <w:tcW w:w="1504" w:type="dxa"/>
          </w:tcPr>
          <w:p w14:paraId="3218E42C" w14:textId="77777777" w:rsidR="00B9529E" w:rsidRDefault="00506ECB">
            <w:r>
              <w:t>0.722</w:t>
            </w:r>
          </w:p>
        </w:tc>
        <w:tc>
          <w:tcPr>
            <w:tcW w:w="1209" w:type="dxa"/>
          </w:tcPr>
          <w:p w14:paraId="7FF63D5A" w14:textId="77777777" w:rsidR="00B9529E" w:rsidRDefault="00506ECB">
            <w:r>
              <w:t>45.746</w:t>
            </w:r>
          </w:p>
        </w:tc>
        <w:tc>
          <w:tcPr>
            <w:tcW w:w="1260" w:type="dxa"/>
          </w:tcPr>
          <w:p w14:paraId="249CAFF1" w14:textId="77777777" w:rsidR="00B9529E" w:rsidRDefault="00506ECB">
            <w:r>
              <w:t>38.026</w:t>
            </w:r>
          </w:p>
        </w:tc>
      </w:tr>
      <w:tr w:rsidR="00B9529E" w14:paraId="31E7D37C" w14:textId="77777777" w:rsidTr="004F3AE5">
        <w:tc>
          <w:tcPr>
            <w:tcW w:w="1236" w:type="dxa"/>
          </w:tcPr>
          <w:p w14:paraId="38C5E9AE" w14:textId="77777777" w:rsidR="00B9529E" w:rsidRDefault="00506ECB">
            <w:r>
              <w:t>Cereals</w:t>
            </w:r>
          </w:p>
        </w:tc>
        <w:tc>
          <w:tcPr>
            <w:tcW w:w="1201" w:type="dxa"/>
          </w:tcPr>
          <w:p w14:paraId="1BA28E28" w14:textId="77777777" w:rsidR="00B9529E" w:rsidRDefault="00506ECB">
            <w:r>
              <w:t>0.681</w:t>
            </w:r>
          </w:p>
        </w:tc>
        <w:tc>
          <w:tcPr>
            <w:tcW w:w="1191" w:type="dxa"/>
          </w:tcPr>
          <w:p w14:paraId="4634551F" w14:textId="77777777" w:rsidR="00B9529E" w:rsidRDefault="00506ECB">
            <w:r>
              <w:t>0.81</w:t>
            </w:r>
          </w:p>
        </w:tc>
        <w:tc>
          <w:tcPr>
            <w:tcW w:w="1255" w:type="dxa"/>
          </w:tcPr>
          <w:p w14:paraId="60B24FC4" w14:textId="77777777" w:rsidR="00B9529E" w:rsidRDefault="00506ECB">
            <w:r>
              <w:t>0.9</w:t>
            </w:r>
          </w:p>
        </w:tc>
        <w:tc>
          <w:tcPr>
            <w:tcW w:w="1504" w:type="dxa"/>
          </w:tcPr>
          <w:p w14:paraId="33AAF350" w14:textId="77777777" w:rsidR="00B9529E" w:rsidRDefault="00506ECB">
            <w:r>
              <w:t>0.861</w:t>
            </w:r>
          </w:p>
        </w:tc>
        <w:tc>
          <w:tcPr>
            <w:tcW w:w="1209" w:type="dxa"/>
          </w:tcPr>
          <w:p w14:paraId="40450720" w14:textId="77777777" w:rsidR="00B9529E" w:rsidRDefault="00506ECB">
            <w:r>
              <w:t>0.039</w:t>
            </w:r>
          </w:p>
        </w:tc>
        <w:tc>
          <w:tcPr>
            <w:tcW w:w="1260" w:type="dxa"/>
          </w:tcPr>
          <w:p w14:paraId="332F1FE8" w14:textId="77777777" w:rsidR="00B9529E" w:rsidRDefault="00506ECB">
            <w:r>
              <w:t>0.357</w:t>
            </w:r>
          </w:p>
        </w:tc>
      </w:tr>
    </w:tbl>
    <w:p w14:paraId="25A90B79" w14:textId="77777777" w:rsidR="00506ECB" w:rsidRDefault="00506ECB"/>
    <w:sectPr w:rsidR="00506E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AE5"/>
    <w:rsid w:val="00506ECB"/>
    <w:rsid w:val="00AA1D8D"/>
    <w:rsid w:val="00B47730"/>
    <w:rsid w:val="00B952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0D44E"/>
  <w14:defaultImageDpi w14:val="300"/>
  <w15:docId w15:val="{F3D302C5-E209-374C-9D1D-E791EF92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195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Alemayehu, Kaleb Tibebe</cp:lastModifiedBy>
  <cp:revision>2</cp:revision>
  <dcterms:created xsi:type="dcterms:W3CDTF">2013-12-23T23:15:00Z</dcterms:created>
  <dcterms:modified xsi:type="dcterms:W3CDTF">2023-05-14T20:57:00Z</dcterms:modified>
  <cp:category/>
</cp:coreProperties>
</file>