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D07" w:rsidRDefault="00196D07" w:rsidP="00FD6C07">
      <w:pPr>
        <w:spacing w:line="240" w:lineRule="auto"/>
        <w:rPr>
          <w:rFonts w:asciiTheme="minorHAnsi" w:hAnsiTheme="minorHAnsi" w:cstheme="minorHAnsi"/>
          <w:sz w:val="28"/>
        </w:rPr>
      </w:pPr>
      <w:r w:rsidRPr="00196D07">
        <w:rPr>
          <w:rFonts w:asciiTheme="minorHAnsi" w:hAnsiTheme="minorHAnsi" w:cstheme="minorHAnsi"/>
          <w:sz w:val="28"/>
          <w:highlight w:val="yellow"/>
        </w:rPr>
        <w:t xml:space="preserve">PB &amp; Nodes to 74 </w:t>
      </w:r>
      <w:proofErr w:type="spellStart"/>
      <w:r w:rsidRPr="00196D07">
        <w:rPr>
          <w:rFonts w:asciiTheme="minorHAnsi" w:hAnsiTheme="minorHAnsi" w:cstheme="minorHAnsi"/>
          <w:sz w:val="28"/>
          <w:highlight w:val="yellow"/>
        </w:rPr>
        <w:t>Gy</w:t>
      </w:r>
      <w:proofErr w:type="spellEnd"/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* Constraints for Pros Bed w/ Bowel Bag in Pelvis</w:t>
      </w:r>
    </w:p>
    <w:p w:rsidR="00A926B1" w:rsidRDefault="00A926B1" w:rsidP="00FD6C07">
      <w:pPr>
        <w:spacing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* 7400 in 37 fractions</w:t>
      </w:r>
    </w:p>
    <w:p w:rsidR="00273113" w:rsidRPr="00945BAB" w:rsidRDefault="00A926B1" w:rsidP="00FD6C07">
      <w:pPr>
        <w:spacing w:line="24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(PTV to 74</w:t>
      </w:r>
      <w:r w:rsidR="00273113" w:rsidRPr="00945BAB">
        <w:rPr>
          <w:rFonts w:asciiTheme="minorHAnsi" w:hAnsiTheme="minorHAnsi" w:cstheme="minorHAnsi"/>
          <w:sz w:val="28"/>
        </w:rPr>
        <w:t>00)</w:t>
      </w:r>
    </w:p>
    <w:p w:rsidR="00FD6C07" w:rsidRDefault="00273113" w:rsidP="00FD6C07">
      <w:pPr>
        <w:spacing w:line="240" w:lineRule="auto"/>
        <w:rPr>
          <w:rFonts w:asciiTheme="minorHAnsi" w:hAnsiTheme="minorHAnsi" w:cstheme="minorHAnsi"/>
          <w:b/>
          <w:color w:val="505050"/>
          <w:sz w:val="28"/>
        </w:rPr>
      </w:pPr>
      <w:r>
        <w:rPr>
          <w:rFonts w:asciiTheme="minorHAnsi" w:hAnsiTheme="minorHAnsi" w:cstheme="minorHAnsi"/>
          <w:b/>
          <w:color w:val="505050"/>
          <w:sz w:val="28"/>
        </w:rPr>
        <w:t>PROSTATE</w:t>
      </w:r>
      <w:r w:rsidR="00FD6C07" w:rsidRPr="00D437B2">
        <w:rPr>
          <w:rFonts w:asciiTheme="minorHAnsi" w:hAnsiTheme="minorHAnsi" w:cstheme="minorHAnsi"/>
          <w:b/>
          <w:color w:val="505050"/>
          <w:sz w:val="28"/>
        </w:rPr>
        <w:t xml:space="preserve"> IMRT</w:t>
      </w:r>
      <w:r>
        <w:rPr>
          <w:rFonts w:asciiTheme="minorHAnsi" w:hAnsiTheme="minorHAnsi" w:cstheme="minorHAnsi"/>
          <w:b/>
          <w:color w:val="505050"/>
          <w:sz w:val="28"/>
        </w:rPr>
        <w:t xml:space="preserve"> - (RTOG 0415)</w:t>
      </w:r>
    </w:p>
    <w:p w:rsidR="00273113" w:rsidRPr="00945BAB" w:rsidRDefault="00273113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  <w:r w:rsidRPr="00945BAB">
        <w:rPr>
          <w:rFonts w:asciiTheme="minorHAnsi" w:hAnsiTheme="minorHAnsi" w:cstheme="minorHAnsi"/>
          <w:b/>
          <w:sz w:val="28"/>
        </w:rPr>
        <w:t>PTV margins -</w:t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  <w:t>sup/</w:t>
      </w:r>
      <w:proofErr w:type="spellStart"/>
      <w:r w:rsidRPr="00945BAB">
        <w:rPr>
          <w:rFonts w:asciiTheme="minorHAnsi" w:hAnsiTheme="minorHAnsi" w:cstheme="minorHAnsi"/>
          <w:b/>
          <w:sz w:val="28"/>
        </w:rPr>
        <w:t>inf</w:t>
      </w:r>
      <w:proofErr w:type="spellEnd"/>
      <w:r w:rsidRPr="00945BAB">
        <w:rPr>
          <w:rFonts w:asciiTheme="minorHAnsi" w:hAnsiTheme="minorHAnsi" w:cstheme="minorHAnsi"/>
          <w:b/>
          <w:sz w:val="28"/>
        </w:rPr>
        <w:t>/ant/</w:t>
      </w:r>
      <w:proofErr w:type="spellStart"/>
      <w:r w:rsidRPr="00945BAB">
        <w:rPr>
          <w:rFonts w:asciiTheme="minorHAnsi" w:hAnsiTheme="minorHAnsi" w:cstheme="minorHAnsi"/>
          <w:b/>
          <w:sz w:val="28"/>
        </w:rPr>
        <w:t>lat</w:t>
      </w:r>
      <w:proofErr w:type="spellEnd"/>
      <w:r w:rsidRPr="00945BAB">
        <w:rPr>
          <w:rFonts w:asciiTheme="minorHAnsi" w:hAnsiTheme="minorHAnsi" w:cstheme="minorHAnsi"/>
          <w:b/>
          <w:sz w:val="28"/>
        </w:rPr>
        <w:t xml:space="preserve"> =</w:t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  <w:t>0.75 cm</w:t>
      </w:r>
    </w:p>
    <w:p w:rsidR="00273113" w:rsidRDefault="00273113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Pr="00945BAB">
        <w:rPr>
          <w:rFonts w:asciiTheme="minorHAnsi" w:hAnsiTheme="minorHAnsi" w:cstheme="minorHAnsi"/>
          <w:b/>
          <w:sz w:val="28"/>
        </w:rPr>
        <w:tab/>
      </w:r>
      <w:r w:rsidR="00945BAB">
        <w:rPr>
          <w:rFonts w:asciiTheme="minorHAnsi" w:hAnsiTheme="minorHAnsi" w:cstheme="minorHAnsi"/>
          <w:b/>
          <w:sz w:val="28"/>
        </w:rPr>
        <w:tab/>
      </w:r>
      <w:proofErr w:type="gramStart"/>
      <w:r w:rsidRPr="00945BAB">
        <w:rPr>
          <w:rFonts w:asciiTheme="minorHAnsi" w:hAnsiTheme="minorHAnsi" w:cstheme="minorHAnsi"/>
          <w:b/>
          <w:sz w:val="28"/>
        </w:rPr>
        <w:t>post</w:t>
      </w:r>
      <w:proofErr w:type="gramEnd"/>
      <w:r w:rsidRPr="00945BAB">
        <w:rPr>
          <w:rFonts w:asciiTheme="minorHAnsi" w:hAnsiTheme="minorHAnsi" w:cstheme="minorHAnsi"/>
          <w:b/>
          <w:sz w:val="28"/>
        </w:rPr>
        <w:t>=</w:t>
      </w:r>
      <w:r w:rsidRPr="00945BAB">
        <w:rPr>
          <w:rFonts w:asciiTheme="minorHAnsi" w:hAnsiTheme="minorHAnsi" w:cstheme="minorHAnsi"/>
          <w:b/>
          <w:sz w:val="28"/>
        </w:rPr>
        <w:tab/>
        <w:t>0.4cm</w:t>
      </w:r>
    </w:p>
    <w:p w:rsidR="003451B8" w:rsidRPr="00945BAB" w:rsidRDefault="003451B8" w:rsidP="00FD6C07">
      <w:pPr>
        <w:spacing w:line="240" w:lineRule="auto"/>
        <w:rPr>
          <w:rFonts w:asciiTheme="minorHAnsi" w:hAnsiTheme="minorHAnsi" w:cstheme="minorHAns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1987"/>
        <w:gridCol w:w="777"/>
        <w:gridCol w:w="581"/>
        <w:gridCol w:w="372"/>
        <w:gridCol w:w="644"/>
        <w:gridCol w:w="462"/>
        <w:gridCol w:w="514"/>
      </w:tblGrid>
      <w:tr w:rsidR="00196D07" w:rsidRPr="00D437B2" w:rsidTr="00196D07">
        <w:trPr>
          <w:trHeight w:val="77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8" w:type="dxa"/>
            <w:gridSpan w:val="2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GOAL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ACCEPTABLE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77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PTV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437B2"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77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≥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95</w:t>
            </w:r>
            <w:r w:rsidRPr="00D437B2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BLADDER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62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Pr="00D437B2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0" w:type="auto"/>
          </w:tcPr>
          <w:p w:rsidR="00196D07" w:rsidRPr="00D437B2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71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70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07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RECTUM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62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FEMORAL HEADS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≤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Pr="00D437B2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PENILE BULB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SMALL BOWEL / BOWEL BAG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cc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 POINT DOSE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52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OR</w:t>
            </w: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MAX (0.03)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54-55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ILIAC CREST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96D07" w:rsidRPr="00D437B2" w:rsidTr="006E5058">
        <w:trPr>
          <w:trHeight w:val="143"/>
        </w:trPr>
        <w:tc>
          <w:tcPr>
            <w:tcW w:w="0" w:type="auto"/>
          </w:tcPr>
          <w:p w:rsidR="00196D07" w:rsidRDefault="00196D07" w:rsidP="00FD6C0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</w:tcPr>
          <w:p w:rsidR="00196D07" w:rsidRDefault="00196D07" w:rsidP="00A926B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Gy</w:t>
            </w:r>
            <w:proofErr w:type="spellEnd"/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&lt;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%</w:t>
            </w:r>
          </w:p>
        </w:tc>
        <w:tc>
          <w:tcPr>
            <w:tcW w:w="0" w:type="auto"/>
          </w:tcPr>
          <w:p w:rsidR="00196D07" w:rsidRDefault="00196D07" w:rsidP="00335498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:rsidR="00FD6C07" w:rsidRDefault="00FD6C07" w:rsidP="00FD6C07">
      <w:pPr>
        <w:spacing w:line="240" w:lineRule="auto"/>
        <w:rPr>
          <w:rFonts w:asciiTheme="minorHAnsi" w:hAnsiTheme="minorHAnsi" w:cstheme="minorHAnsi"/>
          <w:b/>
        </w:rPr>
      </w:pPr>
    </w:p>
    <w:p w:rsidR="003451B8" w:rsidRDefault="003451B8" w:rsidP="00FD6C07">
      <w:pPr>
        <w:spacing w:line="240" w:lineRule="auto"/>
        <w:rPr>
          <w:rFonts w:asciiTheme="minorHAnsi" w:hAnsiTheme="minorHAnsi" w:cstheme="minorHAnsi"/>
          <w:sz w:val="22"/>
        </w:rPr>
      </w:pPr>
    </w:p>
    <w:p w:rsidR="003958F5" w:rsidRDefault="00273113" w:rsidP="00FD6C07">
      <w:pPr>
        <w:spacing w:line="240" w:lineRule="auto"/>
        <w:rPr>
          <w:rFonts w:asciiTheme="minorHAnsi" w:hAnsiTheme="minorHAnsi" w:cstheme="minorHAnsi"/>
          <w:sz w:val="22"/>
        </w:rPr>
      </w:pPr>
      <w:proofErr w:type="gramStart"/>
      <w:r>
        <w:rPr>
          <w:rFonts w:asciiTheme="minorHAnsi" w:hAnsiTheme="minorHAnsi" w:cstheme="minorHAnsi"/>
          <w:sz w:val="22"/>
        </w:rPr>
        <w:t xml:space="preserve">*  </w:t>
      </w:r>
      <w:r w:rsidRPr="00273113">
        <w:rPr>
          <w:rFonts w:asciiTheme="minorHAnsi" w:hAnsiTheme="minorHAnsi" w:cstheme="minorHAnsi"/>
          <w:sz w:val="22"/>
        </w:rPr>
        <w:t>Dose</w:t>
      </w:r>
      <w:proofErr w:type="gramEnd"/>
      <w:r w:rsidRPr="00273113">
        <w:rPr>
          <w:rFonts w:asciiTheme="minorHAnsi" w:hAnsiTheme="minorHAnsi" w:cstheme="minorHAnsi"/>
          <w:sz w:val="22"/>
        </w:rPr>
        <w:t xml:space="preserve"> constraints lowered by 10% of RTOG 0415</w:t>
      </w:r>
    </w:p>
    <w:p w:rsidR="00143DA0" w:rsidRDefault="00143DA0" w:rsidP="00FD6C07">
      <w:pPr>
        <w:spacing w:line="240" w:lineRule="auto"/>
        <w:rPr>
          <w:rFonts w:asciiTheme="minorHAnsi" w:hAnsiTheme="minorHAnsi" w:cstheme="minorHAnsi"/>
          <w:sz w:val="22"/>
        </w:rPr>
      </w:pPr>
    </w:p>
    <w:p w:rsidR="00143DA0" w:rsidRPr="00273113" w:rsidRDefault="00143DA0" w:rsidP="00FD6C07">
      <w:pPr>
        <w:spacing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No black hot spots (105%) in pelvis bone</w:t>
      </w:r>
      <w:bookmarkStart w:id="0" w:name="_GoBack"/>
      <w:bookmarkEnd w:id="0"/>
    </w:p>
    <w:sectPr w:rsidR="00143DA0" w:rsidRPr="00273113" w:rsidSect="00FD6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96"/>
    <w:rsid w:val="000A38EC"/>
    <w:rsid w:val="000B3FC0"/>
    <w:rsid w:val="000E4049"/>
    <w:rsid w:val="00133E72"/>
    <w:rsid w:val="00143DA0"/>
    <w:rsid w:val="00196D07"/>
    <w:rsid w:val="001C3BC5"/>
    <w:rsid w:val="001D47AA"/>
    <w:rsid w:val="0025553C"/>
    <w:rsid w:val="00256B25"/>
    <w:rsid w:val="00273113"/>
    <w:rsid w:val="002731C4"/>
    <w:rsid w:val="00285554"/>
    <w:rsid w:val="002A2B49"/>
    <w:rsid w:val="002D6155"/>
    <w:rsid w:val="002E721B"/>
    <w:rsid w:val="00311E74"/>
    <w:rsid w:val="00321E50"/>
    <w:rsid w:val="00335498"/>
    <w:rsid w:val="003451B8"/>
    <w:rsid w:val="003958F5"/>
    <w:rsid w:val="003D2682"/>
    <w:rsid w:val="004237EB"/>
    <w:rsid w:val="00443FF1"/>
    <w:rsid w:val="00457C47"/>
    <w:rsid w:val="00516BEC"/>
    <w:rsid w:val="00540B2A"/>
    <w:rsid w:val="00567CB5"/>
    <w:rsid w:val="005E11C2"/>
    <w:rsid w:val="005E392B"/>
    <w:rsid w:val="005F5BCD"/>
    <w:rsid w:val="006015D9"/>
    <w:rsid w:val="0067544E"/>
    <w:rsid w:val="006B0AC7"/>
    <w:rsid w:val="006E1BC4"/>
    <w:rsid w:val="00756D13"/>
    <w:rsid w:val="007974E2"/>
    <w:rsid w:val="007C3247"/>
    <w:rsid w:val="00830B81"/>
    <w:rsid w:val="008432C9"/>
    <w:rsid w:val="00846E9C"/>
    <w:rsid w:val="00943B2D"/>
    <w:rsid w:val="00945BAB"/>
    <w:rsid w:val="009750B9"/>
    <w:rsid w:val="00A10FF4"/>
    <w:rsid w:val="00A926B1"/>
    <w:rsid w:val="00B1310E"/>
    <w:rsid w:val="00B40C94"/>
    <w:rsid w:val="00B61796"/>
    <w:rsid w:val="00B833B7"/>
    <w:rsid w:val="00B91732"/>
    <w:rsid w:val="00BC3019"/>
    <w:rsid w:val="00C170AB"/>
    <w:rsid w:val="00C9574C"/>
    <w:rsid w:val="00CD42AF"/>
    <w:rsid w:val="00D33F80"/>
    <w:rsid w:val="00D437B2"/>
    <w:rsid w:val="00D865ED"/>
    <w:rsid w:val="00DE02FC"/>
    <w:rsid w:val="00E238AA"/>
    <w:rsid w:val="00F523B2"/>
    <w:rsid w:val="00F54F2C"/>
    <w:rsid w:val="00FB43F7"/>
    <w:rsid w:val="00FD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0356"/>
  <w15:chartTrackingRefBased/>
  <w15:docId w15:val="{2A764161-D83A-495D-96B8-30CF3CB3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table" w:styleId="TableGrid">
    <w:name w:val="Table Grid"/>
    <w:basedOn w:val="TableNormal"/>
    <w:uiPriority w:val="39"/>
    <w:rsid w:val="0033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8</cp:revision>
  <dcterms:created xsi:type="dcterms:W3CDTF">2022-04-18T15:33:00Z</dcterms:created>
  <dcterms:modified xsi:type="dcterms:W3CDTF">2022-04-19T19:38:00Z</dcterms:modified>
</cp:coreProperties>
</file>