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58" w:rsidRPr="00CE7912" w:rsidRDefault="001F38B2" w:rsidP="00CE7912">
      <w:pPr>
        <w:pStyle w:val="Title"/>
      </w:pPr>
      <w:proofErr w:type="spellStart"/>
      <w:r w:rsidRPr="00CE7912">
        <w:t>RayIntelligence</w:t>
      </w:r>
      <w:proofErr w:type="spellEnd"/>
      <w:r w:rsidRPr="00CE7912">
        <w:t xml:space="preserve"> Webinar</w:t>
      </w:r>
    </w:p>
    <w:p w:rsidR="00205158" w:rsidRPr="00EC796D" w:rsidRDefault="00CE7912" w:rsidP="00CE7912">
      <w:pPr>
        <w:pStyle w:val="Heading1"/>
        <w:rPr>
          <w:rFonts w:ascii="Times New Roman" w:hAnsi="Times New Roman"/>
          <w:sz w:val="24"/>
        </w:rPr>
      </w:pPr>
      <w:r>
        <w:t>Presenters</w:t>
      </w:r>
    </w:p>
    <w:p w:rsidR="00E928C6" w:rsidRPr="00EC796D" w:rsidRDefault="00E928C6" w:rsidP="00205158">
      <w:pPr>
        <w:pStyle w:val="ListParagraph"/>
        <w:numPr>
          <w:ilvl w:val="0"/>
          <w:numId w:val="3"/>
        </w:numPr>
        <w:rPr>
          <w:szCs w:val="24"/>
        </w:rPr>
      </w:pPr>
      <w:r w:rsidRPr="00EC796D">
        <w:rPr>
          <w:szCs w:val="24"/>
        </w:rPr>
        <w:t xml:space="preserve">Julien </w:t>
      </w:r>
      <w:proofErr w:type="spellStart"/>
      <w:r w:rsidRPr="00EC796D">
        <w:rPr>
          <w:szCs w:val="24"/>
        </w:rPr>
        <w:t>Uzan</w:t>
      </w:r>
      <w:proofErr w:type="spellEnd"/>
      <w:r w:rsidRPr="00EC796D">
        <w:rPr>
          <w:szCs w:val="24"/>
        </w:rPr>
        <w:t xml:space="preserve">, </w:t>
      </w:r>
      <w:r w:rsidRPr="00EC796D">
        <w:rPr>
          <w:i/>
          <w:szCs w:val="24"/>
        </w:rPr>
        <w:t>Application Specialist</w:t>
      </w:r>
    </w:p>
    <w:p w:rsidR="00D04057" w:rsidRPr="00EC796D" w:rsidRDefault="00E928C6" w:rsidP="00205158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EC796D">
        <w:rPr>
          <w:szCs w:val="24"/>
        </w:rPr>
        <w:t>Dror</w:t>
      </w:r>
      <w:proofErr w:type="spellEnd"/>
      <w:r w:rsidRPr="00EC796D">
        <w:rPr>
          <w:szCs w:val="24"/>
        </w:rPr>
        <w:t xml:space="preserve"> </w:t>
      </w:r>
      <w:proofErr w:type="spellStart"/>
      <w:r w:rsidRPr="00EC796D">
        <w:rPr>
          <w:szCs w:val="24"/>
        </w:rPr>
        <w:t>Asaf</w:t>
      </w:r>
      <w:proofErr w:type="spellEnd"/>
      <w:r w:rsidRPr="00EC796D">
        <w:rPr>
          <w:szCs w:val="24"/>
        </w:rPr>
        <w:t xml:space="preserve">, </w:t>
      </w:r>
      <w:proofErr w:type="spellStart"/>
      <w:r w:rsidRPr="00EC796D">
        <w:rPr>
          <w:i/>
          <w:szCs w:val="24"/>
        </w:rPr>
        <w:t>RayIntelligence</w:t>
      </w:r>
      <w:proofErr w:type="spellEnd"/>
      <w:r w:rsidRPr="00EC796D">
        <w:rPr>
          <w:i/>
          <w:szCs w:val="24"/>
        </w:rPr>
        <w:t xml:space="preserve"> Architect</w:t>
      </w:r>
      <w:r w:rsidRPr="00EC796D">
        <w:rPr>
          <w:szCs w:val="24"/>
        </w:rPr>
        <w:t xml:space="preserve"> (</w:t>
      </w:r>
      <w:r w:rsidR="00205158" w:rsidRPr="00EC796D">
        <w:rPr>
          <w:szCs w:val="24"/>
        </w:rPr>
        <w:t xml:space="preserve">a software architect is a </w:t>
      </w:r>
      <w:r w:rsidRPr="00EC796D">
        <w:rPr>
          <w:szCs w:val="24"/>
        </w:rPr>
        <w:t>type of software developer)</w:t>
      </w:r>
      <w:r w:rsidR="00E75769" w:rsidRPr="00EC796D">
        <w:rPr>
          <w:szCs w:val="24"/>
        </w:rPr>
        <w:t xml:space="preserve"> </w:t>
      </w:r>
    </w:p>
    <w:p w:rsidR="001F38B2" w:rsidRPr="00EC796D" w:rsidRDefault="001F38B2" w:rsidP="001F38B2">
      <w:pPr>
        <w:pStyle w:val="Heading1"/>
        <w:rPr>
          <w:szCs w:val="24"/>
        </w:rPr>
      </w:pPr>
      <w:r w:rsidRPr="00EC796D">
        <w:rPr>
          <w:szCs w:val="24"/>
        </w:rPr>
        <w:t>Overview</w:t>
      </w:r>
    </w:p>
    <w:p w:rsidR="00E928C6" w:rsidRPr="00EC796D" w:rsidRDefault="00205158" w:rsidP="00205158">
      <w:pPr>
        <w:rPr>
          <w:szCs w:val="24"/>
        </w:rPr>
      </w:pPr>
      <w:proofErr w:type="spellStart"/>
      <w:r w:rsidRPr="00EC796D">
        <w:rPr>
          <w:szCs w:val="24"/>
        </w:rPr>
        <w:t>RayIntelligence</w:t>
      </w:r>
      <w:proofErr w:type="spellEnd"/>
      <w:r w:rsidRPr="00EC796D">
        <w:rPr>
          <w:szCs w:val="24"/>
        </w:rPr>
        <w:t xml:space="preserve"> </w:t>
      </w:r>
      <w:r w:rsidR="00EC796D" w:rsidRPr="00EC796D">
        <w:rPr>
          <w:szCs w:val="24"/>
        </w:rPr>
        <w:t>is a cloud</w:t>
      </w:r>
      <w:r w:rsidR="00EC796D">
        <w:rPr>
          <w:szCs w:val="24"/>
        </w:rPr>
        <w:t>-based oncology analytics system</w:t>
      </w:r>
      <w:r w:rsidR="00EC796D" w:rsidRPr="00EC796D">
        <w:rPr>
          <w:szCs w:val="24"/>
        </w:rPr>
        <w:t xml:space="preserve">. It </w:t>
      </w:r>
      <w:r w:rsidRPr="00EC796D">
        <w:rPr>
          <w:szCs w:val="24"/>
        </w:rPr>
        <w:t xml:space="preserve">began as a way to streamline ML model deployment (deployment is putting the model into use). </w:t>
      </w:r>
      <w:r w:rsidR="00B02BBB" w:rsidRPr="00EC796D">
        <w:rPr>
          <w:szCs w:val="24"/>
        </w:rPr>
        <w:t xml:space="preserve">It was first released in Dec. 2020. </w:t>
      </w:r>
      <w:r w:rsidRPr="00EC796D">
        <w:rPr>
          <w:szCs w:val="24"/>
        </w:rPr>
        <w:t>It now provides the following essential features of cloud-based analytics software:</w:t>
      </w:r>
    </w:p>
    <w:p w:rsidR="00E928C6" w:rsidRPr="00EC796D" w:rsidRDefault="00205158" w:rsidP="00205158">
      <w:pPr>
        <w:pStyle w:val="ListParagraph"/>
        <w:numPr>
          <w:ilvl w:val="0"/>
          <w:numId w:val="4"/>
        </w:numPr>
        <w:rPr>
          <w:szCs w:val="24"/>
        </w:rPr>
      </w:pPr>
      <w:r w:rsidRPr="00EC796D">
        <w:rPr>
          <w:szCs w:val="24"/>
        </w:rPr>
        <w:t>A</w:t>
      </w:r>
      <w:r w:rsidR="00E928C6" w:rsidRPr="00EC796D">
        <w:rPr>
          <w:szCs w:val="24"/>
        </w:rPr>
        <w:t xml:space="preserve">utomated data pipelines: </w:t>
      </w:r>
      <w:r w:rsidRPr="00EC796D">
        <w:rPr>
          <w:szCs w:val="24"/>
        </w:rPr>
        <w:t>You don’t want to manually refresh the data every time it is changed. Think how much of a pain my DQA spreadsheet is.</w:t>
      </w:r>
    </w:p>
    <w:p w:rsidR="005379F8" w:rsidRPr="00EC796D" w:rsidRDefault="005379F8" w:rsidP="005379F8">
      <w:pPr>
        <w:pStyle w:val="ListParagraph"/>
        <w:numPr>
          <w:ilvl w:val="1"/>
          <w:numId w:val="4"/>
        </w:numPr>
        <w:rPr>
          <w:szCs w:val="24"/>
        </w:rPr>
      </w:pPr>
      <w:r w:rsidRPr="00EC796D">
        <w:rPr>
          <w:szCs w:val="24"/>
        </w:rPr>
        <w:t>Data integrations (sources): RS patient DB in current release (1C), but DICOM coming in 1D (1/2022)</w:t>
      </w:r>
    </w:p>
    <w:p w:rsidR="00205158" w:rsidRPr="00EC796D" w:rsidRDefault="00205158" w:rsidP="00205158">
      <w:pPr>
        <w:pStyle w:val="ListParagraph"/>
        <w:numPr>
          <w:ilvl w:val="0"/>
          <w:numId w:val="4"/>
        </w:numPr>
        <w:rPr>
          <w:szCs w:val="24"/>
        </w:rPr>
      </w:pPr>
      <w:r w:rsidRPr="00EC796D">
        <w:rPr>
          <w:szCs w:val="24"/>
        </w:rPr>
        <w:t>D</w:t>
      </w:r>
      <w:r w:rsidR="00E928C6" w:rsidRPr="00EC796D">
        <w:rPr>
          <w:szCs w:val="24"/>
        </w:rPr>
        <w:t>ata privacy &amp; security</w:t>
      </w:r>
    </w:p>
    <w:p w:rsidR="001B51CA" w:rsidRPr="00EC796D" w:rsidRDefault="00205158" w:rsidP="001B51CA">
      <w:pPr>
        <w:pStyle w:val="ListParagraph"/>
        <w:numPr>
          <w:ilvl w:val="0"/>
          <w:numId w:val="4"/>
        </w:numPr>
        <w:rPr>
          <w:szCs w:val="24"/>
        </w:rPr>
      </w:pPr>
      <w:r w:rsidRPr="00EC796D">
        <w:rPr>
          <w:szCs w:val="24"/>
        </w:rPr>
        <w:t>C</w:t>
      </w:r>
      <w:r w:rsidR="00E928C6" w:rsidRPr="00EC796D">
        <w:rPr>
          <w:szCs w:val="24"/>
        </w:rPr>
        <w:t>entralized storage</w:t>
      </w:r>
      <w:r w:rsidR="001B51CA" w:rsidRPr="00EC796D">
        <w:rPr>
          <w:szCs w:val="24"/>
        </w:rPr>
        <w:t>/data aggregation: All data is stored in same place</w:t>
      </w:r>
    </w:p>
    <w:p w:rsidR="001B51CA" w:rsidRPr="00EC796D" w:rsidRDefault="001B51CA" w:rsidP="001B51CA">
      <w:pPr>
        <w:pStyle w:val="ListParagraph"/>
        <w:numPr>
          <w:ilvl w:val="0"/>
          <w:numId w:val="4"/>
        </w:numPr>
        <w:rPr>
          <w:szCs w:val="24"/>
        </w:rPr>
      </w:pPr>
      <w:r w:rsidRPr="00EC796D">
        <w:rPr>
          <w:szCs w:val="24"/>
        </w:rPr>
        <w:t>S</w:t>
      </w:r>
      <w:r w:rsidR="00E928C6" w:rsidRPr="00EC796D">
        <w:rPr>
          <w:szCs w:val="24"/>
        </w:rPr>
        <w:t>calable computer resources:</w:t>
      </w:r>
      <w:r w:rsidRPr="00EC796D">
        <w:rPr>
          <w:szCs w:val="24"/>
        </w:rPr>
        <w:t xml:space="preserve"> Typical RS use does not require nearly as many resources as </w:t>
      </w:r>
      <w:proofErr w:type="spellStart"/>
      <w:r w:rsidRPr="00EC796D">
        <w:rPr>
          <w:szCs w:val="24"/>
        </w:rPr>
        <w:t>RayIntelligence</w:t>
      </w:r>
      <w:proofErr w:type="spellEnd"/>
      <w:r w:rsidRPr="00EC796D">
        <w:rPr>
          <w:szCs w:val="24"/>
        </w:rPr>
        <w:t>. The cloud allows automatic</w:t>
      </w:r>
      <w:r w:rsidR="00E928C6" w:rsidRPr="00EC796D">
        <w:rPr>
          <w:szCs w:val="24"/>
        </w:rPr>
        <w:t xml:space="preserve"> adjust</w:t>
      </w:r>
      <w:r w:rsidRPr="00EC796D">
        <w:rPr>
          <w:szCs w:val="24"/>
        </w:rPr>
        <w:t>ment</w:t>
      </w:r>
      <w:r w:rsidR="00E928C6" w:rsidRPr="00EC796D">
        <w:rPr>
          <w:szCs w:val="24"/>
        </w:rPr>
        <w:t xml:space="preserve"> to </w:t>
      </w:r>
      <w:r w:rsidR="005379F8" w:rsidRPr="00EC796D">
        <w:rPr>
          <w:szCs w:val="24"/>
        </w:rPr>
        <w:t>real-time computing</w:t>
      </w:r>
      <w:r w:rsidRPr="00EC796D">
        <w:rPr>
          <w:szCs w:val="24"/>
        </w:rPr>
        <w:t xml:space="preserve"> needs.</w:t>
      </w:r>
    </w:p>
    <w:p w:rsidR="00E928C6" w:rsidRPr="00EC796D" w:rsidRDefault="001B51CA" w:rsidP="001B51CA">
      <w:pPr>
        <w:pStyle w:val="ListParagraph"/>
        <w:numPr>
          <w:ilvl w:val="0"/>
          <w:numId w:val="4"/>
        </w:numPr>
        <w:rPr>
          <w:szCs w:val="24"/>
        </w:rPr>
      </w:pPr>
      <w:r w:rsidRPr="00EC796D">
        <w:rPr>
          <w:szCs w:val="24"/>
        </w:rPr>
        <w:t xml:space="preserve">Visualization </w:t>
      </w:r>
      <w:r w:rsidR="00E928C6" w:rsidRPr="00EC796D">
        <w:rPr>
          <w:szCs w:val="24"/>
        </w:rPr>
        <w:t xml:space="preserve">tools w/ drill-down capabilities: </w:t>
      </w:r>
      <w:r w:rsidR="005379F8" w:rsidRPr="00EC796D">
        <w:rPr>
          <w:szCs w:val="24"/>
        </w:rPr>
        <w:t>Interactive visualization</w:t>
      </w:r>
    </w:p>
    <w:p w:rsidR="00E928C6" w:rsidRPr="00EC796D" w:rsidRDefault="005379F8" w:rsidP="005379F8">
      <w:pPr>
        <w:pStyle w:val="ListParagraph"/>
        <w:numPr>
          <w:ilvl w:val="0"/>
          <w:numId w:val="4"/>
        </w:numPr>
        <w:rPr>
          <w:szCs w:val="24"/>
        </w:rPr>
      </w:pPr>
      <w:r w:rsidRPr="00EC796D">
        <w:rPr>
          <w:szCs w:val="24"/>
        </w:rPr>
        <w:t>T</w:t>
      </w:r>
      <w:r w:rsidR="00E928C6" w:rsidRPr="00EC796D">
        <w:rPr>
          <w:szCs w:val="24"/>
        </w:rPr>
        <w:t>ools for utilizing the data</w:t>
      </w:r>
    </w:p>
    <w:p w:rsidR="00E928C6" w:rsidRPr="00EC796D" w:rsidRDefault="005379F8" w:rsidP="005379F8">
      <w:pPr>
        <w:pStyle w:val="ListParagraph"/>
        <w:numPr>
          <w:ilvl w:val="0"/>
          <w:numId w:val="4"/>
        </w:numPr>
        <w:rPr>
          <w:szCs w:val="24"/>
        </w:rPr>
      </w:pPr>
      <w:r w:rsidRPr="00EC796D">
        <w:rPr>
          <w:szCs w:val="24"/>
        </w:rPr>
        <w:t>ML</w:t>
      </w:r>
      <w:r w:rsidR="00E928C6" w:rsidRPr="00EC796D">
        <w:rPr>
          <w:szCs w:val="24"/>
        </w:rPr>
        <w:t xml:space="preserve"> models &amp; infrastructure</w:t>
      </w:r>
      <w:r w:rsidRPr="00EC796D">
        <w:rPr>
          <w:szCs w:val="24"/>
        </w:rPr>
        <w:t xml:space="preserve">: Interaction w/ </w:t>
      </w:r>
      <w:proofErr w:type="spellStart"/>
      <w:r w:rsidRPr="00EC796D">
        <w:rPr>
          <w:szCs w:val="24"/>
        </w:rPr>
        <w:t>RayMachine</w:t>
      </w:r>
      <w:proofErr w:type="spellEnd"/>
    </w:p>
    <w:p w:rsidR="005379F8" w:rsidRPr="00EC796D" w:rsidRDefault="005379F8" w:rsidP="005379F8">
      <w:pPr>
        <w:pStyle w:val="ListParagraph"/>
        <w:numPr>
          <w:ilvl w:val="1"/>
          <w:numId w:val="4"/>
        </w:numPr>
        <w:rPr>
          <w:szCs w:val="24"/>
        </w:rPr>
      </w:pPr>
      <w:r w:rsidRPr="00EC796D">
        <w:rPr>
          <w:szCs w:val="24"/>
        </w:rPr>
        <w:t>Training data set creation</w:t>
      </w:r>
    </w:p>
    <w:p w:rsidR="005379F8" w:rsidRPr="00EC796D" w:rsidRDefault="005379F8" w:rsidP="005379F8">
      <w:pPr>
        <w:pStyle w:val="ListParagraph"/>
        <w:numPr>
          <w:ilvl w:val="1"/>
          <w:numId w:val="4"/>
        </w:numPr>
        <w:rPr>
          <w:szCs w:val="24"/>
        </w:rPr>
      </w:pPr>
      <w:r w:rsidRPr="00EC796D">
        <w:rPr>
          <w:szCs w:val="24"/>
        </w:rPr>
        <w:t>On-demand training</w:t>
      </w:r>
    </w:p>
    <w:p w:rsidR="005379F8" w:rsidRPr="00EC796D" w:rsidRDefault="005379F8" w:rsidP="005379F8">
      <w:pPr>
        <w:pStyle w:val="ListParagraph"/>
        <w:numPr>
          <w:ilvl w:val="1"/>
          <w:numId w:val="4"/>
        </w:numPr>
        <w:rPr>
          <w:szCs w:val="24"/>
        </w:rPr>
      </w:pPr>
      <w:r w:rsidRPr="00EC796D">
        <w:rPr>
          <w:szCs w:val="24"/>
        </w:rPr>
        <w:t>Batch runs for validation: instead of running a separate RS instance for each fold in cross-validation</w:t>
      </w:r>
    </w:p>
    <w:p w:rsidR="005379F8" w:rsidRPr="00EC796D" w:rsidRDefault="005379F8" w:rsidP="005379F8">
      <w:pPr>
        <w:pStyle w:val="ListParagraph"/>
        <w:numPr>
          <w:ilvl w:val="1"/>
          <w:numId w:val="4"/>
        </w:numPr>
        <w:rPr>
          <w:szCs w:val="24"/>
        </w:rPr>
      </w:pPr>
      <w:r w:rsidRPr="00EC796D">
        <w:rPr>
          <w:szCs w:val="24"/>
        </w:rPr>
        <w:t>Model performance monitoring: IDK if this means accuracy (e.g., correct sensitivity/specificity) or performance metrics</w:t>
      </w:r>
    </w:p>
    <w:p w:rsidR="00E928C6" w:rsidRPr="00EC796D" w:rsidRDefault="005379F8" w:rsidP="005379F8">
      <w:pPr>
        <w:pStyle w:val="ListParagraph"/>
        <w:numPr>
          <w:ilvl w:val="0"/>
          <w:numId w:val="4"/>
        </w:numPr>
        <w:rPr>
          <w:szCs w:val="24"/>
        </w:rPr>
      </w:pPr>
      <w:r w:rsidRPr="00EC796D">
        <w:rPr>
          <w:szCs w:val="24"/>
        </w:rPr>
        <w:t>D</w:t>
      </w:r>
      <w:r w:rsidR="00E928C6" w:rsidRPr="00EC796D">
        <w:rPr>
          <w:szCs w:val="24"/>
        </w:rPr>
        <w:t>ata &amp; model sharing framework</w:t>
      </w:r>
    </w:p>
    <w:p w:rsidR="001F38B2" w:rsidRPr="00EC796D" w:rsidRDefault="001F38B2" w:rsidP="001F38B2">
      <w:pPr>
        <w:pStyle w:val="Heading1"/>
        <w:rPr>
          <w:szCs w:val="24"/>
        </w:rPr>
      </w:pPr>
      <w:r w:rsidRPr="00EC796D">
        <w:rPr>
          <w:szCs w:val="24"/>
        </w:rPr>
        <w:t>Architecture</w:t>
      </w:r>
    </w:p>
    <w:p w:rsidR="005379F8" w:rsidRPr="00EC796D" w:rsidRDefault="005379F8" w:rsidP="005379F8">
      <w:pPr>
        <w:rPr>
          <w:szCs w:val="24"/>
        </w:rPr>
      </w:pPr>
      <w:proofErr w:type="spellStart"/>
      <w:r w:rsidRPr="00EC796D">
        <w:rPr>
          <w:szCs w:val="24"/>
        </w:rPr>
        <w:t>RayIntelligence</w:t>
      </w:r>
      <w:proofErr w:type="spellEnd"/>
      <w:r w:rsidRPr="00EC796D">
        <w:rPr>
          <w:szCs w:val="24"/>
        </w:rPr>
        <w:t xml:space="preserve"> is composed of two modules:</w:t>
      </w:r>
    </w:p>
    <w:p w:rsidR="005379F8" w:rsidRPr="00EC796D" w:rsidRDefault="005379F8" w:rsidP="005379F8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EC796D">
        <w:rPr>
          <w:szCs w:val="24"/>
        </w:rPr>
        <w:t>RayData</w:t>
      </w:r>
      <w:proofErr w:type="spellEnd"/>
      <w:r w:rsidRPr="00EC796D">
        <w:rPr>
          <w:szCs w:val="24"/>
        </w:rPr>
        <w:t>: on premises</w:t>
      </w:r>
    </w:p>
    <w:p w:rsidR="005379F8" w:rsidRPr="00EC796D" w:rsidRDefault="005379F8" w:rsidP="005379F8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EC796D">
        <w:rPr>
          <w:szCs w:val="24"/>
        </w:rPr>
        <w:t>RayAnalytics</w:t>
      </w:r>
      <w:proofErr w:type="spellEnd"/>
      <w:r w:rsidRPr="00EC796D">
        <w:rPr>
          <w:szCs w:val="24"/>
        </w:rPr>
        <w:t>: cloud</w:t>
      </w:r>
    </w:p>
    <w:p w:rsidR="00C06BB2" w:rsidRPr="00EC796D" w:rsidRDefault="00C06BB2" w:rsidP="00C06BB2">
      <w:pPr>
        <w:pStyle w:val="ListParagraph"/>
        <w:numPr>
          <w:ilvl w:val="1"/>
          <w:numId w:val="5"/>
        </w:numPr>
        <w:rPr>
          <w:szCs w:val="24"/>
        </w:rPr>
      </w:pPr>
      <w:r w:rsidRPr="00EC796D">
        <w:rPr>
          <w:szCs w:val="24"/>
        </w:rPr>
        <w:t>Benefits of cloud vs. local are well documented, but important for us is less hospital IT work!</w:t>
      </w:r>
    </w:p>
    <w:p w:rsidR="00C06BB2" w:rsidRPr="00EC796D" w:rsidRDefault="00C06BB2" w:rsidP="00C06BB2">
      <w:pPr>
        <w:rPr>
          <w:szCs w:val="24"/>
        </w:rPr>
      </w:pPr>
      <w:r w:rsidRPr="00EC796D">
        <w:rPr>
          <w:szCs w:val="24"/>
        </w:rPr>
        <w:t xml:space="preserve">This may not apply to use since we don’t have </w:t>
      </w:r>
      <w:proofErr w:type="spellStart"/>
      <w:r w:rsidRPr="00EC796D">
        <w:rPr>
          <w:szCs w:val="24"/>
        </w:rPr>
        <w:t>RayMachine</w:t>
      </w:r>
      <w:proofErr w:type="spellEnd"/>
      <w:r w:rsidRPr="00EC796D">
        <w:rPr>
          <w:szCs w:val="24"/>
        </w:rPr>
        <w:t xml:space="preserve">, but </w:t>
      </w:r>
      <w:proofErr w:type="spellStart"/>
      <w:r w:rsidRPr="00EC796D">
        <w:rPr>
          <w:szCs w:val="24"/>
        </w:rPr>
        <w:t>RayMachine</w:t>
      </w:r>
      <w:proofErr w:type="spellEnd"/>
      <w:r w:rsidRPr="00EC796D">
        <w:rPr>
          <w:szCs w:val="24"/>
        </w:rPr>
        <w:t xml:space="preserve"> will become part of </w:t>
      </w:r>
      <w:proofErr w:type="spellStart"/>
      <w:r w:rsidRPr="00EC796D">
        <w:rPr>
          <w:szCs w:val="24"/>
        </w:rPr>
        <w:t>RayIntelligence</w:t>
      </w:r>
      <w:proofErr w:type="spellEnd"/>
      <w:r w:rsidRPr="00EC796D">
        <w:rPr>
          <w:szCs w:val="24"/>
        </w:rPr>
        <w:t xml:space="preserve"> in the next version (1D).</w:t>
      </w:r>
    </w:p>
    <w:p w:rsidR="00C06BB2" w:rsidRPr="00EC796D" w:rsidRDefault="00C06BB2" w:rsidP="00C06BB2">
      <w:pPr>
        <w:rPr>
          <w:szCs w:val="24"/>
        </w:rPr>
      </w:pPr>
      <w:r w:rsidRPr="00EC796D">
        <w:rPr>
          <w:szCs w:val="24"/>
        </w:rPr>
        <w:lastRenderedPageBreak/>
        <w:t>1C:</w:t>
      </w:r>
      <w:r w:rsidR="00CE7912">
        <w:rPr>
          <w:szCs w:val="24"/>
        </w:rPr>
        <w:t xml:space="preserve"> </w:t>
      </w:r>
      <w:proofErr w:type="spellStart"/>
      <w:r w:rsidR="00CE7912">
        <w:rPr>
          <w:szCs w:val="24"/>
        </w:rPr>
        <w:t>RayIntelligence</w:t>
      </w:r>
      <w:proofErr w:type="spellEnd"/>
      <w:r w:rsidR="00CE7912">
        <w:rPr>
          <w:szCs w:val="24"/>
        </w:rPr>
        <w:t xml:space="preserve"> includes </w:t>
      </w:r>
      <w:proofErr w:type="spellStart"/>
      <w:r w:rsidR="00CE7912">
        <w:rPr>
          <w:szCs w:val="24"/>
        </w:rPr>
        <w:t>RayData</w:t>
      </w:r>
      <w:proofErr w:type="spellEnd"/>
      <w:r w:rsidR="00CE7912">
        <w:rPr>
          <w:szCs w:val="24"/>
        </w:rPr>
        <w:t xml:space="preserve"> &amp; </w:t>
      </w:r>
      <w:proofErr w:type="spellStart"/>
      <w:r w:rsidR="00CE7912">
        <w:rPr>
          <w:szCs w:val="24"/>
        </w:rPr>
        <w:t>RayAnalytics</w:t>
      </w:r>
      <w:proofErr w:type="spellEnd"/>
    </w:p>
    <w:p w:rsidR="002E020D" w:rsidRPr="00EC796D" w:rsidRDefault="00C06BB2" w:rsidP="002E020D">
      <w:pPr>
        <w:rPr>
          <w:szCs w:val="24"/>
        </w:rPr>
      </w:pPr>
      <w:r w:rsidRPr="00EC796D">
        <w:rPr>
          <w:szCs w:val="24"/>
        </w:rPr>
        <w:t>1D:</w:t>
      </w:r>
      <w:r w:rsidR="00CE7912">
        <w:rPr>
          <w:szCs w:val="24"/>
        </w:rPr>
        <w:t xml:space="preserve"> </w:t>
      </w:r>
      <w:proofErr w:type="spellStart"/>
      <w:r w:rsidR="00CE7912">
        <w:rPr>
          <w:szCs w:val="24"/>
        </w:rPr>
        <w:t>RayIntelligence</w:t>
      </w:r>
      <w:proofErr w:type="spellEnd"/>
      <w:r w:rsidR="00CE7912">
        <w:rPr>
          <w:szCs w:val="24"/>
        </w:rPr>
        <w:t xml:space="preserve"> includes </w:t>
      </w:r>
      <w:proofErr w:type="spellStart"/>
      <w:r w:rsidR="00CE7912">
        <w:rPr>
          <w:szCs w:val="24"/>
        </w:rPr>
        <w:t>RayData</w:t>
      </w:r>
      <w:proofErr w:type="spellEnd"/>
      <w:r w:rsidR="00CE7912">
        <w:rPr>
          <w:szCs w:val="24"/>
        </w:rPr>
        <w:t xml:space="preserve">, </w:t>
      </w:r>
      <w:proofErr w:type="spellStart"/>
      <w:r w:rsidR="00CE7912">
        <w:rPr>
          <w:szCs w:val="24"/>
        </w:rPr>
        <w:t>RayAnalytics</w:t>
      </w:r>
      <w:proofErr w:type="spellEnd"/>
      <w:r w:rsidR="00CE7912">
        <w:rPr>
          <w:szCs w:val="24"/>
        </w:rPr>
        <w:t xml:space="preserve">, &amp; </w:t>
      </w:r>
      <w:proofErr w:type="spellStart"/>
      <w:r w:rsidR="00CE7912">
        <w:rPr>
          <w:szCs w:val="24"/>
        </w:rPr>
        <w:t>RayMachine</w:t>
      </w:r>
      <w:proofErr w:type="spellEnd"/>
    </w:p>
    <w:p w:rsidR="00C06BB2" w:rsidRPr="00EC796D" w:rsidRDefault="00C06BB2" w:rsidP="002E020D">
      <w:pPr>
        <w:rPr>
          <w:szCs w:val="24"/>
        </w:rPr>
      </w:pPr>
      <w:r w:rsidRPr="00EC796D">
        <w:rPr>
          <w:szCs w:val="24"/>
        </w:rPr>
        <w:t xml:space="preserve">Best part: </w:t>
      </w:r>
      <w:proofErr w:type="spellStart"/>
      <w:r w:rsidRPr="00EC796D">
        <w:rPr>
          <w:szCs w:val="24"/>
        </w:rPr>
        <w:t>RayIntelligence</w:t>
      </w:r>
      <w:proofErr w:type="spellEnd"/>
      <w:r w:rsidRPr="00EC796D">
        <w:rPr>
          <w:szCs w:val="24"/>
        </w:rPr>
        <w:t xml:space="preserve"> is browser based! Also uses AWS, which our IT uses, so their familiarity could come in handy.</w:t>
      </w:r>
    </w:p>
    <w:p w:rsidR="00C06BB2" w:rsidRDefault="00CE7912" w:rsidP="00C06BB2">
      <w:pPr>
        <w:pStyle w:val="Heading1"/>
        <w:rPr>
          <w:szCs w:val="24"/>
        </w:rPr>
      </w:pPr>
      <w:r>
        <w:rPr>
          <w:szCs w:val="24"/>
        </w:rPr>
        <w:t>Misc.</w:t>
      </w:r>
    </w:p>
    <w:p w:rsidR="004F67B5" w:rsidRPr="00CE7912" w:rsidRDefault="00CE7912" w:rsidP="00CE7912">
      <w:pPr>
        <w:rPr>
          <w:b/>
        </w:rPr>
      </w:pPr>
      <w:r w:rsidRPr="00EC796D">
        <w:t>Analytics are based on plan sets, groups of plans filtered by some criteria. You can save, import, export, etc. plan sets.</w:t>
      </w:r>
    </w:p>
    <w:p w:rsidR="00A33495" w:rsidRPr="00EC796D" w:rsidRDefault="00CE7912" w:rsidP="00496C72">
      <w:pPr>
        <w:rPr>
          <w:szCs w:val="24"/>
        </w:rPr>
      </w:pPr>
      <w:r>
        <w:rPr>
          <w:szCs w:val="24"/>
        </w:rPr>
        <w:t>DVH r</w:t>
      </w:r>
      <w:r w:rsidR="00A33495" w:rsidRPr="00EC796D">
        <w:rPr>
          <w:szCs w:val="24"/>
        </w:rPr>
        <w:t>anges</w:t>
      </w:r>
      <w:r>
        <w:rPr>
          <w:szCs w:val="24"/>
        </w:rPr>
        <w:t xml:space="preserve"> analysis</w:t>
      </w:r>
    </w:p>
    <w:p w:rsidR="009B7A52" w:rsidRPr="00EC796D" w:rsidRDefault="00A33495" w:rsidP="00496C72">
      <w:pPr>
        <w:rPr>
          <w:szCs w:val="24"/>
        </w:rPr>
      </w:pPr>
      <w:r w:rsidRPr="00EC796D">
        <w:rPr>
          <w:szCs w:val="24"/>
        </w:rPr>
        <w:t xml:space="preserve">ROI Associations associate TG-263-noncompliant names w/ TG-263-compliant names (yes, this </w:t>
      </w:r>
      <w:proofErr w:type="spellStart"/>
      <w:r w:rsidRPr="00EC796D">
        <w:rPr>
          <w:szCs w:val="24"/>
        </w:rPr>
        <w:t>RaySearch</w:t>
      </w:r>
      <w:proofErr w:type="spellEnd"/>
      <w:r w:rsidRPr="00EC796D">
        <w:rPr>
          <w:szCs w:val="24"/>
        </w:rPr>
        <w:t xml:space="preserve"> product uses TG-263-compliant naming!)</w:t>
      </w:r>
    </w:p>
    <w:p w:rsidR="00C35340" w:rsidRPr="00EC796D" w:rsidRDefault="00CE7912" w:rsidP="00496C72">
      <w:pPr>
        <w:rPr>
          <w:szCs w:val="24"/>
        </w:rPr>
      </w:pPr>
      <w:r>
        <w:rPr>
          <w:szCs w:val="24"/>
        </w:rPr>
        <w:t>Clinical g</w:t>
      </w:r>
      <w:r w:rsidR="00A33495" w:rsidRPr="00EC796D">
        <w:rPr>
          <w:szCs w:val="24"/>
        </w:rPr>
        <w:t>oals</w:t>
      </w:r>
      <w:r>
        <w:rPr>
          <w:szCs w:val="24"/>
        </w:rPr>
        <w:t xml:space="preserve"> analysis</w:t>
      </w:r>
    </w:p>
    <w:p w:rsidR="004F67B5" w:rsidRPr="00EC796D" w:rsidRDefault="00A33495" w:rsidP="00496C72">
      <w:pPr>
        <w:rPr>
          <w:szCs w:val="24"/>
        </w:rPr>
      </w:pPr>
      <w:r w:rsidRPr="00EC796D">
        <w:rPr>
          <w:szCs w:val="24"/>
        </w:rPr>
        <w:t>SQL using AWS Athena</w:t>
      </w:r>
    </w:p>
    <w:p w:rsidR="00B02BBB" w:rsidRPr="00EC796D" w:rsidRDefault="00B02BBB" w:rsidP="00496C72">
      <w:pPr>
        <w:rPr>
          <w:szCs w:val="24"/>
        </w:rPr>
      </w:pPr>
      <w:r w:rsidRPr="00EC796D">
        <w:rPr>
          <w:szCs w:val="24"/>
        </w:rPr>
        <w:t>Python scripting support</w:t>
      </w:r>
      <w:r w:rsidR="00CE7912">
        <w:rPr>
          <w:szCs w:val="24"/>
        </w:rPr>
        <w:t xml:space="preserve">. </w:t>
      </w:r>
      <w:r w:rsidRPr="00EC796D">
        <w:rPr>
          <w:szCs w:val="24"/>
        </w:rPr>
        <w:t xml:space="preserve">Configure the AWS </w:t>
      </w:r>
      <w:r w:rsidR="00CE7912">
        <w:rPr>
          <w:szCs w:val="24"/>
        </w:rPr>
        <w:t>connection</w:t>
      </w:r>
      <w:r w:rsidRPr="00EC796D">
        <w:rPr>
          <w:szCs w:val="24"/>
        </w:rPr>
        <w:t xml:space="preserve"> </w:t>
      </w:r>
      <w:r w:rsidR="00CE7912">
        <w:rPr>
          <w:szCs w:val="24"/>
        </w:rPr>
        <w:t>w/ essentially boilerplate code. The script away.</w:t>
      </w:r>
    </w:p>
    <w:p w:rsidR="0030711E" w:rsidRPr="00EC796D" w:rsidRDefault="00CE7912" w:rsidP="00496C72">
      <w:pPr>
        <w:rPr>
          <w:szCs w:val="24"/>
        </w:rPr>
      </w:pPr>
      <w:r>
        <w:rPr>
          <w:szCs w:val="24"/>
        </w:rPr>
        <w:t xml:space="preserve">Compare the </w:t>
      </w:r>
      <w:proofErr w:type="spellStart"/>
      <w:r>
        <w:rPr>
          <w:szCs w:val="24"/>
        </w:rPr>
        <w:t>demo’d</w:t>
      </w:r>
      <w:proofErr w:type="spellEnd"/>
      <w:r w:rsidR="0030711E" w:rsidRPr="00EC796D">
        <w:rPr>
          <w:szCs w:val="24"/>
        </w:rPr>
        <w:t xml:space="preserve"> SQL functionalities to what I have been dealing with. My </w:t>
      </w:r>
      <w:proofErr w:type="spellStart"/>
      <w:r w:rsidR="0030711E" w:rsidRPr="00EC796D">
        <w:rPr>
          <w:szCs w:val="24"/>
        </w:rPr>
        <w:t>ListPatients</w:t>
      </w:r>
      <w:proofErr w:type="spellEnd"/>
      <w:r w:rsidR="0030711E" w:rsidRPr="00EC796D">
        <w:rPr>
          <w:szCs w:val="24"/>
        </w:rPr>
        <w:t xml:space="preserve"> script takes forever and does one of the things </w:t>
      </w:r>
      <w:proofErr w:type="spellStart"/>
      <w:r w:rsidR="0030711E" w:rsidRPr="00EC796D">
        <w:rPr>
          <w:szCs w:val="24"/>
        </w:rPr>
        <w:t>RayIntelligence</w:t>
      </w:r>
      <w:proofErr w:type="spellEnd"/>
      <w:r w:rsidR="0030711E" w:rsidRPr="00EC796D">
        <w:rPr>
          <w:szCs w:val="24"/>
        </w:rPr>
        <w:t xml:space="preserve"> is designed for. RS analytics via RS Python script is slower, uses licenses, creates a load on the server, and reinvents the wheel.</w:t>
      </w:r>
    </w:p>
    <w:p w:rsidR="00A33495" w:rsidRPr="00EC796D" w:rsidRDefault="00A33495" w:rsidP="00A33495">
      <w:pPr>
        <w:pStyle w:val="Heading1"/>
        <w:rPr>
          <w:szCs w:val="24"/>
        </w:rPr>
      </w:pPr>
      <w:r w:rsidRPr="00EC796D">
        <w:rPr>
          <w:szCs w:val="24"/>
        </w:rPr>
        <w:t>Example Use Cases</w:t>
      </w:r>
    </w:p>
    <w:p w:rsidR="00A33495" w:rsidRPr="00EC796D" w:rsidRDefault="00A33495" w:rsidP="00A33495">
      <w:pPr>
        <w:pStyle w:val="ListParagraph"/>
        <w:numPr>
          <w:ilvl w:val="0"/>
          <w:numId w:val="6"/>
        </w:numPr>
        <w:rPr>
          <w:szCs w:val="24"/>
        </w:rPr>
      </w:pPr>
      <w:r w:rsidRPr="00EC796D">
        <w:rPr>
          <w:szCs w:val="24"/>
        </w:rPr>
        <w:t>A machine was misconfigured. Find all plans treated on that machine throughout the issue duration.</w:t>
      </w:r>
    </w:p>
    <w:p w:rsidR="00A33495" w:rsidRPr="00EC796D" w:rsidRDefault="00A33495" w:rsidP="00A33495">
      <w:pPr>
        <w:pStyle w:val="ListParagraph"/>
        <w:numPr>
          <w:ilvl w:val="0"/>
          <w:numId w:val="6"/>
        </w:numPr>
        <w:rPr>
          <w:szCs w:val="24"/>
        </w:rPr>
      </w:pPr>
      <w:r w:rsidRPr="00EC796D">
        <w:rPr>
          <w:szCs w:val="24"/>
        </w:rPr>
        <w:t>Outlier detection. In first DVH Range screenshot above, there are clearly a couple outliers. Drill down to show individual plans. Exclude the outliers from the analysis and you can see the typical DVH ranges for your ROI.</w:t>
      </w:r>
    </w:p>
    <w:p w:rsidR="00A33495" w:rsidRPr="00EC796D" w:rsidRDefault="00A33495" w:rsidP="00A33495">
      <w:pPr>
        <w:pStyle w:val="ListParagraph"/>
        <w:numPr>
          <w:ilvl w:val="0"/>
          <w:numId w:val="6"/>
        </w:numPr>
        <w:rPr>
          <w:szCs w:val="24"/>
        </w:rPr>
      </w:pPr>
      <w:r w:rsidRPr="00EC796D">
        <w:rPr>
          <w:szCs w:val="24"/>
        </w:rPr>
        <w:t>Create clinical goals from 75</w:t>
      </w:r>
      <w:r w:rsidRPr="00EC796D">
        <w:rPr>
          <w:szCs w:val="24"/>
          <w:vertAlign w:val="superscript"/>
        </w:rPr>
        <w:t>th</w:t>
      </w:r>
      <w:r w:rsidRPr="00EC796D">
        <w:rPr>
          <w:szCs w:val="24"/>
        </w:rPr>
        <w:t xml:space="preserve"> %</w:t>
      </w:r>
      <w:proofErr w:type="spellStart"/>
      <w:r w:rsidRPr="00EC796D">
        <w:rPr>
          <w:szCs w:val="24"/>
        </w:rPr>
        <w:t>ile</w:t>
      </w:r>
      <w:proofErr w:type="spellEnd"/>
      <w:r w:rsidRPr="00EC796D">
        <w:rPr>
          <w:szCs w:val="24"/>
        </w:rPr>
        <w:t xml:space="preserve"> IDL.</w:t>
      </w:r>
    </w:p>
    <w:p w:rsidR="00A33495" w:rsidRPr="00EC796D" w:rsidRDefault="00A33495" w:rsidP="00A33495">
      <w:pPr>
        <w:pStyle w:val="ListParagraph"/>
        <w:numPr>
          <w:ilvl w:val="0"/>
          <w:numId w:val="6"/>
        </w:numPr>
        <w:rPr>
          <w:szCs w:val="24"/>
        </w:rPr>
      </w:pPr>
      <w:r w:rsidRPr="00EC796D">
        <w:rPr>
          <w:szCs w:val="24"/>
        </w:rPr>
        <w:t>In last Clinical Goals Screenshot, which two clinical goals are never both met? They are likely contradictory.</w:t>
      </w:r>
    </w:p>
    <w:p w:rsidR="00A33495" w:rsidRPr="00EC796D" w:rsidRDefault="00A33495" w:rsidP="00A33495">
      <w:pPr>
        <w:pStyle w:val="ListParagraph"/>
        <w:numPr>
          <w:ilvl w:val="0"/>
          <w:numId w:val="6"/>
        </w:numPr>
        <w:rPr>
          <w:szCs w:val="24"/>
        </w:rPr>
      </w:pPr>
      <w:r w:rsidRPr="00EC796D">
        <w:rPr>
          <w:szCs w:val="24"/>
        </w:rPr>
        <w:t>Which two clinical goals are always both met? Can we make one or both stricter?</w:t>
      </w:r>
    </w:p>
    <w:p w:rsidR="00B02BBB" w:rsidRPr="00EC796D" w:rsidRDefault="00B02BBB" w:rsidP="00A33495">
      <w:pPr>
        <w:pStyle w:val="ListParagraph"/>
        <w:numPr>
          <w:ilvl w:val="0"/>
          <w:numId w:val="6"/>
        </w:numPr>
        <w:rPr>
          <w:szCs w:val="24"/>
        </w:rPr>
      </w:pPr>
      <w:r w:rsidRPr="00EC796D">
        <w:rPr>
          <w:szCs w:val="24"/>
        </w:rPr>
        <w:t>Import CSV results of SQL query into Excel &amp; create a graph. Better yet, use Python to get results of an SQL query and create the graph -&gt;</w:t>
      </w:r>
    </w:p>
    <w:p w:rsidR="00B02BBB" w:rsidRPr="00EC796D" w:rsidRDefault="00B02BBB" w:rsidP="00A33495">
      <w:pPr>
        <w:pStyle w:val="ListParagraph"/>
        <w:numPr>
          <w:ilvl w:val="0"/>
          <w:numId w:val="6"/>
        </w:numPr>
        <w:rPr>
          <w:szCs w:val="24"/>
        </w:rPr>
      </w:pPr>
      <w:r w:rsidRPr="00EC796D">
        <w:rPr>
          <w:szCs w:val="24"/>
        </w:rPr>
        <w:t>Above pie chart: modifications by MD</w:t>
      </w:r>
    </w:p>
    <w:p w:rsidR="00EA5CB9" w:rsidRPr="00EC796D" w:rsidRDefault="00B02BBB" w:rsidP="00496C72">
      <w:pPr>
        <w:pStyle w:val="ListParagraph"/>
        <w:numPr>
          <w:ilvl w:val="0"/>
          <w:numId w:val="6"/>
        </w:numPr>
        <w:rPr>
          <w:szCs w:val="24"/>
        </w:rPr>
      </w:pPr>
      <w:r w:rsidRPr="00EC796D">
        <w:rPr>
          <w:szCs w:val="24"/>
        </w:rPr>
        <w:t>Complexity index viz. Find outliers.</w:t>
      </w:r>
    </w:p>
    <w:p w:rsidR="001F38B2" w:rsidRPr="00EC796D" w:rsidRDefault="001F38B2" w:rsidP="001F38B2">
      <w:pPr>
        <w:pStyle w:val="Heading1"/>
        <w:rPr>
          <w:szCs w:val="24"/>
        </w:rPr>
      </w:pPr>
      <w:r w:rsidRPr="00EC796D">
        <w:rPr>
          <w:szCs w:val="24"/>
        </w:rPr>
        <w:t>Future Features</w:t>
      </w:r>
    </w:p>
    <w:p w:rsidR="00674C34" w:rsidRPr="00EC796D" w:rsidRDefault="0030711E" w:rsidP="00496C72">
      <w:pPr>
        <w:rPr>
          <w:szCs w:val="24"/>
        </w:rPr>
      </w:pPr>
      <w:r w:rsidRPr="00EC796D">
        <w:rPr>
          <w:szCs w:val="24"/>
        </w:rPr>
        <w:t xml:space="preserve">Would be much more useful with greater data integration: MOSAIQ, Delta4, machine logs. Those are planned for future releases. Although, I wonder if the only supported OIS will be </w:t>
      </w:r>
      <w:proofErr w:type="spellStart"/>
      <w:r w:rsidRPr="00EC796D">
        <w:rPr>
          <w:szCs w:val="24"/>
        </w:rPr>
        <w:t>RayCare</w:t>
      </w:r>
      <w:proofErr w:type="spellEnd"/>
      <w:r w:rsidRPr="00EC796D">
        <w:rPr>
          <w:szCs w:val="24"/>
        </w:rPr>
        <w:t>.</w:t>
      </w:r>
      <w:bookmarkStart w:id="0" w:name="_GoBack"/>
      <w:bookmarkEnd w:id="0"/>
    </w:p>
    <w:sectPr w:rsidR="00674C34" w:rsidRPr="00EC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396B"/>
    <w:multiLevelType w:val="hybridMultilevel"/>
    <w:tmpl w:val="DA0CA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B246D"/>
    <w:multiLevelType w:val="hybridMultilevel"/>
    <w:tmpl w:val="67F8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D2E5A"/>
    <w:multiLevelType w:val="hybridMultilevel"/>
    <w:tmpl w:val="D710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363DC"/>
    <w:multiLevelType w:val="hybridMultilevel"/>
    <w:tmpl w:val="626E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563D7"/>
    <w:multiLevelType w:val="hybridMultilevel"/>
    <w:tmpl w:val="834E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807EF"/>
    <w:multiLevelType w:val="hybridMultilevel"/>
    <w:tmpl w:val="02CCB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A56FC5"/>
    <w:multiLevelType w:val="hybridMultilevel"/>
    <w:tmpl w:val="BC70A654"/>
    <w:lvl w:ilvl="0" w:tplc="2A4E43A6">
      <w:start w:val="5"/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FEC76F5"/>
    <w:multiLevelType w:val="hybridMultilevel"/>
    <w:tmpl w:val="C39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DB"/>
    <w:rsid w:val="0000104F"/>
    <w:rsid w:val="000443F8"/>
    <w:rsid w:val="001B51CA"/>
    <w:rsid w:val="001F38B2"/>
    <w:rsid w:val="00205158"/>
    <w:rsid w:val="002443A1"/>
    <w:rsid w:val="002E020D"/>
    <w:rsid w:val="0030711E"/>
    <w:rsid w:val="00352B6A"/>
    <w:rsid w:val="00410E20"/>
    <w:rsid w:val="00496C72"/>
    <w:rsid w:val="004F67B5"/>
    <w:rsid w:val="005379F8"/>
    <w:rsid w:val="0054604E"/>
    <w:rsid w:val="00674C34"/>
    <w:rsid w:val="00675EDB"/>
    <w:rsid w:val="00871B90"/>
    <w:rsid w:val="008B3CC3"/>
    <w:rsid w:val="009B7A52"/>
    <w:rsid w:val="00A33495"/>
    <w:rsid w:val="00AA14DB"/>
    <w:rsid w:val="00B02BBB"/>
    <w:rsid w:val="00B04492"/>
    <w:rsid w:val="00B27B45"/>
    <w:rsid w:val="00B76388"/>
    <w:rsid w:val="00C06BB2"/>
    <w:rsid w:val="00C35340"/>
    <w:rsid w:val="00CE7912"/>
    <w:rsid w:val="00D01B31"/>
    <w:rsid w:val="00D04057"/>
    <w:rsid w:val="00DE3B8F"/>
    <w:rsid w:val="00E15C10"/>
    <w:rsid w:val="00E75769"/>
    <w:rsid w:val="00E928C6"/>
    <w:rsid w:val="00EA5CB9"/>
    <w:rsid w:val="00E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6995"/>
  <w15:chartTrackingRefBased/>
  <w15:docId w15:val="{51C5E83B-275F-4687-81AD-C7CCF45E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912"/>
  </w:style>
  <w:style w:type="paragraph" w:styleId="Heading1">
    <w:name w:val="heading 1"/>
    <w:basedOn w:val="Normal"/>
    <w:next w:val="Normal"/>
    <w:link w:val="Heading1Char"/>
    <w:uiPriority w:val="9"/>
    <w:qFormat/>
    <w:rsid w:val="00C06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5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205158"/>
  </w:style>
  <w:style w:type="character" w:customStyle="1" w:styleId="BodyTextChar">
    <w:name w:val="Body Text Char"/>
    <w:basedOn w:val="DefaultParagraphFont"/>
    <w:link w:val="BodyText"/>
    <w:uiPriority w:val="99"/>
    <w:rsid w:val="00205158"/>
    <w:rPr>
      <w:rFonts w:ascii="Times New Roman" w:hAnsi="Times New Roman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6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stion">
    <w:name w:val="Question"/>
    <w:basedOn w:val="Normal"/>
    <w:link w:val="QuestionChar"/>
    <w:qFormat/>
    <w:rsid w:val="00CE7912"/>
    <w:pPr>
      <w:numPr>
        <w:numId w:val="3"/>
      </w:numPr>
      <w:tabs>
        <w:tab w:val="num" w:pos="720"/>
      </w:tabs>
      <w:spacing w:after="60" w:line="240" w:lineRule="auto"/>
      <w:ind w:left="360"/>
    </w:pPr>
  </w:style>
  <w:style w:type="character" w:customStyle="1" w:styleId="QuestionChar">
    <w:name w:val="Question Char"/>
    <w:basedOn w:val="DefaultParagraphFont"/>
    <w:link w:val="Question"/>
    <w:rsid w:val="00CE7912"/>
  </w:style>
  <w:style w:type="paragraph" w:customStyle="1" w:styleId="Answer">
    <w:name w:val="Answer"/>
    <w:basedOn w:val="Question"/>
    <w:next w:val="Question"/>
    <w:link w:val="AnswerChar"/>
    <w:qFormat/>
    <w:rsid w:val="00CE7912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CE7912"/>
  </w:style>
  <w:style w:type="paragraph" w:customStyle="1" w:styleId="AnswerContinued">
    <w:name w:val="Answer Continued"/>
    <w:basedOn w:val="Normal"/>
    <w:autoRedefine/>
    <w:qFormat/>
    <w:rsid w:val="00CE7912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7</cp:revision>
  <dcterms:created xsi:type="dcterms:W3CDTF">2020-08-12T19:01:00Z</dcterms:created>
  <dcterms:modified xsi:type="dcterms:W3CDTF">2022-03-01T18:29:00Z</dcterms:modified>
</cp:coreProperties>
</file>