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4492" w:rsidRDefault="002F1828" w:rsidP="00B76F3E">
      <w:pPr>
        <w:pStyle w:val="Title"/>
      </w:pPr>
      <w:r>
        <w:t>TG-142 Mechanical Field Size Checks on Elekta</w:t>
      </w:r>
    </w:p>
    <w:p w:rsidR="00B76F3E" w:rsidRDefault="00B76F3E" w:rsidP="00B76F3E">
      <w:pPr>
        <w:pStyle w:val="Heading1"/>
      </w:pPr>
      <w:r>
        <w:t>Purpose</w:t>
      </w:r>
    </w:p>
    <w:p w:rsidR="00005154" w:rsidRDefault="00005154" w:rsidP="003264FC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This procedure describes how to perform a monthly (or quarterly) check of the field size on Elekta-1 or Elekta-2 according to TG-142. This test is part of the TG-142 suite that will replace TG-51, which will now be done annually instead of monthly.</w:t>
      </w:r>
    </w:p>
    <w:p w:rsidR="00B76F3E" w:rsidRPr="00005154" w:rsidRDefault="00B76F3E" w:rsidP="00B76F3E">
      <w:pPr>
        <w:pStyle w:val="Heading1"/>
      </w:pPr>
      <w:r>
        <w:t>Steps</w:t>
      </w:r>
    </w:p>
    <w:p w:rsidR="00306B0B" w:rsidRPr="00306B0B" w:rsidRDefault="00306B0B" w:rsidP="00B76F3E">
      <w:pPr>
        <w:pStyle w:val="Heading2"/>
      </w:pPr>
      <w:r>
        <w:t>In Physics</w:t>
      </w:r>
    </w:p>
    <w:p w:rsidR="002F1828" w:rsidRDefault="00306B0B" w:rsidP="003264FC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Take a notebook and a writing utensil. </w:t>
      </w:r>
      <w:r w:rsidR="002F1828" w:rsidRPr="00306B0B">
        <w:rPr>
          <w:rFonts w:ascii="Times New Roman" w:hAnsi="Times New Roman" w:cs="Times New Roman"/>
          <w:sz w:val="24"/>
        </w:rPr>
        <w:t>Get the IC Profiler from the hot lab. The hot lab key is in the cabinet to the right of Kaley’s desk.</w:t>
      </w:r>
    </w:p>
    <w:p w:rsidR="00306B0B" w:rsidRPr="00306B0B" w:rsidRDefault="00B76F3E" w:rsidP="00B76F3E">
      <w:pPr>
        <w:pStyle w:val="Heading2"/>
      </w:pPr>
      <w:r>
        <w:t>In Elekta treatment</w:t>
      </w:r>
      <w:r w:rsidR="00306B0B">
        <w:t xml:space="preserve"> room</w:t>
      </w:r>
    </w:p>
    <w:p w:rsidR="002F1828" w:rsidRDefault="002F1828" w:rsidP="003264FC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Place the indexing bar at 0 (or somewhere around there). Align the IC Profiler against the indexing bar. The electronics should face away from the gantry.</w:t>
      </w:r>
    </w:p>
    <w:p w:rsidR="002F1828" w:rsidRDefault="002F1828" w:rsidP="003264FC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Unplug the DailyQA3 device in the closet and plug the cord into the IC Profiler.</w:t>
      </w:r>
    </w:p>
    <w:p w:rsidR="002F1828" w:rsidRDefault="002F1828" w:rsidP="003264FC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Use the hand pendant to set the gantry and collimator angles to zero.</w:t>
      </w:r>
    </w:p>
    <w:p w:rsidR="0034686D" w:rsidRDefault="0034686D" w:rsidP="003264FC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Align the IC Profiler with the x- and y-lasers.</w:t>
      </w:r>
    </w:p>
    <w:p w:rsidR="0034686D" w:rsidRDefault="0034686D" w:rsidP="003264FC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Press the DIST button on the hand pendant to turn on the optical distance indicator (ODI). Use the ODI to set the IC Profiler to 100 SSD.</w:t>
      </w:r>
    </w:p>
    <w:p w:rsidR="002F1828" w:rsidRDefault="002F1828" w:rsidP="003264FC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Log into Service Mode in the </w:t>
      </w:r>
      <w:proofErr w:type="spellStart"/>
      <w:r>
        <w:rPr>
          <w:rFonts w:ascii="Times New Roman" w:hAnsi="Times New Roman" w:cs="Times New Roman"/>
          <w:sz w:val="24"/>
        </w:rPr>
        <w:t>linac</w:t>
      </w:r>
      <w:proofErr w:type="spellEnd"/>
      <w:r>
        <w:rPr>
          <w:rFonts w:ascii="Times New Roman" w:hAnsi="Times New Roman" w:cs="Times New Roman"/>
          <w:sz w:val="24"/>
        </w:rPr>
        <w:t xml:space="preserve"> software. (You can switch from MOSAIQ by clicking Ctrl+Ctrl+2.)</w:t>
      </w:r>
    </w:p>
    <w:p w:rsidR="002F1828" w:rsidRDefault="002F1828" w:rsidP="003264FC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On the MLC tab, set the field size to 20×20.</w:t>
      </w:r>
    </w:p>
    <w:p w:rsidR="0034686D" w:rsidRDefault="0034686D" w:rsidP="003264FC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For each X+, X-, Y+, and Y-, use a ruler (in the physics cabinet) to measure the distance between the line on the IC Profiler, and the edge of the field. As a rule of thumb, the edge of the field is halfway between the lightest and darkest parts.</w:t>
      </w:r>
      <w:r w:rsidR="00005154">
        <w:rPr>
          <w:rFonts w:ascii="Times New Roman" w:hAnsi="Times New Roman" w:cs="Times New Roman"/>
          <w:sz w:val="24"/>
        </w:rPr>
        <w:t xml:space="preserve"> The </w:t>
      </w:r>
      <w:r w:rsidR="0011726D">
        <w:rPr>
          <w:rFonts w:ascii="Times New Roman" w:hAnsi="Times New Roman" w:cs="Times New Roman"/>
          <w:sz w:val="24"/>
        </w:rPr>
        <w:t>field sizes in the x- and y-directions are defined by the MLCs and jaws, respectively. Since the MLCs are higher than the jaws, expect the x measurements to be slightly larger than the y measurements.</w:t>
      </w:r>
    </w:p>
    <w:p w:rsidR="0034686D" w:rsidRDefault="0034686D" w:rsidP="003264FC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Repeat steps 8 and 9 for a 10×10 field.</w:t>
      </w:r>
    </w:p>
    <w:p w:rsidR="0034686D" w:rsidRDefault="0034686D" w:rsidP="003264FC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Set the field size to 5×5. Use a ruler to measure</w:t>
      </w:r>
      <w:r w:rsidR="00306B0B">
        <w:rPr>
          <w:rFonts w:ascii="Times New Roman" w:hAnsi="Times New Roman" w:cs="Times New Roman"/>
          <w:sz w:val="24"/>
        </w:rPr>
        <w:t xml:space="preserve"> the total field size in the x- and y-directions.</w:t>
      </w:r>
    </w:p>
    <w:p w:rsidR="00306B0B" w:rsidRDefault="00306B0B" w:rsidP="003264FC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Unplug the IC Profiler and plug in the DailyQA3 device.</w:t>
      </w:r>
    </w:p>
    <w:p w:rsidR="00306B0B" w:rsidRPr="00306B0B" w:rsidRDefault="00306B0B" w:rsidP="003264FC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Log back into Clinical Mode if the therapists will be using the machine again today.</w:t>
      </w:r>
    </w:p>
    <w:p w:rsidR="00306B0B" w:rsidRDefault="00306B0B" w:rsidP="003264FC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Restore the table setup to the way it was when you entered the room. Lower the table completely.</w:t>
      </w:r>
      <w:bookmarkStart w:id="0" w:name="_GoBack"/>
      <w:bookmarkEnd w:id="0"/>
    </w:p>
    <w:p w:rsidR="00306B0B" w:rsidRPr="00306B0B" w:rsidRDefault="00306B0B" w:rsidP="00B76F3E">
      <w:pPr>
        <w:pStyle w:val="Heading2"/>
      </w:pPr>
      <w:r>
        <w:lastRenderedPageBreak/>
        <w:t>In Physics</w:t>
      </w:r>
    </w:p>
    <w:p w:rsidR="00306B0B" w:rsidRDefault="00005154" w:rsidP="003264FC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Make</w:t>
      </w:r>
      <w:r w:rsidR="00306B0B">
        <w:rPr>
          <w:rFonts w:ascii="Times New Roman" w:hAnsi="Times New Roman" w:cs="Times New Roman"/>
          <w:sz w:val="24"/>
        </w:rPr>
        <w:t xml:space="preserve"> a copy of “</w:t>
      </w:r>
      <w:r w:rsidR="00306B0B" w:rsidRPr="00306B0B">
        <w:rPr>
          <w:rFonts w:ascii="Times New Roman" w:hAnsi="Times New Roman" w:cs="Times New Roman"/>
          <w:sz w:val="24"/>
        </w:rPr>
        <w:t>TG-142 Mechanical Field Size Checks on Elekta</w:t>
      </w:r>
      <w:r>
        <w:rPr>
          <w:rFonts w:ascii="Times New Roman" w:hAnsi="Times New Roman" w:cs="Times New Roman"/>
          <w:sz w:val="24"/>
        </w:rPr>
        <w:t xml:space="preserve"> GENERIC.xlsx</w:t>
      </w:r>
      <w:r w:rsidR="00306B0B">
        <w:rPr>
          <w:rFonts w:ascii="Times New Roman" w:hAnsi="Times New Roman" w:cs="Times New Roman"/>
          <w:sz w:val="24"/>
        </w:rPr>
        <w:t>”</w:t>
      </w:r>
      <w:r>
        <w:rPr>
          <w:rFonts w:ascii="Times New Roman" w:hAnsi="Times New Roman" w:cs="Times New Roman"/>
          <w:sz w:val="24"/>
        </w:rPr>
        <w:t xml:space="preserve"> and name it </w:t>
      </w:r>
      <w:r w:rsidRPr="00005154">
        <w:rPr>
          <w:rFonts w:ascii="Times New Roman" w:hAnsi="Times New Roman" w:cs="Times New Roman"/>
          <w:sz w:val="24"/>
        </w:rPr>
        <w:t>“TG-142 Mechanical Fie</w:t>
      </w:r>
      <w:r>
        <w:rPr>
          <w:rFonts w:ascii="Times New Roman" w:hAnsi="Times New Roman" w:cs="Times New Roman"/>
          <w:sz w:val="24"/>
        </w:rPr>
        <w:t>ld Size Checks on Elekta &lt;month&gt; &lt;year&gt;</w:t>
      </w:r>
      <w:r w:rsidRPr="00005154">
        <w:rPr>
          <w:rFonts w:ascii="Times New Roman" w:hAnsi="Times New Roman" w:cs="Times New Roman"/>
          <w:sz w:val="24"/>
        </w:rPr>
        <w:t>.</w:t>
      </w:r>
      <w:proofErr w:type="spellStart"/>
      <w:r w:rsidRPr="00005154">
        <w:rPr>
          <w:rFonts w:ascii="Times New Roman" w:hAnsi="Times New Roman" w:cs="Times New Roman"/>
          <w:sz w:val="24"/>
        </w:rPr>
        <w:t>xlsx</w:t>
      </w:r>
      <w:proofErr w:type="spellEnd"/>
      <w:r w:rsidRPr="00005154">
        <w:rPr>
          <w:rFonts w:ascii="Times New Roman" w:hAnsi="Times New Roman" w:cs="Times New Roman"/>
          <w:sz w:val="24"/>
        </w:rPr>
        <w:t>”</w:t>
      </w:r>
      <w:r>
        <w:rPr>
          <w:rFonts w:ascii="Times New Roman" w:hAnsi="Times New Roman" w:cs="Times New Roman"/>
          <w:sz w:val="24"/>
        </w:rPr>
        <w:t>. The test passes if all field edges are within 1 mm of the IC Profiler field lines.</w:t>
      </w:r>
    </w:p>
    <w:p w:rsidR="003264FC" w:rsidRPr="003264FC" w:rsidRDefault="003264FC" w:rsidP="003264FC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/>
          <w:sz w:val="24"/>
          <w:szCs w:val="24"/>
        </w:rPr>
      </w:pPr>
      <w:r w:rsidRPr="003264FC">
        <w:rPr>
          <w:rFonts w:ascii="Times New Roman" w:hAnsi="Times New Roman"/>
          <w:sz w:val="24"/>
          <w:szCs w:val="24"/>
        </w:rPr>
        <w:t xml:space="preserve">In “Physicist Periodic QA Checklist Cookeville &lt;year&gt;,” check off </w:t>
      </w:r>
      <w:r>
        <w:rPr>
          <w:rFonts w:ascii="Times New Roman" w:hAnsi="Times New Roman"/>
          <w:b/>
          <w:sz w:val="24"/>
          <w:szCs w:val="24"/>
        </w:rPr>
        <w:t>Mechanical Checks (TG-142)</w:t>
      </w:r>
      <w:r w:rsidRPr="003264FC">
        <w:rPr>
          <w:rFonts w:ascii="Times New Roman" w:hAnsi="Times New Roman"/>
          <w:sz w:val="24"/>
          <w:szCs w:val="24"/>
        </w:rPr>
        <w:t xml:space="preserve"> for the appropriate machine.</w:t>
      </w:r>
    </w:p>
    <w:sectPr w:rsidR="003264FC" w:rsidRPr="003264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1515C2"/>
    <w:multiLevelType w:val="hybridMultilevel"/>
    <w:tmpl w:val="486E0C4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5B51D8"/>
    <w:multiLevelType w:val="hybridMultilevel"/>
    <w:tmpl w:val="B2C26F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109"/>
    <w:rsid w:val="00005154"/>
    <w:rsid w:val="0011726D"/>
    <w:rsid w:val="001820E0"/>
    <w:rsid w:val="002F1828"/>
    <w:rsid w:val="00306B0B"/>
    <w:rsid w:val="003264FC"/>
    <w:rsid w:val="0034686D"/>
    <w:rsid w:val="00952109"/>
    <w:rsid w:val="00B04492"/>
    <w:rsid w:val="00B76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5905A"/>
  <w15:chartTrackingRefBased/>
  <w15:docId w15:val="{56DE490F-B238-4A3A-8D82-5D6E3A464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6F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6F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1828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76F3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6F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76F3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76F3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346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Cookeville Regional Medical Center</Company>
  <LinksUpToDate>false</LinksUpToDate>
  <CharactersWithSpaces>2320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Kaley E. White</dc:creator>
  <cp:keywords/>
  <dc:description/>
  <cp:lastModifiedBy>Kaley E. White</cp:lastModifiedBy>
  <cp:revision>4</cp:revision>
  <dcterms:created xsi:type="dcterms:W3CDTF">2020-11-18T18:52:00Z</dcterms:created>
  <dcterms:modified xsi:type="dcterms:W3CDTF">2022-03-11T20:35:00Z</dcterms:modified>
</cp:coreProperties>
</file>