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C2" w:rsidRDefault="00E57100" w:rsidP="00E57100">
      <w:pPr>
        <w:pStyle w:val="Title"/>
      </w:pPr>
      <w:r>
        <w:t xml:space="preserve">How to Use the </w:t>
      </w:r>
      <w:r w:rsidRPr="00E57100">
        <w:rPr>
          <w:rStyle w:val="PlainTextChar"/>
          <w:sz w:val="44"/>
        </w:rPr>
        <w:t>Periodic QA Checklist</w:t>
      </w:r>
      <w:r>
        <w:t xml:space="preserve"> Spreadsheets</w:t>
      </w:r>
    </w:p>
    <w:p w:rsidR="00E57100" w:rsidRDefault="00E57100">
      <w:r>
        <w:t>These spreadsheets are an overhaul of</w:t>
      </w:r>
      <w:r w:rsidRPr="00E57100">
        <w:t xml:space="preserve"> King's m</w:t>
      </w:r>
      <w:r>
        <w:t xml:space="preserve">aster spreadsheet of QA tasks. </w:t>
      </w:r>
    </w:p>
    <w:p w:rsidR="00E57100" w:rsidRDefault="00E57100">
      <w:r>
        <w:t xml:space="preserve">At the beginning of each year, put the contents of the </w:t>
      </w:r>
      <w:r w:rsidRPr="00E57100">
        <w:rPr>
          <w:rStyle w:val="PlainTextChar"/>
        </w:rPr>
        <w:t>Periodic QA Checklists</w:t>
      </w:r>
      <w:r w:rsidRPr="00E57100">
        <w:t xml:space="preserve"> directory in a year folder (e.g., </w:t>
      </w:r>
      <w:r w:rsidRPr="00E57100">
        <w:rPr>
          <w:rStyle w:val="PlainTextChar"/>
        </w:rPr>
        <w:t>2022</w:t>
      </w:r>
      <w:r w:rsidRPr="00E57100">
        <w:t>). Use the color legend in the spreadsheets to track the status of the annual, quarterly, monthly, and daily QA tas</w:t>
      </w:r>
      <w:r>
        <w:t xml:space="preserve">ks. Replace any </w:t>
      </w:r>
      <w:r w:rsidRPr="00E57100">
        <w:rPr>
          <w:rStyle w:val="PlainTextChar"/>
        </w:rPr>
        <w:t>YYYY</w:t>
      </w:r>
      <w:r w:rsidRPr="00E57100">
        <w:t xml:space="preserve"> with the year. Fo</w:t>
      </w:r>
      <w:r>
        <w:t xml:space="preserve">r leap years, add a row for </w:t>
      </w:r>
      <w:r w:rsidRPr="00E57100">
        <w:t>Feb. 29</w:t>
      </w:r>
      <w:r>
        <w:t xml:space="preserve"> on the </w:t>
      </w:r>
      <w:r w:rsidRPr="00E57100">
        <w:rPr>
          <w:rStyle w:val="PlainTextChar"/>
        </w:rPr>
        <w:t>Daily</w:t>
      </w:r>
      <w:r>
        <w:t xml:space="preserve"> sheet of the </w:t>
      </w:r>
      <w:r w:rsidRPr="00E57100">
        <w:rPr>
          <w:rStyle w:val="PlainTextChar"/>
        </w:rPr>
        <w:t>Monthly and Daily/02</w:t>
      </w:r>
      <w:r>
        <w:t xml:space="preserve"> (Feb.) spreadsheet</w:t>
      </w:r>
      <w:r w:rsidRPr="00E57100">
        <w:t>.</w:t>
      </w:r>
      <w:r>
        <w:t xml:space="preserve"> You may also want to delete weekend days from the </w:t>
      </w:r>
      <w:r w:rsidRPr="00E57100">
        <w:rPr>
          <w:rStyle w:val="PlainTextChar"/>
        </w:rPr>
        <w:t>Daily</w:t>
      </w:r>
      <w:r>
        <w:t xml:space="preserve"> spreadsheets.</w:t>
      </w:r>
      <w:bookmarkStart w:id="0" w:name="_GoBack"/>
      <w:bookmarkEnd w:id="0"/>
    </w:p>
    <w:sectPr w:rsidR="00E57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87"/>
    <w:rsid w:val="000A38EC"/>
    <w:rsid w:val="000B3FC0"/>
    <w:rsid w:val="000E4049"/>
    <w:rsid w:val="00133E72"/>
    <w:rsid w:val="001C3BC5"/>
    <w:rsid w:val="001D47AA"/>
    <w:rsid w:val="0025553C"/>
    <w:rsid w:val="00256B25"/>
    <w:rsid w:val="002731C4"/>
    <w:rsid w:val="00285554"/>
    <w:rsid w:val="002A2B49"/>
    <w:rsid w:val="002D6155"/>
    <w:rsid w:val="002E721B"/>
    <w:rsid w:val="00311E74"/>
    <w:rsid w:val="00321E50"/>
    <w:rsid w:val="003D2682"/>
    <w:rsid w:val="004237EB"/>
    <w:rsid w:val="00443FF1"/>
    <w:rsid w:val="00457C47"/>
    <w:rsid w:val="00516BEC"/>
    <w:rsid w:val="00540B2A"/>
    <w:rsid w:val="00567CB5"/>
    <w:rsid w:val="005E11C2"/>
    <w:rsid w:val="005E392B"/>
    <w:rsid w:val="005E4F87"/>
    <w:rsid w:val="005F5BCD"/>
    <w:rsid w:val="006015D9"/>
    <w:rsid w:val="0067544E"/>
    <w:rsid w:val="006B0AC7"/>
    <w:rsid w:val="00756D13"/>
    <w:rsid w:val="007974E2"/>
    <w:rsid w:val="007C3247"/>
    <w:rsid w:val="00830B81"/>
    <w:rsid w:val="008432C9"/>
    <w:rsid w:val="00846E9C"/>
    <w:rsid w:val="00943B2D"/>
    <w:rsid w:val="00B1310E"/>
    <w:rsid w:val="00B40C94"/>
    <w:rsid w:val="00B833B7"/>
    <w:rsid w:val="00B91732"/>
    <w:rsid w:val="00BC3019"/>
    <w:rsid w:val="00C170AB"/>
    <w:rsid w:val="00C9574C"/>
    <w:rsid w:val="00D33F80"/>
    <w:rsid w:val="00E238AA"/>
    <w:rsid w:val="00E57100"/>
    <w:rsid w:val="00F523B2"/>
    <w:rsid w:val="00F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B19E"/>
  <w15:chartTrackingRefBased/>
  <w15:docId w15:val="{89FAB23E-D966-4F87-8D88-DBA60FB4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paragraph" w:styleId="PlainText">
    <w:name w:val="Plain Text"/>
    <w:basedOn w:val="Normal"/>
    <w:link w:val="PlainTextChar"/>
    <w:uiPriority w:val="99"/>
    <w:unhideWhenUsed/>
    <w:rsid w:val="00E571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7100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571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1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485</Characters>
  <Application>Microsoft Office Word</Application>
  <DocSecurity>0</DocSecurity>
  <Lines>4</Lines>
  <Paragraphs>1</Paragraphs>
  <ScaleCrop>false</ScaleCrop>
  <Company>Cookeville Regional Medical Center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2</cp:revision>
  <dcterms:created xsi:type="dcterms:W3CDTF">2022-04-01T13:42:00Z</dcterms:created>
  <dcterms:modified xsi:type="dcterms:W3CDTF">2022-04-01T13:46:00Z</dcterms:modified>
</cp:coreProperties>
</file>