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422FC9D1" w:rsidR="00E112EB" w:rsidRPr="003831EA" w:rsidRDefault="003831EA" w:rsidP="00E112EB">
                                  <w:pPr>
                                    <w:pStyle w:val="Default"/>
                                    <w:rPr>
                                      <w:sz w:val="36"/>
                                      <w:szCs w:val="36"/>
                                    </w:rPr>
                                  </w:pPr>
                                  <w:r w:rsidRPr="003831EA">
                                    <w:rPr>
                                      <w:rStyle w:val="fontstyle01"/>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422FC9D1" w:rsidR="00E112EB" w:rsidRPr="003831EA" w:rsidRDefault="003831EA" w:rsidP="00E112EB">
                            <w:pPr>
                              <w:pStyle w:val="Default"/>
                              <w:rPr>
                                <w:sz w:val="36"/>
                                <w:szCs w:val="36"/>
                              </w:rPr>
                            </w:pPr>
                            <w:r w:rsidRPr="003831EA">
                              <w:rPr>
                                <w:rStyle w:val="fontstyle01"/>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15F50F03"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3831EA">
                                  <w:rPr>
                                    <w:b/>
                                    <w:bCs/>
                                    <w:color w:val="595959" w:themeColor="text1" w:themeTint="A6"/>
                                    <w:sz w:val="36"/>
                                    <w:szCs w:val="36"/>
                                  </w:rPr>
                                  <w:t>9</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6F2A6B9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3831EA">
                                  <w:rPr>
                                    <w:b/>
                                    <w:bCs/>
                                    <w:color w:val="595959" w:themeColor="text1" w:themeTint="A6"/>
                                    <w:sz w:val="36"/>
                                    <w:szCs w:val="36"/>
                                  </w:rPr>
                                  <w:t>9</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15F50F03"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3831EA">
                            <w:rPr>
                              <w:b/>
                              <w:bCs/>
                              <w:color w:val="595959" w:themeColor="text1" w:themeTint="A6"/>
                              <w:sz w:val="36"/>
                              <w:szCs w:val="36"/>
                            </w:rPr>
                            <w:t>9</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6F2A6B9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3831EA">
                            <w:rPr>
                              <w:b/>
                              <w:bCs/>
                              <w:color w:val="595959" w:themeColor="text1" w:themeTint="A6"/>
                              <w:sz w:val="36"/>
                              <w:szCs w:val="36"/>
                            </w:rPr>
                            <w:t>9</w:t>
                          </w:r>
                        </w:p>
                      </w:txbxContent>
                    </v:textbox>
                    <w10:wrap anchorx="page" anchory="page"/>
                  </v:shape>
                </w:pict>
              </mc:Fallback>
            </mc:AlternateContent>
          </w:r>
          <w:r>
            <w:t xml:space="preserve">         </w:t>
          </w:r>
        </w:p>
        <w:p w14:paraId="61BAB7E6" w14:textId="77777777" w:rsidR="003831EA" w:rsidRDefault="00537F4D" w:rsidP="003831EA">
          <w:r>
            <w:t xml:space="preserve">                                </w:t>
          </w:r>
          <w:r>
            <w:br w:type="page"/>
          </w:r>
        </w:p>
      </w:sdtContent>
    </w:sdt>
    <w:p w14:paraId="1F7A0B31" w14:textId="77777777" w:rsidR="003831EA" w:rsidRPr="003831EA" w:rsidRDefault="003831EA" w:rsidP="003831EA">
      <w:pPr>
        <w:rPr>
          <w:rFonts w:ascii="TimesNewRomanPSMT" w:eastAsia="Times New Roman" w:hAnsi="TimesNewRomanPSMT" w:cs="Times New Roman"/>
          <w:color w:val="000000"/>
          <w:sz w:val="32"/>
          <w:szCs w:val="32"/>
          <w:lang w:bidi="ar-SA"/>
        </w:rPr>
      </w:pPr>
      <w:r w:rsidRPr="003831EA">
        <w:rPr>
          <w:rFonts w:ascii="TimesNewRomanPS-BoldMT" w:eastAsia="Times New Roman" w:hAnsi="TimesNewRomanPS-BoldMT" w:cs="Times New Roman"/>
          <w:b/>
          <w:bCs/>
          <w:color w:val="000000"/>
          <w:sz w:val="32"/>
          <w:szCs w:val="32"/>
          <w:lang w:bidi="ar-SA"/>
        </w:rPr>
        <w:lastRenderedPageBreak/>
        <w:t xml:space="preserve">Title: </w:t>
      </w:r>
      <w:r w:rsidRPr="003831EA">
        <w:rPr>
          <w:rFonts w:ascii="TimesNewRomanPSMT" w:eastAsia="Times New Roman" w:hAnsi="TimesNewRomanPSMT" w:cs="Times New Roman"/>
          <w:color w:val="000000"/>
          <w:sz w:val="32"/>
          <w:szCs w:val="32"/>
          <w:lang w:bidi="ar-SA"/>
        </w:rPr>
        <w:t xml:space="preserve">Introduction to Network Traffic </w:t>
      </w:r>
    </w:p>
    <w:p w14:paraId="4D4F46FC" w14:textId="532DCF64" w:rsidR="003831EA" w:rsidRPr="003831EA" w:rsidRDefault="003831EA" w:rsidP="003831EA">
      <w:pPr>
        <w:rPr>
          <w:rFonts w:ascii="TimesNewRomanPS-BoldMT" w:eastAsia="Times New Roman" w:hAnsi="TimesNewRomanPS-BoldMT" w:cs="Times New Roman"/>
          <w:b/>
          <w:bCs/>
          <w:color w:val="000000"/>
          <w:sz w:val="32"/>
          <w:szCs w:val="32"/>
          <w:lang w:bidi="ar-SA"/>
        </w:rPr>
      </w:pPr>
      <w:r w:rsidRPr="003831EA">
        <w:rPr>
          <w:rFonts w:ascii="TimesNewRomanPS-BoldMT" w:eastAsia="Times New Roman" w:hAnsi="TimesNewRomanPS-BoldMT" w:cs="Times New Roman"/>
          <w:b/>
          <w:bCs/>
          <w:color w:val="000000"/>
          <w:sz w:val="32"/>
          <w:szCs w:val="32"/>
          <w:lang w:bidi="ar-SA"/>
        </w:rPr>
        <w:t>Aim:</w:t>
      </w:r>
    </w:p>
    <w:p w14:paraId="7563011E" w14:textId="77777777" w:rsidR="003831EA" w:rsidRDefault="003831EA" w:rsidP="003831EA">
      <w:pPr>
        <w:spacing w:after="0" w:line="240" w:lineRule="auto"/>
        <w:rPr>
          <w:rFonts w:ascii="TimesNewRomanPSMT" w:eastAsia="Times New Roman" w:hAnsi="TimesNewRomanPSMT" w:cs="Times New Roman"/>
          <w:color w:val="000000"/>
          <w:sz w:val="32"/>
          <w:szCs w:val="32"/>
          <w:lang w:bidi="ar-SA"/>
        </w:rPr>
      </w:pPr>
      <w:r w:rsidRPr="003831EA">
        <w:rPr>
          <w:rFonts w:ascii="SymbolMT" w:eastAsia="Times New Roman" w:hAnsi="SymbolMT" w:cs="Times New Roman"/>
          <w:color w:val="000000"/>
          <w:sz w:val="32"/>
          <w:szCs w:val="32"/>
          <w:lang w:bidi="ar-SA"/>
        </w:rPr>
        <w:t xml:space="preserve">• </w:t>
      </w:r>
      <w:r w:rsidRPr="003831EA">
        <w:rPr>
          <w:rFonts w:ascii="TimesNewRomanPSMT" w:eastAsia="Times New Roman" w:hAnsi="TimesNewRomanPSMT" w:cs="Times New Roman"/>
          <w:color w:val="000000"/>
          <w:sz w:val="32"/>
          <w:szCs w:val="32"/>
          <w:lang w:bidi="ar-SA"/>
        </w:rPr>
        <w:t>Getting familiar with OSI and TCP/IP models</w:t>
      </w:r>
    </w:p>
    <w:p w14:paraId="28492F1F" w14:textId="77777777" w:rsidR="003831EA" w:rsidRPr="003831EA" w:rsidRDefault="003831EA" w:rsidP="003831EA">
      <w:pPr>
        <w:spacing w:after="0" w:line="240" w:lineRule="auto"/>
        <w:rPr>
          <w:rFonts w:ascii="TimesNewRomanPSMT" w:eastAsia="Times New Roman" w:hAnsi="TimesNewRomanPSMT" w:cs="Times New Roman"/>
          <w:color w:val="000000"/>
          <w:sz w:val="32"/>
          <w:szCs w:val="32"/>
          <w:lang w:bidi="ar-SA"/>
        </w:rPr>
      </w:pPr>
    </w:p>
    <w:p w14:paraId="722ED85A" w14:textId="77777777" w:rsidR="003831EA" w:rsidRPr="003831EA" w:rsidRDefault="003831EA" w:rsidP="003831EA">
      <w:pPr>
        <w:spacing w:after="0" w:line="240" w:lineRule="auto"/>
        <w:rPr>
          <w:rFonts w:ascii="TimesNewRomanPS-BoldMT" w:eastAsia="Times New Roman" w:hAnsi="TimesNewRomanPS-BoldMT" w:cs="Times New Roman"/>
          <w:b/>
          <w:bCs/>
          <w:color w:val="000000"/>
          <w:sz w:val="32"/>
          <w:szCs w:val="32"/>
          <w:lang w:bidi="ar-SA"/>
        </w:rPr>
      </w:pPr>
      <w:r w:rsidRPr="003831EA">
        <w:rPr>
          <w:rFonts w:ascii="TimesNewRomanPS-BoldMT" w:eastAsia="Times New Roman" w:hAnsi="TimesNewRomanPS-BoldMT" w:cs="Times New Roman"/>
          <w:b/>
          <w:bCs/>
          <w:color w:val="000000"/>
          <w:sz w:val="32"/>
          <w:szCs w:val="32"/>
          <w:lang w:bidi="ar-SA"/>
        </w:rPr>
        <w:t>Task:</w:t>
      </w:r>
    </w:p>
    <w:p w14:paraId="53B7203F" w14:textId="0A2EE9A9" w:rsidR="00537F4D" w:rsidRPr="003831EA" w:rsidRDefault="003831EA" w:rsidP="003831EA">
      <w:pPr>
        <w:rPr>
          <w:rFonts w:ascii="TimesNewRomanPSMT" w:eastAsia="Times New Roman" w:hAnsi="TimesNewRomanPSMT" w:cs="Times New Roman"/>
          <w:color w:val="000000"/>
          <w:sz w:val="32"/>
          <w:szCs w:val="32"/>
          <w:lang w:bidi="ar-SA"/>
        </w:rPr>
      </w:pPr>
      <w:r w:rsidRPr="003831EA">
        <w:rPr>
          <w:rFonts w:ascii="SymbolMT" w:eastAsia="Times New Roman" w:hAnsi="SymbolMT" w:cs="Times New Roman"/>
          <w:color w:val="000000"/>
          <w:sz w:val="32"/>
          <w:szCs w:val="32"/>
          <w:lang w:bidi="ar-SA"/>
        </w:rPr>
        <w:t xml:space="preserve">• </w:t>
      </w:r>
      <w:r w:rsidRPr="003831EA">
        <w:rPr>
          <w:rFonts w:ascii="TimesNewRomanPSMT" w:eastAsia="Times New Roman" w:hAnsi="TimesNewRomanPSMT" w:cs="Times New Roman"/>
          <w:color w:val="000000"/>
          <w:sz w:val="32"/>
          <w:szCs w:val="32"/>
          <w:lang w:bidi="ar-SA"/>
        </w:rPr>
        <w:t>Investigate OSI and TCP/IP models with Packet Tracer Simulation mode</w:t>
      </w:r>
    </w:p>
    <w:p w14:paraId="74ECA9AE" w14:textId="77777777" w:rsidR="003831EA" w:rsidRDefault="003831EA" w:rsidP="003831EA">
      <w:pPr>
        <w:rPr>
          <w:rFonts w:ascii="TimesNewRomanPSMT" w:eastAsia="Times New Roman" w:hAnsi="TimesNewRomanPSMT" w:cs="Times New Roman"/>
          <w:color w:val="000000"/>
          <w:sz w:val="24"/>
          <w:szCs w:val="24"/>
          <w:lang w:bidi="ar-SA"/>
        </w:rPr>
      </w:pPr>
    </w:p>
    <w:p w14:paraId="7D9DAF94" w14:textId="0CA44638" w:rsidR="003831EA" w:rsidRDefault="003831EA" w:rsidP="003831EA">
      <w:pPr>
        <w:rPr>
          <w:b/>
          <w:bCs/>
          <w:sz w:val="32"/>
          <w:szCs w:val="32"/>
        </w:rPr>
      </w:pPr>
      <w:r w:rsidRPr="00A000FA">
        <w:rPr>
          <w:b/>
          <w:bCs/>
          <w:sz w:val="32"/>
          <w:szCs w:val="32"/>
        </w:rPr>
        <w:t xml:space="preserve">Use “NST21022 </w:t>
      </w:r>
      <w:r w:rsidR="00A000FA" w:rsidRPr="00A000FA">
        <w:rPr>
          <w:b/>
          <w:bCs/>
          <w:sz w:val="32"/>
          <w:szCs w:val="32"/>
        </w:rPr>
        <w:t>Lab sheet</w:t>
      </w:r>
      <w:r w:rsidRPr="00A000FA">
        <w:rPr>
          <w:b/>
          <w:bCs/>
          <w:sz w:val="32"/>
          <w:szCs w:val="32"/>
        </w:rPr>
        <w:t xml:space="preserve"> 09.pkt” file</w:t>
      </w:r>
    </w:p>
    <w:p w14:paraId="2C1E3C3D" w14:textId="4E18F9E7" w:rsidR="00A000FA" w:rsidRPr="00A000FA" w:rsidRDefault="00A000FA" w:rsidP="003831EA">
      <w:pPr>
        <w:rPr>
          <w:b/>
          <w:bCs/>
          <w:sz w:val="32"/>
          <w:szCs w:val="32"/>
        </w:rPr>
      </w:pPr>
      <w:r>
        <w:rPr>
          <w:noProof/>
        </w:rPr>
        <w:drawing>
          <wp:inline distT="0" distB="0" distL="0" distR="0" wp14:anchorId="2F37E185" wp14:editId="058B9986">
            <wp:extent cx="5943600" cy="3341370"/>
            <wp:effectExtent l="0" t="0" r="0" b="0"/>
            <wp:docPr id="20758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6094" name=""/>
                    <pic:cNvPicPr/>
                  </pic:nvPicPr>
                  <pic:blipFill>
                    <a:blip r:embed="rId9"/>
                    <a:stretch>
                      <a:fillRect/>
                    </a:stretch>
                  </pic:blipFill>
                  <pic:spPr>
                    <a:xfrm>
                      <a:off x="0" y="0"/>
                      <a:ext cx="5943600" cy="3341370"/>
                    </a:xfrm>
                    <a:prstGeom prst="rect">
                      <a:avLst/>
                    </a:prstGeom>
                  </pic:spPr>
                </pic:pic>
              </a:graphicData>
            </a:graphic>
          </wp:inline>
        </w:drawing>
      </w:r>
    </w:p>
    <w:p w14:paraId="0E1B3840" w14:textId="77777777" w:rsidR="00A000FA" w:rsidRPr="00A000FA" w:rsidRDefault="003831EA" w:rsidP="003831EA">
      <w:pPr>
        <w:rPr>
          <w:b/>
          <w:bCs/>
          <w:sz w:val="32"/>
          <w:szCs w:val="32"/>
        </w:rPr>
      </w:pPr>
      <w:r w:rsidRPr="00A000FA">
        <w:rPr>
          <w:b/>
          <w:bCs/>
          <w:sz w:val="32"/>
          <w:szCs w:val="32"/>
        </w:rPr>
        <w:t xml:space="preserve">Activities </w:t>
      </w:r>
    </w:p>
    <w:p w14:paraId="383065FF" w14:textId="77777777" w:rsidR="00A000FA" w:rsidRDefault="00A000FA" w:rsidP="003831EA">
      <w:pPr>
        <w:rPr>
          <w:b/>
          <w:bCs/>
        </w:rPr>
      </w:pPr>
    </w:p>
    <w:p w14:paraId="1895B730" w14:textId="2EFF3AB9" w:rsidR="00A000FA" w:rsidRPr="00A000FA" w:rsidRDefault="00A000FA" w:rsidP="00A000FA">
      <w:pPr>
        <w:numPr>
          <w:ilvl w:val="0"/>
          <w:numId w:val="6"/>
        </w:numPr>
        <w:spacing w:after="0" w:line="240" w:lineRule="auto"/>
        <w:rPr>
          <w:b/>
          <w:bCs/>
        </w:rPr>
      </w:pPr>
      <w:r w:rsidRPr="00A000FA">
        <w:rPr>
          <w:b/>
          <w:bCs/>
        </w:rPr>
        <w:t xml:space="preserve">Open packet tracer file name “NST21022 </w:t>
      </w:r>
      <w:r w:rsidRPr="00A000FA">
        <w:rPr>
          <w:b/>
          <w:bCs/>
        </w:rPr>
        <w:t>lab sheet</w:t>
      </w:r>
      <w:r w:rsidRPr="00A000FA">
        <w:rPr>
          <w:b/>
          <w:bCs/>
        </w:rPr>
        <w:t xml:space="preserve"> 09.pkt” and Click the Simulation mode icon to switch from Realtime mode to Simulation mode. </w:t>
      </w:r>
    </w:p>
    <w:p w14:paraId="42A15F50" w14:textId="1EEE9A9C" w:rsidR="00A000FA" w:rsidRPr="00A000FA" w:rsidRDefault="00A000FA" w:rsidP="00A000FA">
      <w:pPr>
        <w:spacing w:after="0" w:line="240" w:lineRule="auto"/>
        <w:rPr>
          <w:b/>
          <w:bCs/>
        </w:rPr>
      </w:pPr>
      <w:r w:rsidRPr="00A000FA">
        <w:rPr>
          <w:b/>
          <w:bCs/>
        </w:rPr>
        <w:lastRenderedPageBreak/>
        <w:drawing>
          <wp:inline distT="0" distB="0" distL="0" distR="0" wp14:anchorId="0E0106ED" wp14:editId="7200ACB5">
            <wp:extent cx="2457450" cy="3257550"/>
            <wp:effectExtent l="0" t="0" r="0" b="0"/>
            <wp:docPr id="5476245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7450" cy="3257550"/>
                    </a:xfrm>
                    <a:prstGeom prst="rect">
                      <a:avLst/>
                    </a:prstGeom>
                    <a:noFill/>
                    <a:ln>
                      <a:noFill/>
                    </a:ln>
                  </pic:spPr>
                </pic:pic>
              </a:graphicData>
            </a:graphic>
          </wp:inline>
        </w:drawing>
      </w:r>
    </w:p>
    <w:p w14:paraId="43D266B7" w14:textId="77777777" w:rsidR="00A000FA" w:rsidRPr="00A000FA" w:rsidRDefault="00A000FA" w:rsidP="00A000FA">
      <w:pPr>
        <w:numPr>
          <w:ilvl w:val="0"/>
          <w:numId w:val="6"/>
        </w:numPr>
        <w:spacing w:after="0" w:line="240" w:lineRule="auto"/>
        <w:rPr>
          <w:b/>
          <w:bCs/>
        </w:rPr>
      </w:pPr>
      <w:r w:rsidRPr="00A000FA">
        <w:rPr>
          <w:b/>
          <w:bCs/>
        </w:rPr>
        <w:t xml:space="preserve">Select HTTP from the Event List Filters. </w:t>
      </w:r>
    </w:p>
    <w:p w14:paraId="79BB4E79" w14:textId="109A868F" w:rsidR="00A000FA" w:rsidRPr="00A000FA" w:rsidRDefault="00A000FA" w:rsidP="00A000FA">
      <w:pPr>
        <w:spacing w:after="0" w:line="240" w:lineRule="auto"/>
        <w:rPr>
          <w:b/>
          <w:bCs/>
        </w:rPr>
      </w:pPr>
      <w:r w:rsidRPr="00A000FA">
        <w:rPr>
          <w:b/>
          <w:bCs/>
        </w:rPr>
        <w:drawing>
          <wp:inline distT="0" distB="0" distL="0" distR="0" wp14:anchorId="58737B4D" wp14:editId="5DFEBCB6">
            <wp:extent cx="2171700" cy="2790825"/>
            <wp:effectExtent l="0" t="0" r="0" b="9525"/>
            <wp:docPr id="12664350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790825"/>
                    </a:xfrm>
                    <a:prstGeom prst="rect">
                      <a:avLst/>
                    </a:prstGeom>
                    <a:noFill/>
                    <a:ln>
                      <a:noFill/>
                    </a:ln>
                  </pic:spPr>
                </pic:pic>
              </a:graphicData>
            </a:graphic>
          </wp:inline>
        </w:drawing>
      </w:r>
    </w:p>
    <w:p w14:paraId="21BE698D" w14:textId="77777777" w:rsidR="00A000FA" w:rsidRPr="00A000FA" w:rsidRDefault="00A000FA" w:rsidP="00A000FA">
      <w:pPr>
        <w:numPr>
          <w:ilvl w:val="0"/>
          <w:numId w:val="6"/>
        </w:numPr>
        <w:spacing w:after="0" w:line="240" w:lineRule="auto"/>
        <w:rPr>
          <w:b/>
          <w:bCs/>
        </w:rPr>
      </w:pPr>
      <w:r w:rsidRPr="00A000FA">
        <w:rPr>
          <w:b/>
          <w:bCs/>
        </w:rPr>
        <w:t xml:space="preserve">Click Web Client in the </w:t>
      </w:r>
      <w:proofErr w:type="gramStart"/>
      <w:r w:rsidRPr="00A000FA">
        <w:rPr>
          <w:b/>
          <w:bCs/>
        </w:rPr>
        <w:t>far left</w:t>
      </w:r>
      <w:proofErr w:type="gramEnd"/>
      <w:r w:rsidRPr="00A000FA">
        <w:rPr>
          <w:b/>
          <w:bCs/>
        </w:rPr>
        <w:t xml:space="preserve"> pane. </w:t>
      </w:r>
    </w:p>
    <w:p w14:paraId="20E407CA" w14:textId="66888134" w:rsidR="00A000FA" w:rsidRPr="00A000FA" w:rsidRDefault="00A000FA" w:rsidP="00A000FA">
      <w:pPr>
        <w:spacing w:after="0" w:line="240" w:lineRule="auto"/>
        <w:rPr>
          <w:b/>
          <w:bCs/>
        </w:rPr>
      </w:pPr>
      <w:r w:rsidRPr="00A000FA">
        <w:rPr>
          <w:b/>
          <w:bCs/>
        </w:rPr>
        <w:lastRenderedPageBreak/>
        <w:drawing>
          <wp:inline distT="0" distB="0" distL="0" distR="0" wp14:anchorId="614E2491" wp14:editId="64612308">
            <wp:extent cx="1962150" cy="2000250"/>
            <wp:effectExtent l="0" t="0" r="0" b="0"/>
            <wp:docPr id="26467239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2150" cy="2000250"/>
                    </a:xfrm>
                    <a:prstGeom prst="rect">
                      <a:avLst/>
                    </a:prstGeom>
                    <a:noFill/>
                    <a:ln>
                      <a:noFill/>
                    </a:ln>
                  </pic:spPr>
                </pic:pic>
              </a:graphicData>
            </a:graphic>
          </wp:inline>
        </w:drawing>
      </w:r>
    </w:p>
    <w:p w14:paraId="670B8162" w14:textId="77777777" w:rsidR="00A000FA" w:rsidRPr="00A000FA" w:rsidRDefault="00A000FA" w:rsidP="00A000FA">
      <w:pPr>
        <w:numPr>
          <w:ilvl w:val="0"/>
          <w:numId w:val="6"/>
        </w:numPr>
        <w:spacing w:after="0" w:line="240" w:lineRule="auto"/>
        <w:rPr>
          <w:b/>
          <w:bCs/>
        </w:rPr>
      </w:pPr>
      <w:r w:rsidRPr="00A000FA">
        <w:rPr>
          <w:b/>
          <w:bCs/>
        </w:rPr>
        <w:t xml:space="preserve">Click the Desktop tab and click the Web Browser icon to open it. </w:t>
      </w:r>
    </w:p>
    <w:p w14:paraId="3F6F84DD" w14:textId="7C4F1BEF" w:rsidR="00A000FA" w:rsidRPr="00A000FA" w:rsidRDefault="00A000FA" w:rsidP="00A000FA">
      <w:pPr>
        <w:spacing w:after="0" w:line="240" w:lineRule="auto"/>
        <w:rPr>
          <w:b/>
          <w:bCs/>
        </w:rPr>
      </w:pPr>
      <w:r w:rsidRPr="00A000FA">
        <w:rPr>
          <w:b/>
          <w:bCs/>
        </w:rPr>
        <w:drawing>
          <wp:inline distT="0" distB="0" distL="0" distR="0" wp14:anchorId="0DDDC896" wp14:editId="578D5776">
            <wp:extent cx="2714625" cy="1390650"/>
            <wp:effectExtent l="0" t="0" r="9525" b="0"/>
            <wp:docPr id="141126654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4625" cy="1390650"/>
                    </a:xfrm>
                    <a:prstGeom prst="rect">
                      <a:avLst/>
                    </a:prstGeom>
                    <a:noFill/>
                    <a:ln>
                      <a:noFill/>
                    </a:ln>
                  </pic:spPr>
                </pic:pic>
              </a:graphicData>
            </a:graphic>
          </wp:inline>
        </w:drawing>
      </w:r>
    </w:p>
    <w:p w14:paraId="3448DA38" w14:textId="77777777" w:rsidR="00A000FA" w:rsidRPr="00A000FA" w:rsidRDefault="00A000FA" w:rsidP="00A000FA">
      <w:pPr>
        <w:numPr>
          <w:ilvl w:val="0"/>
          <w:numId w:val="6"/>
        </w:numPr>
        <w:spacing w:after="0" w:line="240" w:lineRule="auto"/>
        <w:rPr>
          <w:b/>
          <w:bCs/>
        </w:rPr>
      </w:pPr>
      <w:r w:rsidRPr="00A000FA">
        <w:rPr>
          <w:b/>
          <w:bCs/>
        </w:rPr>
        <w:t xml:space="preserve">In the URL field, enter www.server.com and click Go. </w:t>
      </w:r>
    </w:p>
    <w:p w14:paraId="69E85834" w14:textId="1EE34E66" w:rsidR="00A000FA" w:rsidRPr="00A000FA" w:rsidRDefault="00A000FA" w:rsidP="00A000FA">
      <w:pPr>
        <w:spacing w:after="0" w:line="240" w:lineRule="auto"/>
        <w:rPr>
          <w:b/>
          <w:bCs/>
        </w:rPr>
      </w:pPr>
      <w:r w:rsidRPr="00A000FA">
        <w:rPr>
          <w:b/>
          <w:bCs/>
        </w:rPr>
        <w:drawing>
          <wp:inline distT="0" distB="0" distL="0" distR="0" wp14:anchorId="1064EA47" wp14:editId="58AA78A6">
            <wp:extent cx="4810125" cy="723900"/>
            <wp:effectExtent l="0" t="0" r="9525" b="0"/>
            <wp:docPr id="181806905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723900"/>
                    </a:xfrm>
                    <a:prstGeom prst="rect">
                      <a:avLst/>
                    </a:prstGeom>
                    <a:noFill/>
                    <a:ln>
                      <a:noFill/>
                    </a:ln>
                  </pic:spPr>
                </pic:pic>
              </a:graphicData>
            </a:graphic>
          </wp:inline>
        </w:drawing>
      </w:r>
    </w:p>
    <w:p w14:paraId="118CB622" w14:textId="77777777" w:rsidR="00A000FA" w:rsidRPr="00A000FA" w:rsidRDefault="00A000FA" w:rsidP="00A000FA">
      <w:pPr>
        <w:numPr>
          <w:ilvl w:val="0"/>
          <w:numId w:val="6"/>
        </w:numPr>
        <w:spacing w:after="0" w:line="240" w:lineRule="auto"/>
        <w:rPr>
          <w:b/>
          <w:bCs/>
        </w:rPr>
      </w:pPr>
      <w:r w:rsidRPr="00A000FA">
        <w:rPr>
          <w:b/>
          <w:bCs/>
        </w:rPr>
        <w:t xml:space="preserve">Click Capture/Forward four times. There should be four events in the Event List </w:t>
      </w:r>
    </w:p>
    <w:p w14:paraId="5E33F7C3" w14:textId="77777777" w:rsidR="00A000FA" w:rsidRPr="00A000FA" w:rsidRDefault="00A000FA" w:rsidP="00A000FA">
      <w:pPr>
        <w:numPr>
          <w:ilvl w:val="1"/>
          <w:numId w:val="6"/>
        </w:numPr>
        <w:spacing w:after="0" w:line="240" w:lineRule="auto"/>
        <w:rPr>
          <w:b/>
          <w:bCs/>
        </w:rPr>
      </w:pPr>
      <w:r w:rsidRPr="00A000FA">
        <w:rPr>
          <w:b/>
          <w:bCs/>
        </w:rPr>
        <w:t xml:space="preserve">Look at the Web Client web browser page. Did anything change? And what? </w:t>
      </w:r>
    </w:p>
    <w:p w14:paraId="0AB4E3A3" w14:textId="1BFDBCF6" w:rsidR="00A000FA" w:rsidRPr="00A000FA" w:rsidRDefault="00A000FA" w:rsidP="00A000FA">
      <w:pPr>
        <w:spacing w:after="0" w:line="240" w:lineRule="auto"/>
        <w:rPr>
          <w:b/>
          <w:bCs/>
        </w:rPr>
      </w:pPr>
      <w:r w:rsidRPr="00A000FA">
        <w:rPr>
          <w:b/>
          <w:bCs/>
        </w:rPr>
        <w:drawing>
          <wp:inline distT="0" distB="0" distL="0" distR="0" wp14:anchorId="0A7C59B9" wp14:editId="1B5EB977">
            <wp:extent cx="5267325" cy="1657350"/>
            <wp:effectExtent l="0" t="0" r="9525" b="0"/>
            <wp:docPr id="52282053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1657350"/>
                    </a:xfrm>
                    <a:prstGeom prst="rect">
                      <a:avLst/>
                    </a:prstGeom>
                    <a:noFill/>
                    <a:ln>
                      <a:noFill/>
                    </a:ln>
                  </pic:spPr>
                </pic:pic>
              </a:graphicData>
            </a:graphic>
          </wp:inline>
        </w:drawing>
      </w:r>
    </w:p>
    <w:p w14:paraId="588D97FD" w14:textId="77777777" w:rsidR="00A000FA" w:rsidRPr="00A000FA" w:rsidRDefault="00A000FA" w:rsidP="00A000FA">
      <w:pPr>
        <w:numPr>
          <w:ilvl w:val="0"/>
          <w:numId w:val="6"/>
        </w:numPr>
        <w:spacing w:after="0" w:line="240" w:lineRule="auto"/>
        <w:rPr>
          <w:b/>
          <w:bCs/>
        </w:rPr>
      </w:pPr>
      <w:r w:rsidRPr="00A000FA">
        <w:rPr>
          <w:b/>
          <w:bCs/>
        </w:rPr>
        <w:t xml:space="preserve">Click the first colored square box under the Event List &gt; Type column. It may be necessary to expand the Simulation Panel or use the scrollbar directly below the Event List. </w:t>
      </w:r>
    </w:p>
    <w:p w14:paraId="4B0CB274" w14:textId="07E7C494" w:rsidR="00A000FA" w:rsidRPr="00A000FA" w:rsidRDefault="00A000FA" w:rsidP="00A000FA">
      <w:pPr>
        <w:spacing w:after="0" w:line="240" w:lineRule="auto"/>
        <w:rPr>
          <w:b/>
          <w:bCs/>
        </w:rPr>
      </w:pPr>
      <w:r w:rsidRPr="00A000FA">
        <w:rPr>
          <w:b/>
          <w:bCs/>
        </w:rPr>
        <w:lastRenderedPageBreak/>
        <w:drawing>
          <wp:inline distT="0" distB="0" distL="0" distR="0" wp14:anchorId="5F8ABCF6" wp14:editId="5F31787A">
            <wp:extent cx="5276850" cy="3181350"/>
            <wp:effectExtent l="0" t="0" r="0" b="0"/>
            <wp:docPr id="1264209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181350"/>
                    </a:xfrm>
                    <a:prstGeom prst="rect">
                      <a:avLst/>
                    </a:prstGeom>
                    <a:noFill/>
                    <a:ln>
                      <a:noFill/>
                    </a:ln>
                  </pic:spPr>
                </pic:pic>
              </a:graphicData>
            </a:graphic>
          </wp:inline>
        </w:drawing>
      </w:r>
    </w:p>
    <w:p w14:paraId="4126FB69" w14:textId="77777777" w:rsidR="00A000FA" w:rsidRPr="00A000FA" w:rsidRDefault="00A000FA" w:rsidP="00A000FA">
      <w:pPr>
        <w:numPr>
          <w:ilvl w:val="0"/>
          <w:numId w:val="6"/>
        </w:numPr>
        <w:spacing w:after="0" w:line="240" w:lineRule="auto"/>
        <w:rPr>
          <w:b/>
          <w:bCs/>
        </w:rPr>
      </w:pPr>
      <w:r w:rsidRPr="00A000FA">
        <w:rPr>
          <w:b/>
          <w:bCs/>
        </w:rPr>
        <w:t>Ensure that the OSI Model tab is selected.</w:t>
      </w:r>
    </w:p>
    <w:p w14:paraId="0F87BADF" w14:textId="1DA9CDB4" w:rsidR="00A000FA" w:rsidRPr="00A000FA" w:rsidRDefault="00A000FA" w:rsidP="00A000FA">
      <w:pPr>
        <w:spacing w:after="0" w:line="240" w:lineRule="auto"/>
        <w:rPr>
          <w:b/>
          <w:bCs/>
        </w:rPr>
      </w:pPr>
      <w:r w:rsidRPr="00A000FA">
        <w:rPr>
          <w:b/>
          <w:bCs/>
        </w:rPr>
        <w:drawing>
          <wp:inline distT="0" distB="0" distL="0" distR="0" wp14:anchorId="68801064" wp14:editId="36741080">
            <wp:extent cx="5114925" cy="4333875"/>
            <wp:effectExtent l="0" t="0" r="9525" b="9525"/>
            <wp:docPr id="20310456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4925" cy="4333875"/>
                    </a:xfrm>
                    <a:prstGeom prst="rect">
                      <a:avLst/>
                    </a:prstGeom>
                    <a:noFill/>
                    <a:ln>
                      <a:noFill/>
                    </a:ln>
                  </pic:spPr>
                </pic:pic>
              </a:graphicData>
            </a:graphic>
          </wp:inline>
        </w:drawing>
      </w:r>
      <w:r w:rsidRPr="00A000FA">
        <w:rPr>
          <w:b/>
          <w:bCs/>
        </w:rPr>
        <w:t xml:space="preserve"> </w:t>
      </w:r>
    </w:p>
    <w:p w14:paraId="6518BAAD" w14:textId="77777777" w:rsidR="00A000FA" w:rsidRPr="00A000FA" w:rsidRDefault="00A000FA" w:rsidP="00A000FA">
      <w:pPr>
        <w:numPr>
          <w:ilvl w:val="1"/>
          <w:numId w:val="6"/>
        </w:numPr>
        <w:spacing w:after="0" w:line="240" w:lineRule="auto"/>
        <w:rPr>
          <w:b/>
          <w:bCs/>
        </w:rPr>
      </w:pPr>
      <w:r w:rsidRPr="00A000FA">
        <w:rPr>
          <w:b/>
          <w:bCs/>
        </w:rPr>
        <w:t xml:space="preserve">What information is listed in the numbered steps directly below the In Layers and Out Layers boxes for Layer 7? </w:t>
      </w:r>
    </w:p>
    <w:p w14:paraId="00BE6B7F" w14:textId="66A272B4" w:rsidR="00A000FA" w:rsidRPr="00A000FA" w:rsidRDefault="00A000FA" w:rsidP="00A000FA">
      <w:pPr>
        <w:spacing w:after="0" w:line="240" w:lineRule="auto"/>
        <w:rPr>
          <w:b/>
          <w:bCs/>
        </w:rPr>
      </w:pPr>
      <w:r w:rsidRPr="00A000FA">
        <w:rPr>
          <w:b/>
          <w:bCs/>
        </w:rPr>
        <w:lastRenderedPageBreak/>
        <w:drawing>
          <wp:inline distT="0" distB="0" distL="0" distR="0" wp14:anchorId="1401C32B" wp14:editId="42844045">
            <wp:extent cx="5095875" cy="3076575"/>
            <wp:effectExtent l="0" t="0" r="9525" b="9525"/>
            <wp:docPr id="20585469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5875" cy="3076575"/>
                    </a:xfrm>
                    <a:prstGeom prst="rect">
                      <a:avLst/>
                    </a:prstGeom>
                    <a:noFill/>
                    <a:ln>
                      <a:noFill/>
                    </a:ln>
                  </pic:spPr>
                </pic:pic>
              </a:graphicData>
            </a:graphic>
          </wp:inline>
        </w:drawing>
      </w:r>
    </w:p>
    <w:p w14:paraId="242EA927" w14:textId="77777777" w:rsidR="00A000FA" w:rsidRPr="00A000FA" w:rsidRDefault="00A000FA" w:rsidP="00A000FA">
      <w:pPr>
        <w:numPr>
          <w:ilvl w:val="1"/>
          <w:numId w:val="6"/>
        </w:numPr>
        <w:spacing w:after="0" w:line="240" w:lineRule="auto"/>
        <w:rPr>
          <w:b/>
          <w:bCs/>
        </w:rPr>
      </w:pPr>
      <w:r w:rsidRPr="00A000FA">
        <w:rPr>
          <w:b/>
          <w:bCs/>
        </w:rPr>
        <w:t xml:space="preserve">What is the </w:t>
      </w:r>
      <w:proofErr w:type="spellStart"/>
      <w:r w:rsidRPr="00A000FA">
        <w:rPr>
          <w:b/>
          <w:bCs/>
        </w:rPr>
        <w:t>Dst</w:t>
      </w:r>
      <w:proofErr w:type="spellEnd"/>
      <w:r w:rsidRPr="00A000FA">
        <w:rPr>
          <w:b/>
          <w:bCs/>
        </w:rPr>
        <w:t xml:space="preserve"> Port value for Layer 4 under the Out Layers column? </w:t>
      </w:r>
    </w:p>
    <w:p w14:paraId="2D1BF19F" w14:textId="323C4997" w:rsidR="00A000FA" w:rsidRPr="00A000FA" w:rsidRDefault="00A000FA" w:rsidP="00A000FA">
      <w:pPr>
        <w:spacing w:after="0" w:line="240" w:lineRule="auto"/>
        <w:rPr>
          <w:b/>
          <w:bCs/>
        </w:rPr>
      </w:pPr>
      <w:r w:rsidRPr="00A000FA">
        <w:rPr>
          <w:b/>
          <w:bCs/>
        </w:rPr>
        <w:drawing>
          <wp:inline distT="0" distB="0" distL="0" distR="0" wp14:anchorId="22A8FF3F" wp14:editId="14D7B4B5">
            <wp:extent cx="2371725" cy="447675"/>
            <wp:effectExtent l="0" t="0" r="9525" b="9525"/>
            <wp:docPr id="20769587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1725" cy="447675"/>
                    </a:xfrm>
                    <a:prstGeom prst="rect">
                      <a:avLst/>
                    </a:prstGeom>
                    <a:noFill/>
                    <a:ln>
                      <a:noFill/>
                    </a:ln>
                  </pic:spPr>
                </pic:pic>
              </a:graphicData>
            </a:graphic>
          </wp:inline>
        </w:drawing>
      </w:r>
    </w:p>
    <w:p w14:paraId="2411256F" w14:textId="77777777" w:rsidR="00A000FA" w:rsidRPr="00A000FA" w:rsidRDefault="00A000FA" w:rsidP="00A000FA">
      <w:pPr>
        <w:numPr>
          <w:ilvl w:val="1"/>
          <w:numId w:val="6"/>
        </w:numPr>
        <w:spacing w:after="0" w:line="240" w:lineRule="auto"/>
        <w:rPr>
          <w:b/>
          <w:bCs/>
        </w:rPr>
      </w:pPr>
      <w:r w:rsidRPr="00A000FA">
        <w:rPr>
          <w:b/>
          <w:bCs/>
        </w:rPr>
        <w:t xml:space="preserve">What is the </w:t>
      </w:r>
      <w:proofErr w:type="spellStart"/>
      <w:r w:rsidRPr="00A000FA">
        <w:rPr>
          <w:b/>
          <w:bCs/>
        </w:rPr>
        <w:t>Dst</w:t>
      </w:r>
      <w:proofErr w:type="spellEnd"/>
      <w:r w:rsidRPr="00A000FA">
        <w:rPr>
          <w:b/>
          <w:bCs/>
        </w:rPr>
        <w:t xml:space="preserve"> IP value for Layer 3 under the Out Layers column? </w:t>
      </w:r>
    </w:p>
    <w:p w14:paraId="40D5EC27" w14:textId="5349A061" w:rsidR="00A000FA" w:rsidRPr="00A000FA" w:rsidRDefault="00A000FA" w:rsidP="00A000FA">
      <w:pPr>
        <w:spacing w:after="0" w:line="240" w:lineRule="auto"/>
        <w:rPr>
          <w:b/>
          <w:bCs/>
        </w:rPr>
      </w:pPr>
      <w:r w:rsidRPr="00A000FA">
        <w:rPr>
          <w:b/>
          <w:bCs/>
        </w:rPr>
        <w:drawing>
          <wp:inline distT="0" distB="0" distL="0" distR="0" wp14:anchorId="4854D752" wp14:editId="3DA08CE2">
            <wp:extent cx="2409825" cy="581025"/>
            <wp:effectExtent l="0" t="0" r="9525" b="9525"/>
            <wp:docPr id="19215260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9825" cy="581025"/>
                    </a:xfrm>
                    <a:prstGeom prst="rect">
                      <a:avLst/>
                    </a:prstGeom>
                    <a:noFill/>
                    <a:ln>
                      <a:noFill/>
                    </a:ln>
                  </pic:spPr>
                </pic:pic>
              </a:graphicData>
            </a:graphic>
          </wp:inline>
        </w:drawing>
      </w:r>
    </w:p>
    <w:p w14:paraId="69D167AC" w14:textId="77777777" w:rsidR="00A000FA" w:rsidRPr="00A000FA" w:rsidRDefault="00A000FA" w:rsidP="00A000FA">
      <w:pPr>
        <w:numPr>
          <w:ilvl w:val="1"/>
          <w:numId w:val="6"/>
        </w:numPr>
        <w:spacing w:after="0" w:line="240" w:lineRule="auto"/>
        <w:rPr>
          <w:b/>
          <w:bCs/>
        </w:rPr>
      </w:pPr>
      <w:r w:rsidRPr="00A000FA">
        <w:rPr>
          <w:b/>
          <w:bCs/>
        </w:rPr>
        <w:t xml:space="preserve">What information is displayed at Layer 2 under the Out Layers column? </w:t>
      </w:r>
    </w:p>
    <w:p w14:paraId="21832F5E" w14:textId="003DF64D" w:rsidR="00A000FA" w:rsidRPr="00A000FA" w:rsidRDefault="00A000FA" w:rsidP="00A000FA">
      <w:pPr>
        <w:spacing w:after="0" w:line="240" w:lineRule="auto"/>
        <w:rPr>
          <w:b/>
          <w:bCs/>
        </w:rPr>
      </w:pPr>
      <w:r w:rsidRPr="00A000FA">
        <w:rPr>
          <w:b/>
          <w:bCs/>
        </w:rPr>
        <w:drawing>
          <wp:inline distT="0" distB="0" distL="0" distR="0" wp14:anchorId="79D550E8" wp14:editId="25A32E8F">
            <wp:extent cx="5019675" cy="2495550"/>
            <wp:effectExtent l="0" t="0" r="9525" b="0"/>
            <wp:docPr id="13529715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9675" cy="2495550"/>
                    </a:xfrm>
                    <a:prstGeom prst="rect">
                      <a:avLst/>
                    </a:prstGeom>
                    <a:noFill/>
                    <a:ln>
                      <a:noFill/>
                    </a:ln>
                  </pic:spPr>
                </pic:pic>
              </a:graphicData>
            </a:graphic>
          </wp:inline>
        </w:drawing>
      </w:r>
    </w:p>
    <w:p w14:paraId="40BCE29E" w14:textId="77777777" w:rsidR="00A000FA" w:rsidRPr="00A000FA" w:rsidRDefault="00A000FA" w:rsidP="00A000FA">
      <w:pPr>
        <w:numPr>
          <w:ilvl w:val="0"/>
          <w:numId w:val="6"/>
        </w:numPr>
        <w:spacing w:after="0" w:line="240" w:lineRule="auto"/>
        <w:rPr>
          <w:b/>
          <w:bCs/>
        </w:rPr>
      </w:pPr>
      <w:r w:rsidRPr="00A000FA">
        <w:rPr>
          <w:b/>
          <w:bCs/>
        </w:rPr>
        <w:t xml:space="preserve">Click the Outbound PDU Details tab. Information listed under the PDU Formats is reflective of the layers within the TCP/IP model. </w:t>
      </w:r>
    </w:p>
    <w:p w14:paraId="294EAD74" w14:textId="77777777" w:rsidR="00A000FA" w:rsidRPr="00A000FA" w:rsidRDefault="00A000FA" w:rsidP="00A000FA">
      <w:pPr>
        <w:numPr>
          <w:ilvl w:val="1"/>
          <w:numId w:val="6"/>
        </w:numPr>
        <w:spacing w:after="0" w:line="240" w:lineRule="auto"/>
        <w:rPr>
          <w:b/>
          <w:bCs/>
        </w:rPr>
      </w:pPr>
      <w:r w:rsidRPr="00A000FA">
        <w:rPr>
          <w:b/>
          <w:bCs/>
        </w:rPr>
        <w:t xml:space="preserve">What is the common information listed under the IP section of PDU Details as compared to the information listed under the OSI Model tab? With which layer is it associated? </w:t>
      </w:r>
    </w:p>
    <w:p w14:paraId="4A60FDC0" w14:textId="222B7EC6" w:rsidR="00A000FA" w:rsidRPr="00A000FA" w:rsidRDefault="00A000FA" w:rsidP="00A000FA">
      <w:pPr>
        <w:spacing w:after="0" w:line="240" w:lineRule="auto"/>
        <w:rPr>
          <w:b/>
          <w:bCs/>
        </w:rPr>
      </w:pPr>
      <w:r w:rsidRPr="00A000FA">
        <w:rPr>
          <w:b/>
          <w:bCs/>
        </w:rPr>
        <w:lastRenderedPageBreak/>
        <w:drawing>
          <wp:inline distT="0" distB="0" distL="0" distR="0" wp14:anchorId="078DD89C" wp14:editId="6EEA00BE">
            <wp:extent cx="4352925" cy="2952750"/>
            <wp:effectExtent l="0" t="0" r="9525" b="0"/>
            <wp:docPr id="15229407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2925" cy="2952750"/>
                    </a:xfrm>
                    <a:prstGeom prst="rect">
                      <a:avLst/>
                    </a:prstGeom>
                    <a:noFill/>
                    <a:ln>
                      <a:noFill/>
                    </a:ln>
                  </pic:spPr>
                </pic:pic>
              </a:graphicData>
            </a:graphic>
          </wp:inline>
        </w:drawing>
      </w:r>
    </w:p>
    <w:p w14:paraId="05F39AF3" w14:textId="77777777" w:rsidR="00A000FA" w:rsidRPr="00A000FA" w:rsidRDefault="00A000FA" w:rsidP="00A000FA">
      <w:pPr>
        <w:numPr>
          <w:ilvl w:val="1"/>
          <w:numId w:val="6"/>
        </w:numPr>
        <w:spacing w:after="0" w:line="240" w:lineRule="auto"/>
        <w:rPr>
          <w:b/>
          <w:bCs/>
        </w:rPr>
      </w:pPr>
      <w:r w:rsidRPr="00A000FA">
        <w:rPr>
          <w:b/>
          <w:bCs/>
        </w:rPr>
        <w:t xml:space="preserve">What is the common information listed under the TCP section of PDU Details, as compared to the information listed under the OSI Model tab, and with which layer is it associated? </w:t>
      </w:r>
    </w:p>
    <w:p w14:paraId="6D8C1AD7" w14:textId="716C9E89" w:rsidR="00A000FA" w:rsidRPr="00A000FA" w:rsidRDefault="00A000FA" w:rsidP="00A000FA">
      <w:pPr>
        <w:spacing w:after="0" w:line="240" w:lineRule="auto"/>
        <w:rPr>
          <w:b/>
          <w:bCs/>
        </w:rPr>
      </w:pPr>
      <w:r w:rsidRPr="00A000FA">
        <w:rPr>
          <w:b/>
          <w:bCs/>
        </w:rPr>
        <w:drawing>
          <wp:inline distT="0" distB="0" distL="0" distR="0" wp14:anchorId="67BB83C1" wp14:editId="58A5F31E">
            <wp:extent cx="4371975" cy="3457575"/>
            <wp:effectExtent l="0" t="0" r="9525" b="9525"/>
            <wp:docPr id="19703802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1975" cy="3457575"/>
                    </a:xfrm>
                    <a:prstGeom prst="rect">
                      <a:avLst/>
                    </a:prstGeom>
                    <a:noFill/>
                    <a:ln>
                      <a:noFill/>
                    </a:ln>
                  </pic:spPr>
                </pic:pic>
              </a:graphicData>
            </a:graphic>
          </wp:inline>
        </w:drawing>
      </w:r>
    </w:p>
    <w:p w14:paraId="32EE9DA5" w14:textId="77777777" w:rsidR="00A000FA" w:rsidRPr="00A000FA" w:rsidRDefault="00A000FA" w:rsidP="00A000FA">
      <w:pPr>
        <w:numPr>
          <w:ilvl w:val="0"/>
          <w:numId w:val="6"/>
        </w:numPr>
        <w:spacing w:after="0" w:line="240" w:lineRule="auto"/>
        <w:rPr>
          <w:b/>
          <w:bCs/>
        </w:rPr>
      </w:pPr>
      <w:r w:rsidRPr="00A000FA">
        <w:rPr>
          <w:b/>
          <w:bCs/>
        </w:rPr>
        <w:t xml:space="preserve">Click the next colored square box under the Event List &gt; Type column. Only Layer 1 is active (not grayed out). The device is moving the frame from the buffer and placing it on to the network. </w:t>
      </w:r>
    </w:p>
    <w:p w14:paraId="0722A061" w14:textId="2B4E493D" w:rsidR="00A000FA" w:rsidRPr="00A000FA" w:rsidRDefault="00A000FA" w:rsidP="00A000FA">
      <w:pPr>
        <w:spacing w:after="0" w:line="240" w:lineRule="auto"/>
        <w:rPr>
          <w:b/>
          <w:bCs/>
        </w:rPr>
      </w:pPr>
      <w:r w:rsidRPr="00A000FA">
        <w:rPr>
          <w:b/>
          <w:bCs/>
        </w:rPr>
        <w:lastRenderedPageBreak/>
        <w:drawing>
          <wp:inline distT="0" distB="0" distL="0" distR="0" wp14:anchorId="1FBA6DF7" wp14:editId="5C686096">
            <wp:extent cx="4972050" cy="1676400"/>
            <wp:effectExtent l="0" t="0" r="0" b="0"/>
            <wp:docPr id="147777099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2050" cy="1676400"/>
                    </a:xfrm>
                    <a:prstGeom prst="rect">
                      <a:avLst/>
                    </a:prstGeom>
                    <a:noFill/>
                    <a:ln>
                      <a:noFill/>
                    </a:ln>
                  </pic:spPr>
                </pic:pic>
              </a:graphicData>
            </a:graphic>
          </wp:inline>
        </w:drawing>
      </w:r>
    </w:p>
    <w:p w14:paraId="566F701F" w14:textId="77777777" w:rsidR="00A000FA" w:rsidRPr="00A000FA" w:rsidRDefault="00A000FA" w:rsidP="00A000FA">
      <w:pPr>
        <w:numPr>
          <w:ilvl w:val="0"/>
          <w:numId w:val="6"/>
        </w:numPr>
        <w:spacing w:after="0" w:line="240" w:lineRule="auto"/>
        <w:rPr>
          <w:b/>
          <w:bCs/>
        </w:rPr>
      </w:pPr>
      <w:r w:rsidRPr="00A000FA">
        <w:rPr>
          <w:b/>
          <w:bCs/>
        </w:rPr>
        <w:t xml:space="preserve">Advance to the next HTTP Type box within the Event List and click the colored square box. This window contains both In Layers and Out Layers. Notice the direction of the arrow directly under the In Layers column; it is pointing upward, indicating the direction the data is travelling. Scroll through these layers making note of the items previously viewed. At the top of the column the arrow points to the right. This denotes that the server is now sending the information back to the client. </w:t>
      </w:r>
    </w:p>
    <w:p w14:paraId="0C2D28A9" w14:textId="77777777" w:rsidR="00A000FA" w:rsidRPr="00A000FA" w:rsidRDefault="00A000FA" w:rsidP="00A000FA">
      <w:pPr>
        <w:numPr>
          <w:ilvl w:val="1"/>
          <w:numId w:val="6"/>
        </w:numPr>
        <w:spacing w:after="0" w:line="240" w:lineRule="auto"/>
        <w:rPr>
          <w:b/>
          <w:bCs/>
        </w:rPr>
      </w:pPr>
      <w:r w:rsidRPr="00A000FA">
        <w:rPr>
          <w:b/>
          <w:bCs/>
        </w:rPr>
        <w:t xml:space="preserve">Comparing the information displayed in the In Layers column with that of the Out Layers column, what are the major differences? </w:t>
      </w:r>
    </w:p>
    <w:p w14:paraId="3B7D953D" w14:textId="1F37FF43" w:rsidR="00A000FA" w:rsidRPr="00A000FA" w:rsidRDefault="00A000FA" w:rsidP="00A000FA">
      <w:pPr>
        <w:spacing w:after="0" w:line="240" w:lineRule="auto"/>
        <w:rPr>
          <w:b/>
          <w:bCs/>
        </w:rPr>
      </w:pPr>
      <w:r w:rsidRPr="00A000FA">
        <w:rPr>
          <w:b/>
          <w:bCs/>
        </w:rPr>
        <w:drawing>
          <wp:inline distT="0" distB="0" distL="0" distR="0" wp14:anchorId="4E1950F4" wp14:editId="656CEFCA">
            <wp:extent cx="4124325" cy="2133600"/>
            <wp:effectExtent l="0" t="0" r="9525" b="0"/>
            <wp:docPr id="17868804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4325" cy="2133600"/>
                    </a:xfrm>
                    <a:prstGeom prst="rect">
                      <a:avLst/>
                    </a:prstGeom>
                    <a:noFill/>
                    <a:ln>
                      <a:noFill/>
                    </a:ln>
                  </pic:spPr>
                </pic:pic>
              </a:graphicData>
            </a:graphic>
          </wp:inline>
        </w:drawing>
      </w:r>
    </w:p>
    <w:p w14:paraId="5BD327B1" w14:textId="77777777" w:rsidR="00A000FA" w:rsidRPr="00A000FA" w:rsidRDefault="00A000FA" w:rsidP="00A000FA">
      <w:pPr>
        <w:spacing w:after="0" w:line="240" w:lineRule="auto"/>
        <w:rPr>
          <w:b/>
          <w:bCs/>
        </w:rPr>
      </w:pPr>
    </w:p>
    <w:p w14:paraId="4EA685AB" w14:textId="77777777" w:rsidR="00A000FA" w:rsidRPr="00A000FA" w:rsidRDefault="00A000FA" w:rsidP="00A000FA">
      <w:pPr>
        <w:spacing w:after="0" w:line="240" w:lineRule="auto"/>
        <w:rPr>
          <w:b/>
          <w:bCs/>
        </w:rPr>
      </w:pPr>
    </w:p>
    <w:p w14:paraId="6562DF30" w14:textId="77777777" w:rsidR="00A000FA" w:rsidRPr="00A000FA" w:rsidRDefault="00A000FA" w:rsidP="00A000FA">
      <w:pPr>
        <w:numPr>
          <w:ilvl w:val="0"/>
          <w:numId w:val="6"/>
        </w:numPr>
        <w:spacing w:after="0" w:line="240" w:lineRule="auto"/>
        <w:rPr>
          <w:b/>
          <w:bCs/>
        </w:rPr>
      </w:pPr>
      <w:r w:rsidRPr="00A000FA">
        <w:rPr>
          <w:b/>
          <w:bCs/>
        </w:rPr>
        <w:t xml:space="preserve">Click the Inbound and Outbound PDU Details tab. Review the PDU details. </w:t>
      </w:r>
    </w:p>
    <w:p w14:paraId="1D192E20" w14:textId="0EC6625F" w:rsidR="00A000FA" w:rsidRPr="00A000FA" w:rsidRDefault="00A000FA" w:rsidP="00A000FA">
      <w:pPr>
        <w:spacing w:after="0" w:line="240" w:lineRule="auto"/>
        <w:rPr>
          <w:b/>
          <w:bCs/>
        </w:rPr>
      </w:pPr>
      <w:r w:rsidRPr="00A000FA">
        <w:rPr>
          <w:b/>
          <w:bCs/>
        </w:rPr>
        <w:lastRenderedPageBreak/>
        <w:drawing>
          <wp:inline distT="0" distB="0" distL="0" distR="0" wp14:anchorId="3C4391A2" wp14:editId="5D2C7D0E">
            <wp:extent cx="2743200" cy="3810000"/>
            <wp:effectExtent l="0" t="0" r="0" b="0"/>
            <wp:docPr id="19145185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3810000"/>
                    </a:xfrm>
                    <a:prstGeom prst="rect">
                      <a:avLst/>
                    </a:prstGeom>
                    <a:noFill/>
                    <a:ln>
                      <a:noFill/>
                    </a:ln>
                  </pic:spPr>
                </pic:pic>
              </a:graphicData>
            </a:graphic>
          </wp:inline>
        </w:drawing>
      </w:r>
    </w:p>
    <w:p w14:paraId="6A0B3480" w14:textId="22D9FD4E" w:rsidR="00A000FA" w:rsidRPr="00A000FA" w:rsidRDefault="00A000FA" w:rsidP="00A000FA">
      <w:pPr>
        <w:spacing w:after="0" w:line="240" w:lineRule="auto"/>
        <w:rPr>
          <w:b/>
          <w:bCs/>
        </w:rPr>
      </w:pPr>
      <w:r w:rsidRPr="00A000FA">
        <w:rPr>
          <w:b/>
          <w:bCs/>
        </w:rPr>
        <w:drawing>
          <wp:inline distT="0" distB="0" distL="0" distR="0" wp14:anchorId="0736CA66" wp14:editId="0226BAD4">
            <wp:extent cx="2628900" cy="3638550"/>
            <wp:effectExtent l="0" t="0" r="0" b="0"/>
            <wp:docPr id="15309577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8900" cy="3638550"/>
                    </a:xfrm>
                    <a:prstGeom prst="rect">
                      <a:avLst/>
                    </a:prstGeom>
                    <a:noFill/>
                    <a:ln>
                      <a:noFill/>
                    </a:ln>
                  </pic:spPr>
                </pic:pic>
              </a:graphicData>
            </a:graphic>
          </wp:inline>
        </w:drawing>
      </w:r>
    </w:p>
    <w:p w14:paraId="4AE9F927" w14:textId="77777777" w:rsidR="00A000FA" w:rsidRPr="00A000FA" w:rsidRDefault="00A000FA" w:rsidP="00A000FA">
      <w:pPr>
        <w:numPr>
          <w:ilvl w:val="0"/>
          <w:numId w:val="6"/>
        </w:numPr>
        <w:spacing w:after="0" w:line="240" w:lineRule="auto"/>
        <w:rPr>
          <w:b/>
          <w:bCs/>
        </w:rPr>
      </w:pPr>
      <w:r w:rsidRPr="00A000FA">
        <w:rPr>
          <w:b/>
          <w:bCs/>
        </w:rPr>
        <w:t xml:space="preserve">Click the </w:t>
      </w:r>
      <w:proofErr w:type="gramStart"/>
      <w:r w:rsidRPr="00A000FA">
        <w:rPr>
          <w:b/>
          <w:bCs/>
        </w:rPr>
        <w:t>last colored</w:t>
      </w:r>
      <w:proofErr w:type="gramEnd"/>
      <w:r w:rsidRPr="00A000FA">
        <w:rPr>
          <w:b/>
          <w:bCs/>
        </w:rPr>
        <w:t xml:space="preserve"> square box under the Info column. </w:t>
      </w:r>
    </w:p>
    <w:p w14:paraId="0D08212B" w14:textId="5092DFF9" w:rsidR="00A000FA" w:rsidRPr="00A000FA" w:rsidRDefault="00A000FA" w:rsidP="00A000FA">
      <w:pPr>
        <w:spacing w:after="0" w:line="240" w:lineRule="auto"/>
        <w:rPr>
          <w:b/>
          <w:bCs/>
        </w:rPr>
      </w:pPr>
      <w:r w:rsidRPr="00A000FA">
        <w:rPr>
          <w:b/>
          <w:bCs/>
        </w:rPr>
        <w:lastRenderedPageBreak/>
        <w:drawing>
          <wp:inline distT="0" distB="0" distL="0" distR="0" wp14:anchorId="5BFF56A9" wp14:editId="42BC659C">
            <wp:extent cx="3552825" cy="2686050"/>
            <wp:effectExtent l="0" t="0" r="9525" b="0"/>
            <wp:docPr id="3733457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2825" cy="2686050"/>
                    </a:xfrm>
                    <a:prstGeom prst="rect">
                      <a:avLst/>
                    </a:prstGeom>
                    <a:noFill/>
                    <a:ln>
                      <a:noFill/>
                    </a:ln>
                  </pic:spPr>
                </pic:pic>
              </a:graphicData>
            </a:graphic>
          </wp:inline>
        </w:drawing>
      </w:r>
    </w:p>
    <w:p w14:paraId="0BED137D" w14:textId="77777777" w:rsidR="00A000FA" w:rsidRPr="00A000FA" w:rsidRDefault="00A000FA" w:rsidP="00A000FA">
      <w:pPr>
        <w:numPr>
          <w:ilvl w:val="0"/>
          <w:numId w:val="6"/>
        </w:numPr>
        <w:spacing w:after="0" w:line="240" w:lineRule="auto"/>
        <w:rPr>
          <w:b/>
          <w:bCs/>
        </w:rPr>
      </w:pPr>
      <w:r w:rsidRPr="00A000FA">
        <w:rPr>
          <w:b/>
          <w:bCs/>
        </w:rPr>
        <w:t xml:space="preserve">Close any open PDU information windows. </w:t>
      </w:r>
    </w:p>
    <w:p w14:paraId="211163FA" w14:textId="69F64D5A" w:rsidR="00A000FA" w:rsidRPr="00A000FA" w:rsidRDefault="00A000FA" w:rsidP="00A000FA">
      <w:pPr>
        <w:spacing w:after="0" w:line="240" w:lineRule="auto"/>
        <w:rPr>
          <w:b/>
          <w:bCs/>
        </w:rPr>
      </w:pPr>
      <w:r w:rsidRPr="00A000FA">
        <w:rPr>
          <w:b/>
          <w:bCs/>
        </w:rPr>
        <w:lastRenderedPageBreak/>
        <w:drawing>
          <wp:inline distT="0" distB="0" distL="0" distR="0" wp14:anchorId="6DAC86A8" wp14:editId="505863B7">
            <wp:extent cx="4905375" cy="6772275"/>
            <wp:effectExtent l="0" t="0" r="9525" b="9525"/>
            <wp:docPr id="18986196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5375" cy="6772275"/>
                    </a:xfrm>
                    <a:prstGeom prst="rect">
                      <a:avLst/>
                    </a:prstGeom>
                    <a:noFill/>
                    <a:ln>
                      <a:noFill/>
                    </a:ln>
                  </pic:spPr>
                </pic:pic>
              </a:graphicData>
            </a:graphic>
          </wp:inline>
        </w:drawing>
      </w:r>
    </w:p>
    <w:p w14:paraId="33351ED3" w14:textId="77777777" w:rsidR="00A000FA" w:rsidRPr="00A000FA" w:rsidRDefault="00A000FA" w:rsidP="00A000FA">
      <w:pPr>
        <w:spacing w:after="0" w:line="240" w:lineRule="auto"/>
        <w:rPr>
          <w:b/>
          <w:bCs/>
        </w:rPr>
      </w:pPr>
    </w:p>
    <w:p w14:paraId="17EC568D" w14:textId="77777777" w:rsidR="00A000FA" w:rsidRPr="00A000FA" w:rsidRDefault="00A000FA" w:rsidP="00A000FA">
      <w:pPr>
        <w:spacing w:after="0" w:line="240" w:lineRule="auto"/>
        <w:rPr>
          <w:b/>
          <w:bCs/>
        </w:rPr>
      </w:pPr>
    </w:p>
    <w:p w14:paraId="60C12727" w14:textId="77777777" w:rsidR="00A000FA" w:rsidRPr="00A000FA" w:rsidRDefault="00A000FA" w:rsidP="00A000FA">
      <w:pPr>
        <w:spacing w:after="0" w:line="240" w:lineRule="auto"/>
        <w:rPr>
          <w:b/>
          <w:bCs/>
        </w:rPr>
      </w:pPr>
    </w:p>
    <w:p w14:paraId="6D07EB64" w14:textId="77777777" w:rsidR="00A000FA" w:rsidRPr="00A000FA" w:rsidRDefault="00A000FA" w:rsidP="00A000FA">
      <w:pPr>
        <w:spacing w:after="0" w:line="240" w:lineRule="auto"/>
        <w:rPr>
          <w:b/>
          <w:bCs/>
        </w:rPr>
      </w:pPr>
    </w:p>
    <w:p w14:paraId="63DE4E91" w14:textId="77777777" w:rsidR="00A000FA" w:rsidRPr="00A000FA" w:rsidRDefault="00A000FA" w:rsidP="00A000FA">
      <w:pPr>
        <w:numPr>
          <w:ilvl w:val="0"/>
          <w:numId w:val="6"/>
        </w:numPr>
        <w:spacing w:after="0" w:line="240" w:lineRule="auto"/>
        <w:rPr>
          <w:b/>
          <w:bCs/>
        </w:rPr>
      </w:pPr>
      <w:r w:rsidRPr="00A000FA">
        <w:rPr>
          <w:b/>
          <w:bCs/>
        </w:rPr>
        <w:t xml:space="preserve">In the Event List Filters &gt; Visible Events section, click Show All/None. </w:t>
      </w:r>
    </w:p>
    <w:p w14:paraId="6278F899" w14:textId="77777777" w:rsidR="00A000FA" w:rsidRPr="00A000FA" w:rsidRDefault="00A000FA" w:rsidP="00A000FA">
      <w:pPr>
        <w:numPr>
          <w:ilvl w:val="1"/>
          <w:numId w:val="6"/>
        </w:numPr>
        <w:spacing w:after="0" w:line="240" w:lineRule="auto"/>
        <w:rPr>
          <w:b/>
          <w:bCs/>
        </w:rPr>
      </w:pPr>
      <w:r w:rsidRPr="00A000FA">
        <w:rPr>
          <w:b/>
          <w:bCs/>
        </w:rPr>
        <w:t xml:space="preserve">What additional Event Types are displayed? </w:t>
      </w:r>
    </w:p>
    <w:p w14:paraId="55E60350" w14:textId="29FD449D" w:rsidR="00A000FA" w:rsidRPr="00A000FA" w:rsidRDefault="00A000FA" w:rsidP="00A000FA">
      <w:pPr>
        <w:spacing w:after="0" w:line="240" w:lineRule="auto"/>
        <w:rPr>
          <w:b/>
          <w:bCs/>
        </w:rPr>
      </w:pPr>
      <w:r w:rsidRPr="00A000FA">
        <w:rPr>
          <w:b/>
          <w:bCs/>
        </w:rPr>
        <w:lastRenderedPageBreak/>
        <w:drawing>
          <wp:inline distT="0" distB="0" distL="0" distR="0" wp14:anchorId="0EB6BF24" wp14:editId="5B24B33E">
            <wp:extent cx="3448050" cy="3476625"/>
            <wp:effectExtent l="0" t="0" r="0" b="9525"/>
            <wp:docPr id="18432855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8050" cy="3476625"/>
                    </a:xfrm>
                    <a:prstGeom prst="rect">
                      <a:avLst/>
                    </a:prstGeom>
                    <a:noFill/>
                    <a:ln>
                      <a:noFill/>
                    </a:ln>
                  </pic:spPr>
                </pic:pic>
              </a:graphicData>
            </a:graphic>
          </wp:inline>
        </w:drawing>
      </w:r>
    </w:p>
    <w:p w14:paraId="7419E5F5" w14:textId="77777777" w:rsidR="00A000FA" w:rsidRPr="00A000FA" w:rsidRDefault="00A000FA" w:rsidP="00A000FA">
      <w:pPr>
        <w:spacing w:after="0" w:line="240" w:lineRule="auto"/>
        <w:rPr>
          <w:b/>
          <w:bCs/>
        </w:rPr>
      </w:pPr>
      <w:r w:rsidRPr="00A000FA">
        <w:rPr>
          <w:b/>
          <w:bCs/>
        </w:rPr>
        <w:t xml:space="preserve">  </w:t>
      </w:r>
    </w:p>
    <w:p w14:paraId="2097D64D" w14:textId="77777777" w:rsidR="00A000FA" w:rsidRPr="00A000FA" w:rsidRDefault="00A000FA" w:rsidP="00A000FA">
      <w:pPr>
        <w:numPr>
          <w:ilvl w:val="0"/>
          <w:numId w:val="6"/>
        </w:numPr>
        <w:spacing w:after="0" w:line="240" w:lineRule="auto"/>
        <w:rPr>
          <w:b/>
          <w:bCs/>
        </w:rPr>
      </w:pPr>
      <w:r w:rsidRPr="00A000FA">
        <w:rPr>
          <w:b/>
          <w:bCs/>
        </w:rPr>
        <w:t xml:space="preserve">Click the first DNS event in the Type column. Explore the OSI Model and PDU Detail tabs and note the encapsulation process. As you look at the OSI Model tab with Layer 7 highlighted, a description of what is occurring is listed directly below the In Layers and Out Layers (“1. The DNS client sends a DNS query to the DNS server.”). This is very useful information to help understand what is occurring during the communication process. </w:t>
      </w:r>
    </w:p>
    <w:p w14:paraId="7C0509D5" w14:textId="285C9B62" w:rsidR="00A000FA" w:rsidRPr="00A000FA" w:rsidRDefault="00A000FA" w:rsidP="00A000FA">
      <w:pPr>
        <w:spacing w:after="0" w:line="240" w:lineRule="auto"/>
        <w:rPr>
          <w:b/>
          <w:bCs/>
        </w:rPr>
      </w:pPr>
      <w:r w:rsidRPr="00A000FA">
        <w:rPr>
          <w:b/>
          <w:bCs/>
        </w:rPr>
        <w:drawing>
          <wp:inline distT="0" distB="0" distL="0" distR="0" wp14:anchorId="13CF6EF8" wp14:editId="3DF9847E">
            <wp:extent cx="3810000" cy="3562350"/>
            <wp:effectExtent l="0" t="0" r="0" b="0"/>
            <wp:docPr id="19477817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3562350"/>
                    </a:xfrm>
                    <a:prstGeom prst="rect">
                      <a:avLst/>
                    </a:prstGeom>
                    <a:noFill/>
                    <a:ln>
                      <a:noFill/>
                    </a:ln>
                  </pic:spPr>
                </pic:pic>
              </a:graphicData>
            </a:graphic>
          </wp:inline>
        </w:drawing>
      </w:r>
    </w:p>
    <w:p w14:paraId="6857239E" w14:textId="77777777" w:rsidR="00A000FA" w:rsidRPr="00A000FA" w:rsidRDefault="00A000FA" w:rsidP="00A000FA">
      <w:pPr>
        <w:numPr>
          <w:ilvl w:val="0"/>
          <w:numId w:val="6"/>
        </w:numPr>
        <w:spacing w:after="0" w:line="240" w:lineRule="auto"/>
        <w:rPr>
          <w:b/>
          <w:bCs/>
        </w:rPr>
      </w:pPr>
      <w:r w:rsidRPr="00A000FA">
        <w:rPr>
          <w:b/>
          <w:bCs/>
        </w:rPr>
        <w:lastRenderedPageBreak/>
        <w:t xml:space="preserve">Click the Outbound PDU Details tab. </w:t>
      </w:r>
    </w:p>
    <w:p w14:paraId="71FE4C52" w14:textId="77777777" w:rsidR="00A000FA" w:rsidRPr="00A000FA" w:rsidRDefault="00A000FA" w:rsidP="00A000FA">
      <w:pPr>
        <w:numPr>
          <w:ilvl w:val="1"/>
          <w:numId w:val="6"/>
        </w:numPr>
        <w:spacing w:after="0" w:line="240" w:lineRule="auto"/>
        <w:rPr>
          <w:b/>
          <w:bCs/>
        </w:rPr>
      </w:pPr>
      <w:r w:rsidRPr="00A000FA">
        <w:rPr>
          <w:b/>
          <w:bCs/>
        </w:rPr>
        <w:t xml:space="preserve">What information is listed in the NAME field: in the DNS QUERY section? </w:t>
      </w:r>
    </w:p>
    <w:p w14:paraId="43C2E385" w14:textId="79A30A8B" w:rsidR="00A000FA" w:rsidRPr="00A000FA" w:rsidRDefault="00A000FA" w:rsidP="00A000FA">
      <w:pPr>
        <w:spacing w:after="0" w:line="240" w:lineRule="auto"/>
        <w:rPr>
          <w:b/>
          <w:bCs/>
        </w:rPr>
      </w:pPr>
      <w:r w:rsidRPr="00A000FA">
        <w:rPr>
          <w:b/>
          <w:bCs/>
        </w:rPr>
        <w:drawing>
          <wp:inline distT="0" distB="0" distL="0" distR="0" wp14:anchorId="17E0DDFD" wp14:editId="4248B05F">
            <wp:extent cx="4305300" cy="1762125"/>
            <wp:effectExtent l="0" t="0" r="0" b="9525"/>
            <wp:docPr id="62086879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05300" cy="1762125"/>
                    </a:xfrm>
                    <a:prstGeom prst="rect">
                      <a:avLst/>
                    </a:prstGeom>
                    <a:noFill/>
                    <a:ln>
                      <a:noFill/>
                    </a:ln>
                  </pic:spPr>
                </pic:pic>
              </a:graphicData>
            </a:graphic>
          </wp:inline>
        </w:drawing>
      </w:r>
    </w:p>
    <w:p w14:paraId="269F375D" w14:textId="77777777" w:rsidR="00A000FA" w:rsidRPr="00A000FA" w:rsidRDefault="00A000FA" w:rsidP="00A000FA">
      <w:pPr>
        <w:numPr>
          <w:ilvl w:val="0"/>
          <w:numId w:val="6"/>
        </w:numPr>
        <w:spacing w:after="0" w:line="240" w:lineRule="auto"/>
        <w:rPr>
          <w:b/>
          <w:bCs/>
        </w:rPr>
      </w:pPr>
      <w:r w:rsidRPr="00A000FA">
        <w:rPr>
          <w:b/>
          <w:bCs/>
        </w:rPr>
        <w:t xml:space="preserve">Click the last DNS Info colored square box in the event list. </w:t>
      </w:r>
    </w:p>
    <w:p w14:paraId="451BC0A7" w14:textId="77777777" w:rsidR="00A000FA" w:rsidRPr="00A000FA" w:rsidRDefault="00A000FA" w:rsidP="00A000FA">
      <w:pPr>
        <w:numPr>
          <w:ilvl w:val="1"/>
          <w:numId w:val="6"/>
        </w:numPr>
        <w:spacing w:after="0" w:line="240" w:lineRule="auto"/>
        <w:rPr>
          <w:b/>
          <w:bCs/>
        </w:rPr>
      </w:pPr>
      <w:r w:rsidRPr="00A000FA">
        <w:rPr>
          <w:b/>
          <w:bCs/>
        </w:rPr>
        <w:t xml:space="preserve">At which device was the PDU captured? </w:t>
      </w:r>
    </w:p>
    <w:p w14:paraId="54BAA6A6" w14:textId="48AC2DA3" w:rsidR="00A000FA" w:rsidRPr="00A000FA" w:rsidRDefault="00A000FA" w:rsidP="00A000FA">
      <w:pPr>
        <w:spacing w:after="0" w:line="240" w:lineRule="auto"/>
        <w:rPr>
          <w:b/>
          <w:bCs/>
        </w:rPr>
      </w:pPr>
      <w:r w:rsidRPr="00A000FA">
        <w:rPr>
          <w:b/>
          <w:bCs/>
        </w:rPr>
        <w:drawing>
          <wp:inline distT="0" distB="0" distL="0" distR="0" wp14:anchorId="28B0E7BD" wp14:editId="6B236A26">
            <wp:extent cx="3514725" cy="3314700"/>
            <wp:effectExtent l="0" t="0" r="9525" b="0"/>
            <wp:docPr id="7267938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4725" cy="3314700"/>
                    </a:xfrm>
                    <a:prstGeom prst="rect">
                      <a:avLst/>
                    </a:prstGeom>
                    <a:noFill/>
                    <a:ln>
                      <a:noFill/>
                    </a:ln>
                  </pic:spPr>
                </pic:pic>
              </a:graphicData>
            </a:graphic>
          </wp:inline>
        </w:drawing>
      </w:r>
    </w:p>
    <w:p w14:paraId="1798224C" w14:textId="77777777" w:rsidR="00A000FA" w:rsidRPr="00A000FA" w:rsidRDefault="00A000FA" w:rsidP="00A000FA">
      <w:pPr>
        <w:numPr>
          <w:ilvl w:val="1"/>
          <w:numId w:val="6"/>
        </w:numPr>
        <w:spacing w:after="0" w:line="240" w:lineRule="auto"/>
        <w:rPr>
          <w:b/>
          <w:bCs/>
        </w:rPr>
      </w:pPr>
      <w:r w:rsidRPr="00A000FA">
        <w:rPr>
          <w:b/>
          <w:bCs/>
        </w:rPr>
        <w:t xml:space="preserve">What is the value listed next to ADDRESS: in the DNS ANSWER section of the Inbound PDU Details? </w:t>
      </w:r>
    </w:p>
    <w:p w14:paraId="426877FB" w14:textId="03F47A2E" w:rsidR="00A000FA" w:rsidRPr="00A000FA" w:rsidRDefault="00A000FA" w:rsidP="00A000FA">
      <w:pPr>
        <w:spacing w:after="0" w:line="240" w:lineRule="auto"/>
        <w:rPr>
          <w:b/>
          <w:bCs/>
        </w:rPr>
      </w:pPr>
      <w:r w:rsidRPr="00A000FA">
        <w:rPr>
          <w:b/>
          <w:bCs/>
        </w:rPr>
        <w:lastRenderedPageBreak/>
        <w:drawing>
          <wp:inline distT="0" distB="0" distL="0" distR="0" wp14:anchorId="25B6F350" wp14:editId="1BED9186">
            <wp:extent cx="5276850" cy="2066925"/>
            <wp:effectExtent l="0" t="0" r="0" b="9525"/>
            <wp:docPr id="7093028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6850" cy="2066925"/>
                    </a:xfrm>
                    <a:prstGeom prst="rect">
                      <a:avLst/>
                    </a:prstGeom>
                    <a:noFill/>
                    <a:ln>
                      <a:noFill/>
                    </a:ln>
                  </pic:spPr>
                </pic:pic>
              </a:graphicData>
            </a:graphic>
          </wp:inline>
        </w:drawing>
      </w:r>
    </w:p>
    <w:p w14:paraId="3CCF9EC4" w14:textId="25084351" w:rsidR="00A000FA" w:rsidRPr="00A000FA" w:rsidRDefault="00A000FA" w:rsidP="00A000FA">
      <w:pPr>
        <w:spacing w:after="0" w:line="240" w:lineRule="auto"/>
        <w:ind w:left="425"/>
        <w:rPr>
          <w:b/>
          <w:bCs/>
        </w:rPr>
      </w:pPr>
      <w:r>
        <w:rPr>
          <w:b/>
          <w:bCs/>
        </w:rPr>
        <w:t>19.</w:t>
      </w:r>
      <w:r w:rsidRPr="00A000FA">
        <w:rPr>
          <w:b/>
          <w:bCs/>
        </w:rPr>
        <w:t xml:space="preserve">Find the first HTTP event in the list and click the colored square box of the TCP event immediately following this event. Highlight Layer 4 in the OSI Model tab. </w:t>
      </w:r>
    </w:p>
    <w:p w14:paraId="040AA318" w14:textId="2F9B31DE" w:rsidR="00A000FA" w:rsidRPr="00A000FA" w:rsidRDefault="00A000FA" w:rsidP="00A000FA">
      <w:pPr>
        <w:spacing w:after="0" w:line="240" w:lineRule="auto"/>
        <w:ind w:left="840"/>
        <w:rPr>
          <w:b/>
          <w:bCs/>
        </w:rPr>
      </w:pPr>
      <w:proofErr w:type="spellStart"/>
      <w:proofErr w:type="gramStart"/>
      <w:r>
        <w:rPr>
          <w:b/>
          <w:bCs/>
        </w:rPr>
        <w:t>a.</w:t>
      </w:r>
      <w:r w:rsidRPr="00A000FA">
        <w:rPr>
          <w:b/>
          <w:bCs/>
        </w:rPr>
        <w:t>In</w:t>
      </w:r>
      <w:proofErr w:type="spellEnd"/>
      <w:proofErr w:type="gramEnd"/>
      <w:r w:rsidRPr="00A000FA">
        <w:rPr>
          <w:b/>
          <w:bCs/>
        </w:rPr>
        <w:t xml:space="preserve"> the numbered list directly below the In Layers and Out Layers, what is the information displayed under items 4 and 5? </w:t>
      </w:r>
    </w:p>
    <w:p w14:paraId="271F73B0" w14:textId="0F6FDE29" w:rsidR="00A000FA" w:rsidRPr="00A000FA" w:rsidRDefault="00A000FA" w:rsidP="00A000FA">
      <w:pPr>
        <w:spacing w:after="0" w:line="240" w:lineRule="auto"/>
        <w:rPr>
          <w:b/>
          <w:bCs/>
        </w:rPr>
      </w:pPr>
      <w:r w:rsidRPr="00A000FA">
        <w:rPr>
          <w:b/>
          <w:bCs/>
        </w:rPr>
        <w:drawing>
          <wp:inline distT="0" distB="0" distL="0" distR="0" wp14:anchorId="76A0F9A2" wp14:editId="29828688">
            <wp:extent cx="5276850" cy="1819275"/>
            <wp:effectExtent l="0" t="0" r="0" b="9525"/>
            <wp:docPr id="3107573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6850" cy="1819275"/>
                    </a:xfrm>
                    <a:prstGeom prst="rect">
                      <a:avLst/>
                    </a:prstGeom>
                    <a:noFill/>
                    <a:ln>
                      <a:noFill/>
                    </a:ln>
                  </pic:spPr>
                </pic:pic>
              </a:graphicData>
            </a:graphic>
          </wp:inline>
        </w:drawing>
      </w:r>
    </w:p>
    <w:p w14:paraId="7CA5E19A" w14:textId="6B344110" w:rsidR="00A000FA" w:rsidRPr="00A000FA" w:rsidRDefault="00A000FA" w:rsidP="00A000FA">
      <w:pPr>
        <w:spacing w:after="0" w:line="240" w:lineRule="auto"/>
        <w:ind w:left="425"/>
        <w:rPr>
          <w:b/>
          <w:bCs/>
        </w:rPr>
      </w:pPr>
      <w:r>
        <w:rPr>
          <w:b/>
          <w:bCs/>
        </w:rPr>
        <w:t>20.</w:t>
      </w:r>
      <w:r w:rsidRPr="00A000FA">
        <w:rPr>
          <w:b/>
          <w:bCs/>
        </w:rPr>
        <w:t xml:space="preserve">Click the last TCP event. Highlight Layer 4 in the OSI Model tab. Examine the steps listed directly below In Layers and Out Layers. </w:t>
      </w:r>
    </w:p>
    <w:p w14:paraId="02CCD9C5" w14:textId="72D60029" w:rsidR="00A000FA" w:rsidRPr="00A000FA" w:rsidRDefault="00A000FA" w:rsidP="00A000FA">
      <w:pPr>
        <w:tabs>
          <w:tab w:val="left" w:pos="840"/>
          <w:tab w:val="left" w:pos="900"/>
        </w:tabs>
        <w:spacing w:after="0" w:line="240" w:lineRule="auto"/>
        <w:ind w:left="840"/>
        <w:rPr>
          <w:b/>
          <w:bCs/>
        </w:rPr>
      </w:pPr>
      <w:proofErr w:type="spellStart"/>
      <w:proofErr w:type="gramStart"/>
      <w:r>
        <w:rPr>
          <w:b/>
          <w:bCs/>
        </w:rPr>
        <w:t>b.</w:t>
      </w:r>
      <w:r w:rsidRPr="00A000FA">
        <w:rPr>
          <w:b/>
          <w:bCs/>
        </w:rPr>
        <w:t>What</w:t>
      </w:r>
      <w:proofErr w:type="spellEnd"/>
      <w:proofErr w:type="gramEnd"/>
      <w:r w:rsidRPr="00A000FA">
        <w:rPr>
          <w:b/>
          <w:bCs/>
        </w:rPr>
        <w:t xml:space="preserve"> is the purpose of this event, based on the information provided in the last item in the list (should be item 4)? </w:t>
      </w:r>
    </w:p>
    <w:p w14:paraId="2B5080BB" w14:textId="77777777" w:rsidR="003831EA" w:rsidRDefault="003831EA" w:rsidP="003831EA">
      <w:pPr>
        <w:spacing w:after="0" w:line="240" w:lineRule="auto"/>
        <w:rPr>
          <w:rFonts w:ascii="TimesNewRomanPSMT" w:eastAsia="Times New Roman" w:hAnsi="TimesNewRomanPSMT" w:cs="Times New Roman"/>
          <w:color w:val="000000"/>
          <w:sz w:val="24"/>
          <w:szCs w:val="24"/>
          <w:lang w:bidi="ar-SA"/>
        </w:rPr>
      </w:pPr>
    </w:p>
    <w:p w14:paraId="38B28E05" w14:textId="72FC43AD" w:rsidR="003831EA" w:rsidRDefault="003831EA" w:rsidP="003831EA">
      <w:pPr>
        <w:spacing w:after="0" w:line="240" w:lineRule="auto"/>
        <w:rPr>
          <w:rFonts w:ascii="TimesNewRomanPSMT" w:eastAsia="Times New Roman" w:hAnsi="TimesNewRomanPSMT" w:cs="Times New Roman"/>
          <w:b/>
          <w:bCs/>
          <w:color w:val="000000"/>
          <w:sz w:val="32"/>
          <w:szCs w:val="32"/>
          <w:lang w:bidi="ar-SA"/>
        </w:rPr>
      </w:pPr>
      <w:r w:rsidRPr="003831EA">
        <w:rPr>
          <w:rFonts w:ascii="TimesNewRomanPSMT" w:eastAsia="Times New Roman" w:hAnsi="TimesNewRomanPSMT" w:cs="Times New Roman"/>
          <w:b/>
          <w:bCs/>
          <w:color w:val="000000"/>
          <w:sz w:val="32"/>
          <w:szCs w:val="32"/>
          <w:lang w:bidi="ar-SA"/>
        </w:rPr>
        <w:t>Discussion</w:t>
      </w:r>
    </w:p>
    <w:p w14:paraId="28F5B8F4" w14:textId="77777777" w:rsidR="00DD7C66" w:rsidRDefault="00DD7C66" w:rsidP="003831EA">
      <w:pPr>
        <w:spacing w:after="0" w:line="240" w:lineRule="auto"/>
        <w:rPr>
          <w:rFonts w:ascii="TimesNewRomanPSMT" w:eastAsia="Times New Roman" w:hAnsi="TimesNewRomanPSMT" w:cs="Times New Roman"/>
          <w:b/>
          <w:bCs/>
          <w:color w:val="000000"/>
          <w:sz w:val="32"/>
          <w:szCs w:val="32"/>
          <w:lang w:bidi="ar-SA"/>
        </w:rPr>
      </w:pPr>
    </w:p>
    <w:p w14:paraId="2ABF83ED" w14:textId="2DE0AD80" w:rsidR="00DD7C66" w:rsidRPr="00DD7C66" w:rsidRDefault="00DD7C66" w:rsidP="00DD7C66">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DD7C66">
        <w:rPr>
          <w:rFonts w:ascii="TimesNewRomanPSMT" w:eastAsia="Times New Roman" w:hAnsi="TimesNewRomanPSMT" w:cs="Times New Roman"/>
          <w:color w:val="000000"/>
          <w:sz w:val="24"/>
          <w:szCs w:val="24"/>
          <w:lang w:bidi="ar-SA"/>
        </w:rPr>
        <w:t>In this lab session, we explored the OSI and TCP/IP models using Packet Tracer's Simulation mode to understand how data flows through a network. By investigating these models, we gained insights into the different layers involved in network communication, such as how the OSI model's seven layers correspond to specific functions, and how the TCP/IP model streamlines these functions into four layers. Through Packet Tracer's simulation, we observed how data packets move from one device to another, passing through each layer of the models. This practical investigation helped solidify our understanding of the OSI and TCP/IP models' roles in network communication and data transmission.</w:t>
      </w:r>
    </w:p>
    <w:sectPr w:rsidR="00DD7C66" w:rsidRPr="00DD7C66" w:rsidSect="00E112EB">
      <w:footerReference w:type="default" r:id="rId3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EAD32" w14:textId="77777777" w:rsidR="00F264BB" w:rsidRDefault="00F264BB" w:rsidP="00E112EB">
      <w:pPr>
        <w:spacing w:after="0" w:line="240" w:lineRule="auto"/>
      </w:pPr>
      <w:r>
        <w:separator/>
      </w:r>
    </w:p>
  </w:endnote>
  <w:endnote w:type="continuationSeparator" w:id="0">
    <w:p w14:paraId="32FF9360" w14:textId="77777777" w:rsidR="00F264BB" w:rsidRDefault="00F264BB"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3F13044F" w14:textId="458B4255" w:rsidR="00E112EB" w:rsidRPr="003831EA" w:rsidRDefault="00E112EB" w:rsidP="003831E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3831EA">
          <w:rPr>
            <w:rStyle w:val="fontstyle01"/>
          </w:rPr>
          <w:t>NST21022 - Practical for Network Switching and Routing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E0589" w14:textId="77777777" w:rsidR="00F264BB" w:rsidRDefault="00F264BB" w:rsidP="00E112EB">
      <w:pPr>
        <w:spacing w:after="0" w:line="240" w:lineRule="auto"/>
      </w:pPr>
      <w:r>
        <w:separator/>
      </w:r>
    </w:p>
  </w:footnote>
  <w:footnote w:type="continuationSeparator" w:id="0">
    <w:p w14:paraId="30D7C81D" w14:textId="77777777" w:rsidR="00F264BB" w:rsidRDefault="00F264BB"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81D0F"/>
    <w:multiLevelType w:val="hybridMultilevel"/>
    <w:tmpl w:val="E85CB9E4"/>
    <w:lvl w:ilvl="0" w:tplc="F8E4E592">
      <w:start w:val="1"/>
      <w:numFmt w:val="decimal"/>
      <w:lvlText w:val="%1."/>
      <w:lvlJc w:val="left"/>
      <w:pPr>
        <w:ind w:left="42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3CC7014">
      <w:start w:val="1"/>
      <w:numFmt w:val="lowerLetter"/>
      <w:lvlText w:val="%2)"/>
      <w:lvlJc w:val="left"/>
      <w:pPr>
        <w:ind w:left="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AECDF4C">
      <w:start w:val="1"/>
      <w:numFmt w:val="lowerRoman"/>
      <w:lvlText w:val="%3"/>
      <w:lvlJc w:val="left"/>
      <w:pPr>
        <w:ind w:left="15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53051F6">
      <w:start w:val="1"/>
      <w:numFmt w:val="decimal"/>
      <w:lvlText w:val="%4"/>
      <w:lvlJc w:val="left"/>
      <w:pPr>
        <w:ind w:left="22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AF49D42">
      <w:start w:val="1"/>
      <w:numFmt w:val="lowerLetter"/>
      <w:lvlText w:val="%5"/>
      <w:lvlJc w:val="left"/>
      <w:pPr>
        <w:ind w:left="29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E2255A8">
      <w:start w:val="1"/>
      <w:numFmt w:val="lowerRoman"/>
      <w:lvlText w:val="%6"/>
      <w:lvlJc w:val="left"/>
      <w:pPr>
        <w:ind w:left="36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44CC9E">
      <w:start w:val="1"/>
      <w:numFmt w:val="decimal"/>
      <w:lvlText w:val="%7"/>
      <w:lvlJc w:val="left"/>
      <w:pPr>
        <w:ind w:left="43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48E804E">
      <w:start w:val="1"/>
      <w:numFmt w:val="lowerLetter"/>
      <w:lvlText w:val="%8"/>
      <w:lvlJc w:val="left"/>
      <w:pPr>
        <w:ind w:left="51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E66F3DE">
      <w:start w:val="1"/>
      <w:numFmt w:val="lowerRoman"/>
      <w:lvlText w:val="%9"/>
      <w:lvlJc w:val="left"/>
      <w:pPr>
        <w:ind w:left="58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3243B40"/>
    <w:multiLevelType w:val="hybridMultilevel"/>
    <w:tmpl w:val="05420C42"/>
    <w:lvl w:ilvl="0" w:tplc="190404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F4B526A"/>
    <w:multiLevelType w:val="hybridMultilevel"/>
    <w:tmpl w:val="EA52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518964">
    <w:abstractNumId w:val="2"/>
  </w:num>
  <w:num w:numId="2" w16cid:durableId="995039456">
    <w:abstractNumId w:val="0"/>
  </w:num>
  <w:num w:numId="3" w16cid:durableId="1164517226">
    <w:abstractNumId w:val="4"/>
  </w:num>
  <w:num w:numId="4" w16cid:durableId="1836456197">
    <w:abstractNumId w:val="3"/>
  </w:num>
  <w:num w:numId="5" w16cid:durableId="42338490">
    <w:abstractNumId w:val="5"/>
  </w:num>
  <w:num w:numId="6" w16cid:durableId="965235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45AE8"/>
    <w:rsid w:val="00152328"/>
    <w:rsid w:val="00297D1C"/>
    <w:rsid w:val="00307823"/>
    <w:rsid w:val="00320D69"/>
    <w:rsid w:val="003831EA"/>
    <w:rsid w:val="003D1289"/>
    <w:rsid w:val="00537F4D"/>
    <w:rsid w:val="00551A01"/>
    <w:rsid w:val="00725E20"/>
    <w:rsid w:val="00754F09"/>
    <w:rsid w:val="007C4107"/>
    <w:rsid w:val="00A000FA"/>
    <w:rsid w:val="00AF7129"/>
    <w:rsid w:val="00DD7C66"/>
    <w:rsid w:val="00E112EB"/>
    <w:rsid w:val="00E42D78"/>
    <w:rsid w:val="00E75A7B"/>
    <w:rsid w:val="00F264B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3831EA"/>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3831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98436">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788">
      <w:bodyDiv w:val="1"/>
      <w:marLeft w:val="0"/>
      <w:marRight w:val="0"/>
      <w:marTop w:val="0"/>
      <w:marBottom w:val="0"/>
      <w:divBdr>
        <w:top w:val="none" w:sz="0" w:space="0" w:color="auto"/>
        <w:left w:val="none" w:sz="0" w:space="0" w:color="auto"/>
        <w:bottom w:val="none" w:sz="0" w:space="0" w:color="auto"/>
        <w:right w:val="none" w:sz="0" w:space="0" w:color="auto"/>
      </w:divBdr>
    </w:div>
    <w:div w:id="1091312028">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6221">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3446">
      <w:bodyDiv w:val="1"/>
      <w:marLeft w:val="0"/>
      <w:marRight w:val="0"/>
      <w:marTop w:val="0"/>
      <w:marBottom w:val="0"/>
      <w:divBdr>
        <w:top w:val="none" w:sz="0" w:space="0" w:color="auto"/>
        <w:left w:val="none" w:sz="0" w:space="0" w:color="auto"/>
        <w:bottom w:val="none" w:sz="0" w:space="0" w:color="auto"/>
        <w:right w:val="none" w:sz="0" w:space="0" w:color="auto"/>
      </w:divBdr>
    </w:div>
    <w:div w:id="2117676775">
      <w:bodyDiv w:val="1"/>
      <w:marLeft w:val="0"/>
      <w:marRight w:val="0"/>
      <w:marTop w:val="0"/>
      <w:marBottom w:val="0"/>
      <w:divBdr>
        <w:top w:val="none" w:sz="0" w:space="0" w:color="auto"/>
        <w:left w:val="none" w:sz="0" w:space="0" w:color="auto"/>
        <w:bottom w:val="none" w:sz="0" w:space="0" w:color="auto"/>
        <w:right w:val="none" w:sz="0" w:space="0" w:color="auto"/>
      </w:divBdr>
    </w:div>
    <w:div w:id="213112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2024-09-14T06:59:00Z</dcterms:modified>
</cp:coreProperties>
</file>