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МИНИСТЕРСТВО ОБРАЗОВАНИЯ, НАУКИ И МОЛОДЕЖНОЙ ПОЛИТИКИ КРАСНОДАРСКОГО КРАЯ</w:t>
      </w:r>
    </w:p>
    <w:p>
      <w:pPr>
        <w:jc w:val="center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ГАПОУ КК ЛАТ</w:t>
      </w:r>
    </w:p>
    <w:p>
      <w:pPr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center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КУРСОВАЯ РАБОТА</w:t>
      </w:r>
    </w:p>
    <w:p>
      <w:pPr>
        <w:jc w:val="center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МДК 07.01 </w:t>
      </w:r>
      <w:r>
        <w:rPr>
          <w:rFonts w:hint="default" w:ascii="Times New Roman" w:hAnsi="Times New Roman" w:cs="Times New Roman"/>
          <w:bCs/>
          <w:sz w:val="28"/>
          <w:szCs w:val="24"/>
        </w:rPr>
        <w:t>Управление и автоматизация баз данных</w:t>
      </w: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тему: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outlineLvl w:val="9"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u w:val="single"/>
        </w:rPr>
        <w:t>«</w:t>
      </w:r>
      <w:r>
        <w:rPr>
          <w:rFonts w:hint="default" w:ascii="Times New Roman" w:hAnsi="Times New Roman" w:eastAsia="Arial" w:cs="Times New Roman"/>
          <w:b w:val="0"/>
          <w:bCs/>
          <w:i/>
          <w:iCs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  <w14:ligatures w14:val="none"/>
        </w:rPr>
        <w:t>Проектирование и разработка базы данных для учета и анализа активности участия обучающихся в мероприятиях ГАПОУ КК ЛАТ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u w:val="single"/>
        </w:rPr>
        <w:t>»</w:t>
      </w:r>
    </w:p>
    <w:p>
      <w:pPr>
        <w:jc w:val="center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center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outlineLvl w:val="9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946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3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  <w:vAlign w:val="center"/>
          </w:tcPr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outlineLvl w:val="9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  <w14:ligatures w14:val="none"/>
              </w:rPr>
              <w:t>Летунов Захар Денисович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 4 курса группы 541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специальности 09.02.07 «Информационные системы и программирование»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очной формы обучения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____________________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outlineLvl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Руководитель работы: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  <w14:ligatures w14:val="none"/>
              </w:rPr>
              <w:t>Пискунова Е.А.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должность: преподаватель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Работа допущена к защите  ______________   ______________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superscrip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(подпись руководителя)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 xml:space="preserve">  (дата)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</w:p>
    <w:p>
      <w:pPr>
        <w:jc w:val="left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Работа выполнена и </w:t>
      </w:r>
    </w:p>
    <w:p>
      <w:pPr>
        <w:jc w:val="left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защищена с оценкой ____________ Дата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защиты______________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Члены комиссии__________    _______________  _________________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superscript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(должность)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 xml:space="preserve">     (подпись)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 xml:space="preserve">            (И.О. Фамилия)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___________   _____________  ________________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superscrip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(должность)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 xml:space="preserve">    (подпись)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 xml:space="preserve">           (И.О. Фамилия)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Задание на курсовую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br w:type="page"/>
      </w:r>
    </w:p>
    <w:p>
      <w:pPr>
        <w:pStyle w:val="7"/>
        <w:tabs>
          <w:tab w:val="right" w:leader="dot" w:pos="8306"/>
        </w:tabs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US"/>
        </w:rPr>
        <w:t>Содержание</w:t>
      </w:r>
    </w:p>
    <w:p>
      <w:pPr>
        <w:pStyle w:val="7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instrText xml:space="preserve">TOC \o "1-2" \h \u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_Toc1334793626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_Toc1334793626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7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_Toc536358339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</w:rPr>
        <w:t>Глава 1. ТЕОРЕТИЧЕСКИЙ ОБЗОР ИССЛЕДУЕМОЙ ОБЛАСТИ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_Toc536358339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8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_Toc1770029144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t>1.1 Общая характеристика ГАПОУ КК ЛАТ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_Toc1770029144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8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_Toc1065380255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t>1.2 Обоснование необходимости разработки базы данных для учета и анализа активности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_Toc1065380255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8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_Toc640623721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t>1.3 Проектирование БД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_Toc640623721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8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_Toc1991574609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kern w:val="0"/>
          <w:sz w:val="28"/>
          <w:szCs w:val="28"/>
          <w:vertAlign w:val="baseline"/>
          <w:lang w:val="en-US" w:eastAsia="ru-RU" w:bidi="ar-SA"/>
          <w14:ligatures w14:val="none"/>
        </w:rPr>
        <w:t>Вывод по главе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_Toc1991574609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7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_Toc1858449391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</w:rPr>
        <w:t xml:space="preserve">Глава 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Cs w:val="0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/>
        </w:rPr>
        <w:t>Р</w:t>
      </w:r>
      <w:r>
        <w:rPr>
          <w:rFonts w:hint="default" w:ascii="Times New Roman" w:hAnsi="Times New Roman" w:cs="Times New Roman"/>
          <w:bCs w:val="0"/>
          <w:sz w:val="28"/>
          <w:szCs w:val="28"/>
          <w:vertAlign w:val="baseline"/>
          <w:lang w:val="en-US" w:eastAsia="zh-CN"/>
        </w:rPr>
        <w:t>ЕАЛИЗАЦИЯ БАЗЫ ДАННЫХ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_Toc1858449391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8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_Toc1435181024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eastAsia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2.1 Анализ и выбор программного обеспечения и инструментов для</w:t>
      </w:r>
      <w:r>
        <w:rPr>
          <w:rFonts w:hint="default" w:ascii="Times New Roman" w:hAnsi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_Toc1435181024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8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_Toc1643167163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eastAsia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2.2 Реализация структуры базы данных с использованием СУБД</w:t>
      </w:r>
      <w:r>
        <w:rPr>
          <w:rFonts w:hint="default" w:ascii="Times New Roman" w:hAnsi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PostgreSQL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_Toc1643167163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8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_Toc1406039400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2.3 </w:t>
      </w:r>
      <w:r>
        <w:rPr>
          <w:rFonts w:hint="default" w:ascii="Times New Roman" w:hAnsi="Times New Roman" w:eastAsia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Создание запросов и пользовательского интерфейса для</w:t>
      </w:r>
      <w:r>
        <w:rPr>
          <w:rFonts w:hint="default" w:ascii="Times New Roman" w:hAnsi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взаимодействия с базой данных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_Toc1406039400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8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_Toc1588347455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  <w:lang w:val="en-US"/>
        </w:rPr>
        <w:t>Вывод по главе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_Toc1588347455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7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_Toc793299234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  <w:lang w:val="en-US"/>
        </w:rPr>
        <w:t>ЗАКЛЮЧЕНИЕ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_Toc793299234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7"/>
        <w:tabs>
          <w:tab w:val="right" w:leader="dot" w:pos="9355"/>
        </w:tabs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_Toc1994712006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  <w:lang w:val="en-US"/>
        </w:rPr>
        <w:t>СПИСОК ИСПОЛЬЗУЕМЫХ ИСТОЧНИКОВ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_Toc1994712006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outlineLvl w:val="9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Cs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sectPr>
          <w:pgSz w:w="11906" w:h="16838"/>
          <w:pgMar w:top="1134" w:right="850" w:bottom="1134" w:left="1701" w:header="720" w:footer="720" w:gutter="0"/>
          <w:pgNumType w:fmt="decimal"/>
          <w:cols w:space="0" w:num="1"/>
          <w:rtlGutter w:val="0"/>
          <w:docGrid w:linePitch="360" w:charSpace="0"/>
        </w:sectPr>
      </w:pPr>
      <w:bookmarkStart w:id="0" w:name="_Toc133479362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ВВЕДЕНИЕ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В современных условиях образовательные учреждения сталкиваются с необходимостью эффективного управления большими объемами данных, связанных с учебной и внеучебной деятельностью студентов. Одним из ключевых аспектов успешной организации образовательного процесса является учет и анализ активности участия обучающихся в различных мероприятиях. Это позволяет не только оценить вовлеченность студентов в жизнь учебного заведения, но и способствует формированию их профессиональных и личностных компетенций.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Государственное автономное профессиональное образовательное учреждение Краснодарского края «Лабинский аграрный техникум» (ГАПОУ КК ЛАТ) — это образовательное учреждение, которое готовит специалистов для аграрного сектора экономики. В рамках учебного процесса и внеучебной деятельности студенты техникума принимают участие в различных мероприятиях: научных конференциях, спортивных соревнованиях, культурных событиях, волонтерских акциях и других. Учет и анализ этой активности является важной задачей для администрации техникума, так как позволяет оценить эффективность воспитательной работы, выявить наиболее активных студентов и скорректировать планы мероприятий.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Для автоматизации процессов учета и анализа данных об участии студентов в мероприятиях необходимо разработать специализированную базу данных. Такая система позволит упростить сбор, хранение и обработку информации, а также предоставит возможность формировать отчеты и аналитические материалы для принятия управленческих решений.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Объектом исследования является процесс учета и анализа активности участия обучающихся ГАПОУ КК ЛАТ в мероприятиях.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Предметом исследования выступает проектирование и разработка базы данных для автоматизации учета и анализа активности студентов.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Практическая значимость работы заключается в создании инструмента, который позволит администрации техникума эффективно управлять данными об участии студентов в мероприятиях. Разработанная база данных может быть внедрена в деятельность ГАПОУ КК ЛАТ, что упростит процесс сбора и анализа информации, а также повысит качество управленческих решений. Кроме того, результаты работы могут быть адаптированы для использования в других образовательных учреждениях.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Целью данной курсовой работы является проектирование и разработка базы данных для учета и анализа активности участия обучающихся ГАПОУ КК ЛАТ в мероприятиях. В рамках работы будут решены следующие задачи: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1. Проведен анализ предметной области и определены основные требования к системе.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2. Разработана концептуальная и логическая модель базы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3. Реализована физическая модель базы данных с использованием современных технологий.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4. Разработан пользовательский интерфейс для удобства работы с системой.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5. Проведено тестирование и оценка эффективности разработанной базы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Актуальность данной работы обусловлена необходимостью автоматизации процессов учета и анализа данных в образовательных учреждениях, что способствует повышению качества управления и организации учебно-воспитательного процесса. Разработанная база данных может быть внедрена в деятельность ГАПОУ КК ЛАТ и других образовательных учреждений, что подтверждает ее практическую значимость.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bookmarkStart w:id="1" w:name="_Toc536358339"/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Глава 1. ТЕОРЕТИЧЕСКИЙ ОБЗОР ИССЛЕДУЕМОЙ ОБЛАСТИ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  <w:bookmarkStart w:id="2" w:name="_Toc1770029144"/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Общая характеристика ГАПОУ КК ЛАТ</w:t>
      </w:r>
      <w:bookmarkEnd w:id="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Государственное автономное профессиональное образовательное учреждение Краснодарского края «Лабинский аграрный техникум» (ГАПОУ КК ЛАТ) является некоммерческой организацией, созданной для предоставления образовательных услуг в сфере среднего профессионального образования. Учреждение находится в ведении Министерства образования и науки Краснодарского края, которое выполняет функции учредителя и осуществляет контроль за его деятельностью (п. 1.3, 1.4 Устава).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ГАПОУ КК ЛАТ осуществляет подготовку студентов по программам среднего профессионального образования, а также предоставляет услуги дополнительного профессионального образования, включая программы повышения квалификации и профессиональной переподготовки (п. 2.3.4 Устава). Основной целью деятельности техникума является подготовка квалифицированных специалистов для аграрного сектора экономики, а также содействие их трудоустройству и профессиональному развитию.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Техникум имеет право осуществлять различные виды деятельности, связанные с образовательным процессом, включая организацию учебно-производственных мастерских, проведение культурно-массовых и спортивных мероприятий, а также оказание платных образовательных услуг (п. 2.3 Устава). Учреждение также занимается реализацией собственной продукции, работ и услуг, таких как полевые работы, сбор урожая и строительные услуги (п. 2.3.6 Устава).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ГАПОУ КК ЛАТ является правопреемником государственного бюджетного образовательного учреждения начального профессионального образования профессионального училища № 13 Краснодарского края, которое было присоединено к техникуму в 2013 году (п. 1.1 Устава). Учреждение имеет статус юридического лица и осуществляет свою деятельность на основе самофинансирования, используя доходы от оказания платных услуг и реализации продукции для достижения уставных целей (п. 5.10 Устава).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Техникум активно взаимодействует с работодателями и социальными партнерами, что позволяет обеспечивать высокий уровень подготовки студентов и их востребованность на рынке труда. В своей деятельности ГАПОУ КК ЛАТ руководствуется законодательством Российской Федерации, нормативными актами Краснодарского края и внутренними локальными актами, регулирующими образовательный процесс и управление учреждением. [1]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 xml:space="preserve"> </w:t>
      </w:r>
      <w:bookmarkStart w:id="3" w:name="_Toc1065380255"/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Обоснование необходимости разработки базы данных для учета и анализа активности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В современных условиях образовательные учреждения, включая Государственное автономное профессиональное образовательное учреждение Краснодарского края «Лабинский аграрный техникум» (ГАПОУ КК ЛАТ), сталкиваются с необходимостью эффективного управления большими объемами данных, связанных с учебной и внеучебной деятельностью студентов. Учет и анализ активности студентов в мероприятиях является важной задачей, так как это позволяет оценить уровень их вовлеченности в жизнь учебного заведения, выявить наиболее активных и талантливых обучающихся, а также скорректировать планы мероприятий с учетом интересов и потребностей студентов.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В настоящее время процесс учета и анализа данных об участии студентов в мероприятиях в ГАПОУ КК ЛАТ осуществляется в основном вручную, что приводит к ряду проблем: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1. Трудоемкость процесса: Ручной сбор и обработка данных требуют значительных временных и человеческих ресурсов, что снижает оперативность работы.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2. Ошибки и неточности: При ручном вводе данных высока вероятность ошибок, что может привести к искажению информации и некорректным выводам.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3. Отсутствие систематизации: Данные об участии студентов в мероприятиях хранятся в различных форматах (бумажные журналы, электронные таблицы), что затрудняет их анализ и поиск.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Разработка базы данных для учета и анализа активности студентов позволит решить эти проблемы и обеспечит следующие преимущества: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1. Автоматизация процессов: База данных позволит автоматизировать сбор, хранение и обработку информации об участии студентов в мероприятиях, что значительно сократит временные затраты и уменьшит вероятность ошибок.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2. Централизованное хранение данных: Все данные будут храниться в единой системе, что упростит доступ к информации и ее анализ.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3. Повышение качества управления: На основе данных, полученных из базы, администрация техникума сможет принимать более обоснованные решения, связанные с организацией мероприятий и воспитательной работы.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5. Стимулирование активности студентов: Система учета активности может быть использована для поощрения наиболее активных студентов, что повысит их мотивацию к участию в мероприятиях.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Таким образом, разработка базы данных для учета и анализа активности студентов в ГАПОУ КК ЛАТ является актуальной задачей, которая позволит повысить эффективность управления внеучебной деятельностью, улучшить качество воспитательной работы и создать условия для всестороннего развития личности студентов.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  <w:bookmarkStart w:id="4" w:name="_Toc640623721"/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Проектирование БД</w:t>
      </w:r>
      <w:bookmarkEnd w:id="4"/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Проектирование базы данных для учета и анализа активности студентов в мероприятиях ГАПОУ КК ЛАТ основывается на создании структуры, которая обеспечивает эффективное хранение, обработку и анализ данных. В качестве основы для проектирования используется ER-диаграмма, которая отражает взаимосвязи между сущностями базы данных.  [10]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drawing>
          <wp:inline distT="0" distB="0" distL="114300" distR="114300">
            <wp:extent cx="5936615" cy="3299460"/>
            <wp:effectExtent l="0" t="0" r="6985" b="15240"/>
            <wp:docPr id="1" name="Изображение 1" descr="Coursework-2025-Zacha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oursework-2025-Zachar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Рис. 2.1 - ER диаграмма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Основные сущности, представленные в схеме, включают: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Пользователи (Users) – хранят информацию о пользователях системы, включая их учетные данные и роли.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Студенты (Students) – содержат данные о студентах, такие как их полное имя, группа и роль.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Мероприятия (Events) – хранят информацию о мероприятиях, включая название и дату проведения.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Участие (Participation) – отражает связь между студентами и мероприятиями, а также тип участия и начисленные баллы.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Описание сущностей и их атрибутов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Пользователи (Users):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id – уникальный идентификатор пользователя (первичный ключ).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username – имя пользователя (логин), должно быть уникальным.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password – пароль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role – роль пользователя в системе (например, администратор, преподаватель, студент).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Студенты (Students):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id – уникальный идентификатор студента (первичный ключ).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full_name – полное имя студента.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group_name – название группы, в которой обучается студент.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Мероприятия (Events):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id – уникальный идентификатор мероприятия (первичный ключ).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event_name – название мероприятия.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event_date – дата проведения мероприятия.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Участие (Participation):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id – уникальный идентификатор записи об участии (первичный ключ).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student_id – внешний ключ, ссылающийся на таблицу "Students" (идентификатор студента).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event_id – внешний ключ, ссылающийся на таблицу "Events" (идентификатор мероприятия).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participation_type – тип участия студента в мероприятии (например, организатор, участник).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points – количество баллов, начисленных студенту за участие в мероприятии.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Взаимосвязи между сущностями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Таблица "Participation" связывает студентов и мероприятия, что позволяет отслеживать участие каждого студента в конкретных событиях.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Внешние ключи student_id и event_id обеспечивают целостность данных, предотвращая возможность добавления записей о участии для несуществующих студентов или мероприятий. [14]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kern w:val="0"/>
          <w:sz w:val="28"/>
          <w:szCs w:val="28"/>
          <w:vertAlign w:val="baseline"/>
          <w:lang w:val="en-US" w:eastAsia="ru-RU" w:bidi="ar-SA"/>
          <w14:ligatures w14:val="none"/>
        </w:rPr>
      </w:pPr>
      <w:bookmarkStart w:id="5" w:name="_Toc1991574609"/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vertAlign w:val="baseline"/>
          <w:lang w:val="en-US" w:eastAsia="ru-RU" w:bidi="ar-SA"/>
          <w14:ligatures w14:val="none"/>
        </w:rPr>
        <w:t>Вывод по главе</w:t>
      </w:r>
      <w:bookmarkEnd w:id="5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vertAlign w:val="baseline"/>
          <w:lang w:val="en-US" w:eastAsia="ru-RU" w:bidi="ar-SA"/>
          <w14:ligatures w14:val="none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vertAlign w:val="baseline"/>
          <w:lang w:val="en-US" w:eastAsia="ru-RU" w:bidi="ar-SA"/>
          <w14:ligatures w14:val="none"/>
        </w:rPr>
        <w:t>В первой главе проведен теоретический обзор исследуемой области, включающий общую характеристику Государственного автономного профессионального образовательного учреждения Краснодарского края «Лабинский аграрный техникум» (ГАПОУ КК ЛАТ), обоснование необходимости разработки базы данных для учета и анализа активности студентов, а также проектирование базы данных.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vertAlign w:val="baseline"/>
          <w:lang w:val="en-US" w:eastAsia="ru-RU" w:bidi="ar-SA"/>
          <w14:ligatures w14:val="none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vertAlign w:val="baseline"/>
          <w:lang w:val="en-US" w:eastAsia="ru-RU" w:bidi="ar-SA"/>
          <w14:ligatures w14:val="none"/>
        </w:rPr>
        <w:t>Таким образом, проведенный анализ показал, что разработка базы данных для учета и анализа активности студентов в ГАПОУ КК ЛАТ является актуальной и необходимой задачей. Она позволит не только упростить процессы учета и анализа данных, но и повысить эффективность управления внеучебной деятельностью, что в конечном итоге будет способствовать всестороннему развитию студентов и улучшению качества образовательного процесса в техникуме.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vertAlign w:val="baseline"/>
          <w:lang w:val="en-US" w:eastAsia="ru-RU" w:bidi="ar-SA"/>
          <w14:ligatures w14:val="none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vertAlign w:val="baseline"/>
          <w:lang w:val="en-US" w:eastAsia="ru-RU" w:bidi="ar-SA"/>
          <w14:ligatures w14:val="none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 w:val="0"/>
          <w:sz w:val="28"/>
          <w:szCs w:val="28"/>
          <w:vertAlign w:val="baseline"/>
          <w:lang w:val="en-US" w:eastAsia="zh-CN"/>
        </w:rPr>
      </w:pPr>
      <w:bookmarkStart w:id="6" w:name="_Toc1858449391"/>
      <w:r>
        <w:rPr>
          <w:rFonts w:hint="default" w:ascii="Times New Roman" w:hAnsi="Times New Roman" w:cs="Times New Roman"/>
          <w:b/>
          <w:bCs w:val="0"/>
          <w:sz w:val="28"/>
          <w:szCs w:val="28"/>
        </w:rPr>
        <w:t xml:space="preserve">Глава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Р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vertAlign w:val="baseline"/>
          <w:lang w:val="en-US" w:eastAsia="zh-CN"/>
        </w:rPr>
        <w:t>ЕАЛИЗАЦИЯ БАЗЫ ДАННЫХ</w:t>
      </w:r>
      <w:bookmarkEnd w:id="6"/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0"/>
          <w:tab w:val="clear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bookmarkStart w:id="7" w:name="_Toc1435181024"/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Анализ и выбор программного обеспечения и инструментов для</w:t>
      </w:r>
      <w:r>
        <w:rPr>
          <w:rFonts w:hint="default" w:ascii="Times New Roman" w:hAnsi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разработки</w:t>
      </w:r>
      <w:bookmarkEnd w:id="7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Для успешной разработки программного обеспечения необходимо выбрать подходящие инструменты, которые обеспечат эффективность, удобство и соответствие требованиям проекта. В данном разделе проводится анализ и обоснование выбора программного обеспечения для разработки, включая систему управления базами данных (СУБД) и интегрированную среду разработки (IDE).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При выборе системы управления базами данных (СУБД) для разработки проекта важно учитывать такие критерии, как производительность, масштабируемость, поддержка стандартов SQL, расширяемость, безопасность и сообщество разработчиков. Рассмотрим две популярные СУБД: PostgreSQL и MySQL.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PostgreSQL — это мощная объектно-реляционная СУБД с открытым исходным кодом, которая поддерживает широкий спектр функций, включая сложные запросы, транзакции, триггеры, хранимые процедуры и расширения. Она строго соответствует стандартам SQL, что делает её универсальным решением для проектов любого масштаба. PostgreSQL также отличается высокой надежностью и поддержкой ACID (Atomicity, Consistency, Isolation, Durability), что критически важно для проектов с высокими требованиями к целостности данных.</w:t>
      </w: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[2]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MySQL — это реляционная СУБД, которая также имеет открытый исходный код и широко используется в веб-разработке. MySQL известен своей простотой и высокой производительностью для операций чтения, что делает его популярным выбором для небольших и средних проектов. Однако MySQL имеет ограниченную поддержку сложных SQL-запросов и менее гибок в настройке по сравнению с PostgreSQL.</w:t>
      </w: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[4]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Обоснование выбора PostgreSQL: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Поддержка сложных запросов и операций. PostgreSQL лучше справляется с обработкой сложных запросов и больших объемов данных, что делает его предпочтительным для проектов с высокими требованиями к аналитике и обработке данных.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Расширяемость. PostgreSQL поддерживает пользовательские типы данных, функции и расширения, что позволяет адаптировать СУБД под конкретные задачи.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Надежность и соответствие стандартам. PostgreSQL строго соответствует стандартам SQL и обеспечивает высокий уровень надежности, что важно для проектов с критически важными данными.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Сообщество и документация. PostgreSQL имеет активное сообщество разработчиков и подробную документацию, что упрощает поиск решений и поддержку.</w:t>
      </w: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[7]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Таким образом, для проекта, требующего высокой надежности, гибкости и поддержки сложных операций, PostgreSQL является более подходящим выбором.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Для разработки программного обеспечения важно выбрать подходящую интегрированную среду разработки (IDE), которая обеспечивает удобство работы, поддержку необходимых языков программирования и инструментов для отладки и тестирования. Рассмотрим две популярные IDE: Visual Studio Community и PyCharm.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Visual Studio Community — это бесплатная версия мощной IDE от Microsoft, которая поддерживает множество языков программирования, включая C#, C++, Python, JavaScript и другие. Она предоставляет широкий набор инструментов для разработки, отладки, тестирования и интеграции с системами контроля версий. Visual Studio Community также поддерживает расширения, что позволяет адаптировать среду под конкретные нужды разработчика.</w:t>
      </w: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[3]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PyCharm — это специализированная IDE для разработки на Python, созданная JetBrains. Она предлагает мощные инструменты для работы с Python, включая поддержку виртуальных окружений, отладку, рефакторинг и интеграцию с популярными фреймворками, такими как Django и Flask. PyCharm доступен в бесплатной версии (Community Edition) и платной (Professional Edition).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Обоснование выбора Visual Studio Community: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Мультиязыковая поддержка. Visual Studio Community поддерживает множество языков программирования, что делает её универсальным инструментом для разработки, особенно если проект предполагает использование нескольких языков.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Интеграция с экосистемой Microsoft. Visual Studio легко интегрируется с другими инструментами Microsoft, такими как Azure, SQL Server и GitHub, что упрощает разработку и развертывание приложений.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Расширяемость. Поддержка расширений позволяет добавлять новые функции и инструменты, что делает Visual Studio гибким решением для различных задач.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Бесплатная лицензия. Visual Studio Community предоставляет все необходимые функции для индивидуальных разработчиков и небольших команд без необходимости приобретения платной лицензии.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Таким образом, Visual Studio Community является более универсальным и гибким выбором для разработки, особенно если проект предполагает использование нескольких языков программирования и интеграцию с экосистемой Microsoft.</w:t>
      </w: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[11]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0"/>
          <w:tab w:val="clear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bookmarkStart w:id="8" w:name="_Toc1643167163"/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Реализация структуры базы данных с использованием СУБД</w:t>
      </w:r>
      <w:r>
        <w:rPr>
          <w:rFonts w:hint="default" w:ascii="Times New Roman" w:hAnsi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PostgreSQL</w:t>
      </w:r>
      <w:bookmarkEnd w:id="8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Для реализации структуры базы данных была выбрана СУБД PostgreSQL, которая обеспечивает высокую надежность, гибкость и соответствие стандартам SQL. Структура базы данных включает четыре таблицы: Users, Students, Events и Participation. Каждая таблица отвечает за хранение определенных данных и связана с другими таблицами через внешние ключи.</w:t>
      </w: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[5]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</w:t>
      </w: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писание таблиц базы данных</w:t>
      </w: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Таблица Users: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Эта таблица предназначена для хранения информации о пользователях системы. Она включает следующие поля: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id — уникальный идентификатор пользователя (первичный ключ, автоматически генерируемый);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username — уникальное имя пользователя, используемое для авторизации;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password — пароль пользователя;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role — роль пользователя в системе (например, администратор, преподаватель, студент).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>CREATE TABLE Users (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   id SERIAL PRIMARY KEY,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   username VARCHAR(50) UNIQUE NOT NULL,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   password VARCHAR(255) NOT NULL,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>role VARCHAR(20) NOT NULL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>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Таблица Students: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Таблица Students хранит информацию о студентах. Основные поля: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clear" w:pos="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709" w:firstLineChars="0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id — уникальный идентификатор студента (первичный ключ, автоматически генерируемый);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clear" w:pos="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709" w:firstLineChars="0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full_name — полное имя студента;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clear" w:pos="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709" w:firstLineChars="0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group_name — название группы, к которой принадлежит студент.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SQL: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>CREATE TABLE Students (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   id SERIAL PRIMARY KEY,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   full_name VARCHAR(100) NOT NULL,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>group_name VARCHAR(50) NOT NULL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Таблица Events: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Таблица Events содержит данные о мероприятиях, проводимых в учебном заведении. Поля таблицы: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id — уникальный идентификатор мероприятия (первичный ключ, автоматически генерируемый);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event_name — название мероприятия;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event_date — дата проведения мероприятия.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CREATE TABLE Events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id SERIAL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event_name VARCHAR(100)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event_date DATE NOT NULL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Таблица Participation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Таблица Participation связывает студентов с мероприятиями и хранит информацию об их участии. Поля таблицы: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id — уникальный идентификатор записи (первичный ключ, автоматически генерируемый);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student_id — внешний ключ, ссылающийся на таблицу Students;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event_id — внешний ключ, ссылающийся на таблицу Events;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participation_type — тип участия студента в мероприятии (например, докладчик, слушатель);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points — количество баллов, начисленных студенту за участие.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CREATE TABLE Participation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id SERIAL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student_id INTEGER REFERENCES Students(id)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event_id INTEGER REFERENCES Events(id)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participation_type VARCHAR(50),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points 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Особенности реализации: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Целостность данных. Использование внешних ключей (student_id и event_id) в таблице Participation обеспечивает ссылочную целостность данных. Это гарантирует, что записи о участии студентов в мероприятиях будут корректно связаны с существующими записями в таблицах Students и Events.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Уникальность. Поле username в таблице Users имеет ограничение UNIQUE, что предотвращает создание пользователей с одинаковыми именами.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Гибкость. Таблица Participation позволяет хранить различную информацию о участии студентов в мероприятиях, включая тип участия и начисленные баллы.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0"/>
          <w:tab w:val="clear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bookmarkStart w:id="9" w:name="_Toc1406039400"/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Создание запросов и пользовательского интерфейса для</w:t>
      </w:r>
      <w:r>
        <w:rPr>
          <w:rFonts w:hint="default" w:ascii="Times New Roman" w:hAnsi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взаимодействия с базой данных</w:t>
      </w:r>
      <w:bookmarkEnd w:id="9"/>
      <w:bookmarkStart w:id="13" w:name="_GoBack"/>
      <w:bookmarkEnd w:id="13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Для обеспечения удобного взаимодействия пользователей с базой данных необходимо разработать набор SQL-запросов, которые будут выполнять основные операции (CRUD: Create, Read, Update, Delete), а также создать пользовательский интерфейс (UI), который позволит пользователям работать с данными без необходимости написания SQL-запросов вручную. Запросы реализованы в методах C# и выполняют основные операции с данными: аутентификацию пользователей, управление студентами, мероприятиями, участием студентов в мероприятиях и пользователями. [6]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Аутентификация пользователя: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Метод: login(string username, string pass)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Описание: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Этот метод выполняет аутентификацию пользователя, проверяя наличие записи в таблице Users с указанным именем пользователя (username) и паролем (password).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SQL-запрос: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SELECT * FROM Users WHERE username = :username AND password = :pass;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Параметры: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username — имя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pass — пароль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Возвращаемые данные: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 возвращает DataTable, содержащий данные пользователя, если аутентификация прошла успешно.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Управление студентами: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Метод: createStudent(string fio, string group)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Описание: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Добавляет нового студента в таблицу Students.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SQL-запрос: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INSERT INTO Students (full_name, group_name) VALUES (:fio, :group);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Параметры: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fio — полное имя студента.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group — название группы.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Метод: getStudents()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Описание: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Возвращает список всех студентов из таблицы Students.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SQL-запрос: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SELECT * FROM Students;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Возвращаемые данные: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 возвращает DataTable, содержащий данные всех студентов.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Управление мероприятиями: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Метод: createEvents(string event_name, DateTime event_data)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Описание: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Добавляет новое мероприятие в таблицу Events.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SQL-запрос: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INSERT INTO Events (event_name, event_date) VALUES (:event_name, :event_data); [9]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Параметры: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event_name — название мероприятия.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event_data — дата проведения мероприятия.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Управление участием студентов в мероприятиях: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Метод: createParticipation(int student_id, int event_id, string participation_type, int point)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Описание: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Добавляет запись об участии студента в мероприятии в таблицу Participation.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SQL-запрос: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INSERT INTO Participation (student_id, event_id, participation_type, points)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VALUES (:student_id, :event_id, :participation_type, :point);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Параметры: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student_id — идентификатор студента.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event_id — идентификатор мероприятия.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participation_type — тип участия (например, "докладчик", "слушатель").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point — количество баллов за участие.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Метод: getParticipation()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Описание: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Возвращает список всех записей об участии студентов в мероприятиях. Данные объединяются из таблиц Participation, Students и Events.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SQL-запрос: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SELECT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s.full_name,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s.group_name,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e.event_name,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e.event_date,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p.participation_type,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p.points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FROM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Participation p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JOIN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Students s ON s.id = p.student_id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JOIN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Events e ON e.id = p.event_id;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Возвращаемые данные: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 возвращает DataTable, содержащий данные об участии студентов в мероприятиях.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Разработка пользовательского интерфейса: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Для взаимодействия с базой данных был разработан пользовательский интерфейс, который позволяет выполнять основные операции через удобные формы и кнопки. Интерфейс реализован с использованием языка программирования C# и Windows Forms , который обеспечивает простоту разработки и интеграцию с базой данных. [8]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Форма авторизации: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Пользователь вводит логин и пароль.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После успешной авторизации система определяет роль пользователя (администратор, преподаватель, студент) и предоставляет соответствующие права доступа. (Рис. 2.2) [12]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657600" cy="3705225"/>
            <wp:effectExtent l="0" t="0" r="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Рис. 2.2 Форма авторизации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Форма просмотра активностей: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Пользователь попадает туда при запуске системы и может просматривать активности студентов. (Рис. 2.3)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932805" cy="3337560"/>
            <wp:effectExtent l="0" t="0" r="10795" b="15240"/>
            <wp:docPr id="6" name="Изображение 6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Ho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Рис. 2.3 Форма просмотра активностей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После входа в систему если пользователям является оператором системы, то у него появляется доступ к управлению студентами, активностями и событиями, а если пользователь является админом, то еще и к управлению пользователями (Рис. 2.5) [13]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933440" cy="3315970"/>
            <wp:effectExtent l="0" t="0" r="10160" b="17780"/>
            <wp:docPr id="8" name="Изображение 8" descr="Home with 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Home with aut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Рис. 2.4 Форма после авторизации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Форма студентов: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Пользователь после авторизации может перейти сюда и добавить студентов, а также просмотреть уже добавленных. (Рис. 2.5)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929630" cy="2128520"/>
            <wp:effectExtent l="0" t="0" r="13970" b="5080"/>
            <wp:docPr id="7" name="Изображение 7" descr="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tudent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Рис. 2.5 Форма студентов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Форма управления активностями: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Предоставляет доступ к управлению активностями (Рис. 2.6)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927090" cy="2135505"/>
            <wp:effectExtent l="0" t="0" r="16510" b="17145"/>
            <wp:docPr id="9" name="Изображение 9" descr="Particip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articipation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Рис. 2.6 Форма управления активностями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bookmarkStart w:id="10" w:name="_Toc1588347455"/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Вывод по главе</w:t>
      </w:r>
      <w:bookmarkEnd w:id="1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В рамках главы 2 была реализована база данных для системы управления студентами и их участием в мероприятиях. В качестве СУБД был выбран PostgreSQL, что обусловлено его высокой надежностью, поддержкой сложных запросов, расширяемостью и соответствием стандартам SQL. Для разработки программного обеспечения была выбрана интегрированная среда разработки Visual Studio Community, которая предоставляет широкие возможности для работы с различными языками программирования, включая C#, и поддерживает интеграцию с экосистемой Microsoft.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Структура базы данных включает четыре таблицы: Users, Students, Events и Participation, которые связаны между собой через внешние ключи. Это обеспечивает целостность данных и позволяет эффективно хранить информацию о пользователях, студентах, мероприятиях и участии студентов в мероприятиях. Для взаимодействия с базой данных были разработаны SQL-запросы, охватывающие основные операции (CRUD), а также создан пользовательский интерфейс на основе Windows Forms, который предоставляет удобный доступ к данным для пользователей с различными ролями (администратор, оператор, студент).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Реализованная система позволяет: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Аутентифицировать пользователей и предоставлять им доступ в зависимости от их роли.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Управлять данными о студентах, мероприятиях и участии студентов в мероприятиях.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Просматривать и анализировать информацию об активностях студентов.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Обеспечивать гибкость и масштабируемость за счет использования PostgreSQL и Visual Studio Community.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Таким образом, выбранные инструменты и реализованная структура базы данных полностью соответствуют требованиям проекта и обеспечивают удобство, надежность и эффективность работы системы.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bookmarkStart w:id="11" w:name="_Toc793299234"/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ЗАКЛЮЧЕНИЕ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В рамках данной курсовой работы была разработана база данных для учета и анализа активности участия студентов Государственного автономного профессионального образовательного учреждения Краснодарского края «Лабинский аграрный техникум» (ГАПОУ КК ЛАТ) в различных мероприятиях. Проект направлен на автоматизацию процессов сбора, хранения и анализа данных, что позволит повысить эффективность управления внеучебной деятельностью и улучшить качество воспитательной работы в техникуме.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На этапе проектирования была разработана концептуальная и логическая модель базы данных, включающая четыре основные таблицы: Users, Students, Events и Participation. Эти таблицы связаны между собой через внешние ключи, что обеспечивает целостность данных и позволяет эффективно хранить информацию о пользователях, студентах, мероприятиях и участии студентов в мероприятиях. В качестве системы управления базами данных был выбран PostgreSQL, что обусловлено его высокой надежностью, поддержкой сложных запросов и соответствием стандартам SQL.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Для разработки программного обеспечения была выбрана интегрированная среда разработки Visual Studio Community, которая предоставляет широкие возможности для работы с языком программирования C# и интеграции с экосистемой Microsoft. Пользовательский интерфейс, реализованный на основе Windows Forms, обеспечивает удобный доступ к данным для пользователей с различными ролями (администратор, оператор, студент). Интерфейс включает формы для авторизации, управления студентами, мероприятиями и участием студентов в мероприятиях, что позволяет эффективно выполнять основные операции (CRUD) без необходимости написания SQL-запросов вручную.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Разработанная система позволяет: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Автоматизировать процессы учета и анализа данных об участии студентов в мероприятиях.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Обеспечить централизованное хранение данных, что упрощает доступ к информации и её анализ.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Повысить качество управленческих решений за счет формирования отчетов и аналитических материалов.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Стимулировать активность студентов через систему учета и поощрения их участия в мероприятиях.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Практическая значимость работы заключается в создании инструмента, который может быть внедрен в деятельность ГАПОУ КК ЛАТ для автоматизации процессов учета и анализа активности студентов. Разработанная база данных также может быть адаптирована для использования в других образовательных учреждениях, что подтверждает её универсальность и актуальность.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Таким образом, цели и задачи курсовой работы были успешно достигнуты. Разработанная система обеспечивает удобство, надежность и эффективность работы с данными, что способствует повышению качества образовательного процесса и всестороннему развитию студентов. В перспективе возможно дальнейшее развитие системы, включая добавление новых функций, таких как формирование отчетов в автоматическом режиме, интеграция с другими системами управления учебным процессом и расширение аналитических возможностей.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outlineLvl w:val="9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bookmarkStart w:id="12" w:name="_Toc1994712006"/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СПИСОК ИСПОЛЬЗУЕМЫХ ИСТОЧНИКОВ</w:t>
      </w:r>
      <w:bookmarkEnd w:id="12"/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  <w:t>Устав Государственного автономного профессионального образовательного учреждения Краснодарского края «Лабинский аграрный техникум»</w:t>
      </w: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  <w:t xml:space="preserve"> URL: </w:t>
      </w: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  <w:fldChar w:fldCharType="begin"/>
      </w: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  <w:instrText xml:space="preserve"> HYPERLINK "https://lat-labinsk.ru/images/information/glavnoemenu/nomativniedocumenti/ystav/ustav.pdf" </w:instrText>
      </w: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  <w:fldChar w:fldCharType="separate"/>
      </w:r>
      <w:r>
        <w:rPr>
          <w:rStyle w:val="4"/>
          <w:rFonts w:hint="default" w:ascii="Times New Roman" w:hAnsi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  <w:t>https://lat-labinsk.ru/images/information/glavnoemenu/nomativniedocumenti/ystav/ustav.pdf</w:t>
      </w: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PostgreSQL 15 Documentation.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"https://www.postgresql.org/docs/15/"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https://www.postgresql.org/docs/15/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Microsoft. Visual Studio 2022 Documentation.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"https://docs.microsoft.com/ru-ru/visualstudio/"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https://docs.microsoft.com/ru-ru/visualstudio/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MySQL 8.0 Reference Manual.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"https://dev.mysql.com/doc/refman/8.0/en/"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https://dev.mysql.com/doc/refman/8.0/en/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Современные подходы к проектированию баз данных.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"https://habr.com/ru/post/254773/"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https://habr.com/ru/post/254773/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Руководство по проектированию реляционных баз данных.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"https://proglib.io/p/relational-database-design/"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https://proglib.io/p/relational-database-design/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PostgreSQL vs MySQL: Сравнение СУБД.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"https://habr.com/ru/company/ruvds/blog/582880/"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https://habr.com/ru/company/ruvds/blog/582880/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Windows Forms: Создание приложений на C#.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"https://metanit.com/sharp/tutorial/"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https://metanit.com/sharp/tutorial/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SQL для начинающих: Полное руководство.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"https://proglib.io/p/sql-for-beginners/"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https://proglib.io/p/sql-for-beginners/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Кузнецов, С. Д. Основы баз данных. – М.: Интернет-Университет Информационных Технологий, 2020. – 480 с.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Гарнаев, А. Ю. Microsoft Visual Studio 2022. Первое знакомство. – СПб.: БХВ-Петербург, 2022. – 352 с.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Васильев, А. Н. Программирование на C# для начинающих. – М.: Эксмо, 2022. – 256 с.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Троелсен, Э. Язык программирования C# 9 и платформа .NET 5. – М.: Вильямс, 2021. – 1200 с.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Гарсиа-Молина, Г., Ульман, Д., Уидом, Дж. Системы баз данных: полный курс. – М.: Вильямс, 2020. – 1088 с.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Проектирование баз данных: лучшие практики.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"https://habr.com/ru/company/ruvds/blog/564382/"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https://habr.com/ru/company/ruvds/blog/564382/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sectPr>
      <w:footerReference r:id="rId5" w:type="default"/>
      <w:pgSz w:w="11906" w:h="16838"/>
      <w:pgMar w:top="1134" w:right="850" w:bottom="1134" w:left="1701" w:header="720" w:footer="720" w:gutter="0"/>
      <w:pgNumType w:fmt="decimal" w:start="4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ar(--ds-font-family-code)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Текстовое поле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BmaYVxBAgAA&#10;dQQAAA4AAAAAAAAAAQAgAAAANQEAAGRycy9lMm9Eb2MueG1sUEsBAhQAFAAAAAgAh07iQLNJWO7Q&#10;AAAABQEAAA8AAAAAAAAAAQAgAAAAOAAAAGRycy9kb3ducmV2LnhtbFBLAQIUAAoAAAAAAIdO4kAA&#10;AAAAAAAAAAAAAAAEAAAAAAAAAAAAEAAAABYAAABkcnMvUEsFBgAAAAAGAAYAWQEAAO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A4381"/>
    <w:multiLevelType w:val="singleLevel"/>
    <w:tmpl w:val="D5FA4381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1">
    <w:nsid w:val="D6BDCD0C"/>
    <w:multiLevelType w:val="singleLevel"/>
    <w:tmpl w:val="D6BDCD0C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2">
    <w:nsid w:val="D7FE00C0"/>
    <w:multiLevelType w:val="singleLevel"/>
    <w:tmpl w:val="D7FE00C0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3">
    <w:nsid w:val="DBF79E40"/>
    <w:multiLevelType w:val="singleLevel"/>
    <w:tmpl w:val="DBF79E40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4">
    <w:nsid w:val="DF3CEF4C"/>
    <w:multiLevelType w:val="singleLevel"/>
    <w:tmpl w:val="DF3CEF4C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5">
    <w:nsid w:val="E6FC3292"/>
    <w:multiLevelType w:val="singleLevel"/>
    <w:tmpl w:val="E6FC329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777813C"/>
    <w:multiLevelType w:val="multilevel"/>
    <w:tmpl w:val="E777813C"/>
    <w:lvl w:ilvl="0" w:tentative="0">
      <w:start w:val="1"/>
      <w:numFmt w:val="decimal"/>
      <w:lvlText w:val="1.%1"/>
      <w:lvlJc w:val="left"/>
      <w:pPr>
        <w:tabs>
          <w:tab w:val="left" w:pos="-420"/>
        </w:tabs>
        <w:ind w:left="3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-420"/>
        </w:tabs>
        <w:ind w:left="102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-420"/>
        </w:tabs>
        <w:ind w:left="1740" w:hanging="180"/>
      </w:pPr>
    </w:lvl>
    <w:lvl w:ilvl="3" w:tentative="0">
      <w:start w:val="1"/>
      <w:numFmt w:val="decimal"/>
      <w:lvlText w:val="%4."/>
      <w:lvlJc w:val="left"/>
      <w:pPr>
        <w:tabs>
          <w:tab w:val="left" w:pos="-420"/>
        </w:tabs>
        <w:ind w:left="246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-420"/>
        </w:tabs>
        <w:ind w:left="318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-420"/>
        </w:tabs>
        <w:ind w:left="3900" w:hanging="180"/>
      </w:pPr>
    </w:lvl>
    <w:lvl w:ilvl="6" w:tentative="0">
      <w:start w:val="1"/>
      <w:numFmt w:val="decimal"/>
      <w:lvlText w:val="%7."/>
      <w:lvlJc w:val="left"/>
      <w:pPr>
        <w:tabs>
          <w:tab w:val="left" w:pos="-420"/>
        </w:tabs>
        <w:ind w:left="46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-420"/>
        </w:tabs>
        <w:ind w:left="534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-420"/>
        </w:tabs>
        <w:ind w:left="6060" w:hanging="180"/>
      </w:pPr>
    </w:lvl>
  </w:abstractNum>
  <w:abstractNum w:abstractNumId="7">
    <w:nsid w:val="EF9DD28C"/>
    <w:multiLevelType w:val="singleLevel"/>
    <w:tmpl w:val="EF9DD28C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8">
    <w:nsid w:val="F7B2D893"/>
    <w:multiLevelType w:val="singleLevel"/>
    <w:tmpl w:val="F7B2D89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EC99AAC"/>
    <w:multiLevelType w:val="singleLevel"/>
    <w:tmpl w:val="FEC99AAC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10">
    <w:nsid w:val="FF7A97D8"/>
    <w:multiLevelType w:val="singleLevel"/>
    <w:tmpl w:val="FF7A97D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FDAFAE3"/>
    <w:multiLevelType w:val="multilevel"/>
    <w:tmpl w:val="FFDAFAE3"/>
    <w:lvl w:ilvl="0" w:tentative="0">
      <w:start w:val="1"/>
      <w:numFmt w:val="decimal"/>
      <w:lvlText w:val="2.%1"/>
      <w:lvlJc w:val="left"/>
      <w:pPr>
        <w:tabs>
          <w:tab w:val="left" w:pos="-420"/>
        </w:tabs>
        <w:ind w:left="30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-420"/>
        </w:tabs>
        <w:ind w:left="102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-420"/>
        </w:tabs>
        <w:ind w:left="1740" w:hanging="180"/>
      </w:pPr>
    </w:lvl>
    <w:lvl w:ilvl="3" w:tentative="0">
      <w:start w:val="1"/>
      <w:numFmt w:val="decimal"/>
      <w:lvlText w:val="%4."/>
      <w:lvlJc w:val="left"/>
      <w:pPr>
        <w:tabs>
          <w:tab w:val="left" w:pos="-420"/>
        </w:tabs>
        <w:ind w:left="246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-420"/>
        </w:tabs>
        <w:ind w:left="318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-420"/>
        </w:tabs>
        <w:ind w:left="3900" w:hanging="180"/>
      </w:pPr>
    </w:lvl>
    <w:lvl w:ilvl="6" w:tentative="0">
      <w:start w:val="1"/>
      <w:numFmt w:val="decimal"/>
      <w:lvlText w:val="%7."/>
      <w:lvlJc w:val="left"/>
      <w:pPr>
        <w:tabs>
          <w:tab w:val="left" w:pos="-420"/>
        </w:tabs>
        <w:ind w:left="46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-420"/>
        </w:tabs>
        <w:ind w:left="534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-420"/>
        </w:tabs>
        <w:ind w:left="6060" w:hanging="180"/>
      </w:pPr>
    </w:lvl>
  </w:abstractNum>
  <w:abstractNum w:abstractNumId="12">
    <w:nsid w:val="FFDFF043"/>
    <w:multiLevelType w:val="singleLevel"/>
    <w:tmpl w:val="FFDFF043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13">
    <w:nsid w:val="515F5DFF"/>
    <w:multiLevelType w:val="singleLevel"/>
    <w:tmpl w:val="515F5DFF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14">
    <w:nsid w:val="7DFEB412"/>
    <w:multiLevelType w:val="singleLevel"/>
    <w:tmpl w:val="7DFEB412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15">
    <w:nsid w:val="7F7C36D5"/>
    <w:multiLevelType w:val="singleLevel"/>
    <w:tmpl w:val="7F7C36D5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15"/>
  </w:num>
  <w:num w:numId="8">
    <w:abstractNumId w:val="11"/>
  </w:num>
  <w:num w:numId="9">
    <w:abstractNumId w:val="2"/>
  </w:num>
  <w:num w:numId="10">
    <w:abstractNumId w:val="5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45DD3"/>
    <w:rsid w:val="2FD75F86"/>
    <w:rsid w:val="64BFEF2B"/>
    <w:rsid w:val="6BFB31D2"/>
    <w:rsid w:val="74ECC707"/>
    <w:rsid w:val="77AFA876"/>
    <w:rsid w:val="77BF9B2E"/>
    <w:rsid w:val="7DD96A9B"/>
    <w:rsid w:val="7F3A51AB"/>
    <w:rsid w:val="7F7F1D69"/>
    <w:rsid w:val="BF0FD8C2"/>
    <w:rsid w:val="DDBF0FBF"/>
    <w:rsid w:val="E7FAA805"/>
    <w:rsid w:val="EBBFF6DC"/>
    <w:rsid w:val="FF945DD3"/>
    <w:rsid w:val="FFBBD147"/>
    <w:rsid w:val="FFF64D37"/>
    <w:rsid w:val="FFFDD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kern w:val="0"/>
      <w:sz w:val="24"/>
      <w:szCs w:val="22"/>
      <w:lang w:val="ru-RU" w:eastAsia="ru-RU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nhideWhenUsed/>
    <w:qFormat/>
    <w:uiPriority w:val="39"/>
    <w:pPr>
      <w:spacing w:after="100" w:line="259" w:lineRule="auto"/>
      <w:ind w:left="220"/>
      <w:jc w:val="left"/>
    </w:pPr>
    <w:rPr>
      <w:rFonts w:asciiTheme="minorHAnsi" w:hAnsiTheme="minorHAnsi" w:eastAsiaTheme="minorEastAsia"/>
      <w:sz w:val="22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2025-02-24T13:50:00Z</dcterms:created>
  <dc:creator>Shau</dc:creator>
  <cp:lastModifiedBy>Shau</cp:lastModifiedBy>
  <dcterms:modified xsi:type="dcterms:W3CDTF">2025-02-24T18:16:03Z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