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14D7" w:rsidRPr="00BA0912" w:rsidRDefault="00B059D8" w:rsidP="00B059D8">
      <w:pPr>
        <w:pStyle w:val="1"/>
        <w:spacing w:before="160" w:after="360"/>
        <w:ind w:right="1984"/>
        <w:jc w:val="center"/>
        <w:rPr>
          <w:sz w:val="44"/>
          <w:szCs w:val="44"/>
        </w:rPr>
      </w:pPr>
      <w:r w:rsidRPr="00BA0912">
        <w:rPr>
          <w:sz w:val="44"/>
          <w:szCs w:val="44"/>
        </w:rPr>
        <w:t>Лабораторная работа №7</w:t>
      </w:r>
      <w:r w:rsidR="00E814D7" w:rsidRPr="00BA0912">
        <w:rPr>
          <w:sz w:val="44"/>
          <w:szCs w:val="44"/>
        </w:rPr>
        <w:t>.</w:t>
      </w:r>
      <w:r w:rsidR="00E814D7" w:rsidRPr="00BA0912">
        <w:rPr>
          <w:sz w:val="44"/>
          <w:szCs w:val="44"/>
        </w:rPr>
        <w:t xml:space="preserve"> Вариант 6.</w:t>
      </w:r>
    </w:p>
    <w:p w:rsidR="00E814D7" w:rsidRDefault="00E814D7" w:rsidP="00B059D8">
      <w:pPr>
        <w:pStyle w:val="1"/>
        <w:spacing w:before="160" w:after="360"/>
        <w:ind w:right="1984"/>
        <w:jc w:val="center"/>
        <w:rPr>
          <w:sz w:val="44"/>
          <w:szCs w:val="44"/>
        </w:rPr>
      </w:pPr>
      <w:r w:rsidRPr="00BA0912">
        <w:rPr>
          <w:sz w:val="44"/>
          <w:szCs w:val="44"/>
        </w:rPr>
        <w:t>Гайдарь Максим. 221-373.</w:t>
      </w:r>
    </w:p>
    <w:p w:rsidR="004E7FB7" w:rsidRDefault="004E7FB7" w:rsidP="004E7FB7"/>
    <w:p w:rsidR="004E7FB7" w:rsidRDefault="004E7FB7" w:rsidP="004E7FB7">
      <w:r>
        <w:t>1. Создайте макрос, окрашивающий слово, на котором установлен курсор, в</w:t>
      </w:r>
    </w:p>
    <w:p w:rsidR="004E7FB7" w:rsidRDefault="004E7FB7" w:rsidP="00F4403C">
      <w:pPr>
        <w:keepNext/>
        <w:spacing w:before="160" w:after="360" w:line="480" w:lineRule="auto"/>
        <w:ind w:right="1984" w:firstLine="1701"/>
      </w:pPr>
      <w:r>
        <w:t xml:space="preserve">цвет по вариантам (таблица 7.1). </w:t>
      </w:r>
      <w:r w:rsidRPr="00F4403C">
        <w:rPr>
          <w:color w:val="00FFFF"/>
        </w:rPr>
        <w:t>Назначьте</w:t>
      </w:r>
      <w:r>
        <w:t xml:space="preserve"> ему клавиатурную комбинацию.</w:t>
      </w:r>
    </w:p>
    <w:p w:rsidR="004E7FB7" w:rsidRDefault="004E7FB7" w:rsidP="004E7FB7">
      <w:r>
        <w:t xml:space="preserve">! </w:t>
      </w:r>
      <w:bookmarkStart w:id="0" w:name="_GoBack"/>
      <w:bookmarkEnd w:id="0"/>
    </w:p>
    <w:p w:rsidR="004E7FB7" w:rsidRDefault="004E7FB7" w:rsidP="004E7FB7">
      <w:r>
        <w:t>вкладке «Шрифт».</w:t>
      </w:r>
    </w:p>
    <w:p w:rsidR="004E7FB7" w:rsidRDefault="004E7FB7" w:rsidP="004E7FB7">
      <w:r>
        <w:t>2. Создайте макрос, форматирующий текущий абзац по вариантам (таблица 7.1).</w:t>
      </w:r>
    </w:p>
    <w:p w:rsidR="004E7FB7" w:rsidRDefault="004E7FB7" w:rsidP="004E7FB7">
      <w:r>
        <w:t>Выделение абзаца производит макрос. Назначьте ему клавиатурную комбинацию.</w:t>
      </w:r>
    </w:p>
    <w:p w:rsidR="004E7FB7" w:rsidRDefault="004E7FB7" w:rsidP="004E7FB7">
      <w:r>
        <w:t>3. Создайте макрос, удаляющий текущее предложение. Выделение</w:t>
      </w:r>
    </w:p>
    <w:p w:rsidR="004E7FB7" w:rsidRDefault="004E7FB7" w:rsidP="004E7FB7">
      <w:r>
        <w:t>предложения производит макрос. Выведите его кнопку на одну из существующих панелей</w:t>
      </w:r>
    </w:p>
    <w:p w:rsidR="004E7FB7" w:rsidRPr="004E7FB7" w:rsidRDefault="004E7FB7" w:rsidP="004E7FB7">
      <w:r>
        <w:t>инструментов.</w:t>
      </w:r>
      <w:r>
        <w:cr/>
      </w:r>
    </w:p>
    <w:p w:rsidR="004B0640" w:rsidRPr="00E814D7" w:rsidRDefault="00F4403C" w:rsidP="00B059D8">
      <w:pPr>
        <w:keepNext/>
        <w:spacing w:before="160" w:after="360" w:line="480" w:lineRule="auto"/>
        <w:ind w:right="1984"/>
        <w:rPr>
          <w:rFonts w:asciiTheme="majorHAnsi" w:hAnsiTheme="majorHAnsi" w:cstheme="majorHAnsi"/>
          <w:sz w:val="56"/>
        </w:rPr>
      </w:pPr>
    </w:p>
    <w:sectPr w:rsidR="004B0640" w:rsidRPr="00E814D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7">
      <wne:macro wne:macroName="PROJECT.NEWMACROS.N1"/>
    </wne:keymap>
    <wne:keymap wne:kcmPrimary="0238">
      <wne:macro wne:macroName="PROJECT.NEWMACROS.N2"/>
    </wne:keymap>
    <wne:keymap wne:kcmPrimary="0239">
      <wne:macro wne:macroName="PROJECT.NEWMACROS.N3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72F3"/>
    <w:rsid w:val="002572F3"/>
    <w:rsid w:val="002B0B2C"/>
    <w:rsid w:val="004E7FB7"/>
    <w:rsid w:val="00541D39"/>
    <w:rsid w:val="0059286C"/>
    <w:rsid w:val="006840BD"/>
    <w:rsid w:val="00725C47"/>
    <w:rsid w:val="00782F17"/>
    <w:rsid w:val="007D614D"/>
    <w:rsid w:val="009E59DE"/>
    <w:rsid w:val="00A11D5A"/>
    <w:rsid w:val="00B059D8"/>
    <w:rsid w:val="00BA0912"/>
    <w:rsid w:val="00E814D7"/>
    <w:rsid w:val="00F440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1D98F22"/>
  <w15:chartTrackingRefBased/>
  <w15:docId w15:val="{3EA3FF32-3B02-4FA2-BD5A-E80E5E2EB1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E59D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E59DE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N1" wne:name="Project.NewMacros.n1" wne:bEncrypt="00" wne:cmg="56"/>
    <wne:mcd wne:macroName="PROJECT.NEWMACROS.N2" wne:name="Project.NewMacros.n2" wne:bEncrypt="00" wne:cmg="56"/>
    <wne:mcd wne:macroName="PROJECT.NEWMACROS.N3" wne:name="Project.NewMacros.n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D01558-8E63-4B97-8CF5-B1F4C31953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80</Words>
  <Characters>456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Kaliguri</dc:creator>
  <cp:keywords/>
  <dc:description/>
  <cp:lastModifiedBy>Kaliguri</cp:lastModifiedBy>
  <cp:revision>9</cp:revision>
  <dcterms:created xsi:type="dcterms:W3CDTF">2022-10-14T08:28:00Z</dcterms:created>
  <dcterms:modified xsi:type="dcterms:W3CDTF">2022-10-14T08:43:00Z</dcterms:modified>
</cp:coreProperties>
</file>