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60E" w:rsidRPr="00B4160E" w:rsidRDefault="00B4160E" w:rsidP="00B4160E">
      <w:pPr>
        <w:pStyle w:val="1"/>
        <w:jc w:val="center"/>
        <w:rPr>
          <w:sz w:val="56"/>
          <w:szCs w:val="56"/>
        </w:rPr>
      </w:pPr>
      <w:r w:rsidRPr="00325D3E">
        <w:rPr>
          <w:sz w:val="56"/>
          <w:szCs w:val="56"/>
        </w:rPr>
        <w:t xml:space="preserve">Лабораторная работа </w:t>
      </w:r>
      <w:r w:rsidR="00FA63B8">
        <w:rPr>
          <w:sz w:val="56"/>
          <w:szCs w:val="56"/>
        </w:rPr>
        <w:t>№5</w:t>
      </w:r>
      <w:r>
        <w:rPr>
          <w:sz w:val="56"/>
          <w:szCs w:val="56"/>
        </w:rPr>
        <w:t>.</w:t>
      </w:r>
    </w:p>
    <w:p w:rsidR="00B4160E" w:rsidRPr="00325D3E" w:rsidRDefault="00AB06F3" w:rsidP="00B4160E">
      <w:pPr>
        <w:pStyle w:val="1"/>
        <w:jc w:val="center"/>
        <w:rPr>
          <w:sz w:val="56"/>
          <w:szCs w:val="56"/>
        </w:rPr>
      </w:pPr>
      <w:r>
        <w:rPr>
          <w:sz w:val="56"/>
          <w:szCs w:val="56"/>
        </w:rPr>
        <w:t>Гайдарь Максим. 221-373. 6</w:t>
      </w:r>
      <w:r w:rsidR="00B4160E" w:rsidRPr="00325D3E">
        <w:rPr>
          <w:sz w:val="56"/>
          <w:szCs w:val="56"/>
        </w:rPr>
        <w:t xml:space="preserve"> вариант</w:t>
      </w:r>
      <w:r w:rsidR="00B4160E">
        <w:rPr>
          <w:sz w:val="56"/>
          <w:szCs w:val="56"/>
        </w:rPr>
        <w:t>.</w:t>
      </w:r>
    </w:p>
    <w:p w:rsidR="00B4160E" w:rsidRDefault="00B4160E">
      <w:r>
        <w:br w:type="page"/>
      </w:r>
    </w:p>
    <w:p w:rsidR="00B4160E" w:rsidRDefault="00B4160E" w:rsidP="008C60F9"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1828800" cy="1828800"/>
                <wp:effectExtent l="0" t="0" r="22225" b="10160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  <a:prstDash val="dashDot"/>
                        </a:ln>
                      </wps:spPr>
                      <wps:txbx>
                        <w:txbxContent>
                          <w:p w:rsidR="00FB194A" w:rsidRPr="001F4320" w:rsidRDefault="00FB194A" w:rsidP="008C60F9">
                            <w:pPr>
                              <w:jc w:val="center"/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2300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</w:pPr>
                            <w:r w:rsidRPr="001F4320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2300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  <w:t xml:space="preserve">Как </w:t>
                            </w:r>
                            <w:r w:rsidRPr="00696C28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2300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  <w:t>работать</w:t>
                            </w:r>
                            <w:r w:rsidRPr="001F4320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2300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  <w:t xml:space="preserve"> в Word для </w:t>
                            </w:r>
                            <w:r w:rsidRPr="00696C28">
                              <w:rPr>
                                <w:color w:val="5B9BD5" w:themeColor="accent1"/>
                                <w:sz w:val="72"/>
                                <w:szCs w:val="72"/>
                                <w14:shadow w14:blurRad="50800" w14:dist="38100" w14:dir="0" w14:sx="100000" w14:sy="100000" w14:kx="0" w14:ky="0" w14:algn="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23000">
                                        <w14:schemeClr w14:val="accent1">
                                          <w14:lumMod w14:val="89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0"/>
                                        </w14:schemeClr>
                                      </w14:gs>
                                    </w14:gsLst>
                                    <w14:path w14:path="circle">
                                      <w14:fillToRect w14:l="100000" w14:t="100000" w14:r="0" w14:b="0"/>
                                    </w14:path>
                                  </w14:gradFill>
                                </w14:textFill>
                              </w:rPr>
                              <w:t>чайников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Stop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" filled="f" strokecolor="black [3213]">
                <v:stroke dashstyle="dashDot"/>
                <v:textbox style="mso-fit-shape-to-text:t">
                  <w:txbxContent>
                    <w:p w:rsidR="00FB194A" w:rsidRPr="001F4320" w:rsidRDefault="00FB194A" w:rsidP="008C60F9">
                      <w:pPr>
                        <w:jc w:val="center"/>
                        <w:rPr>
                          <w:color w:val="5B9BD5" w:themeColor="accent1"/>
                          <w:sz w:val="72"/>
                          <w:szCs w:val="7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2300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0"/>
                                  </w14:schemeClr>
                                </w14:gs>
                              </w14:gsLst>
                              <w14:path w14:path="circle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</w:pPr>
                      <w:r w:rsidRPr="001F4320">
                        <w:rPr>
                          <w:color w:val="5B9BD5" w:themeColor="accent1"/>
                          <w:sz w:val="72"/>
                          <w:szCs w:val="7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2300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0"/>
                                  </w14:schemeClr>
                                </w14:gs>
                              </w14:gsLst>
                              <w14:path w14:path="circle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  <w:t xml:space="preserve">Как </w:t>
                      </w:r>
                      <w:r w:rsidRPr="00696C28">
                        <w:rPr>
                          <w:color w:val="5B9BD5" w:themeColor="accent1"/>
                          <w:sz w:val="72"/>
                          <w:szCs w:val="7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2300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0"/>
                                  </w14:schemeClr>
                                </w14:gs>
                              </w14:gsLst>
                              <w14:path w14:path="circle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  <w:t>работать</w:t>
                      </w:r>
                      <w:r w:rsidRPr="001F4320">
                        <w:rPr>
                          <w:color w:val="5B9BD5" w:themeColor="accent1"/>
                          <w:sz w:val="72"/>
                          <w:szCs w:val="7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2300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0"/>
                                  </w14:schemeClr>
                                </w14:gs>
                              </w14:gsLst>
                              <w14:path w14:path="circle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  <w:t xml:space="preserve"> в Word для </w:t>
                      </w:r>
                      <w:r w:rsidRPr="00696C28">
                        <w:rPr>
                          <w:color w:val="5B9BD5" w:themeColor="accent1"/>
                          <w:sz w:val="72"/>
                          <w:szCs w:val="72"/>
                          <w14:shadow w14:blurRad="50800" w14:dist="38100" w14:dir="0" w14:sx="100000" w14:sy="100000" w14:kx="0" w14:ky="0" w14:algn="l">
                            <w14:srgbClr w14:val="000000">
                              <w14:alpha w14:val="6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23000">
                                  <w14:schemeClr w14:val="accent1">
                                    <w14:lumMod w14:val="89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0"/>
                                  </w14:schemeClr>
                                </w14:gs>
                              </w14:gsLst>
                              <w14:path w14:path="circle">
                                <w14:fillToRect w14:l="100000" w14:t="100000" w14:r="0" w14:b="0"/>
                              </w14:path>
                            </w14:gradFill>
                          </w14:textFill>
                        </w:rPr>
                        <w:t>чайников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60F9" w:rsidRDefault="008C60F9" w:rsidP="008C60F9">
      <w:r>
        <w:t>Автор: Артем Масальский</w:t>
      </w:r>
    </w:p>
    <w:p w:rsidR="001F4320" w:rsidRDefault="001F4320" w:rsidP="008C60F9">
      <w:pPr>
        <w:sectPr w:rsidR="001F4320">
          <w:headerReference w:type="even" r:id="rId7"/>
          <w:headerReference w:type="default" r:id="rId8"/>
          <w:head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8C60F9" w:rsidRDefault="008C60F9" w:rsidP="008C60F9">
      <w:r>
        <w:lastRenderedPageBreak/>
        <w:t>Обновлено: 29.04.2018</w:t>
      </w:r>
    </w:p>
    <w:p w:rsidR="005B71EF" w:rsidRPr="005B71EF" w:rsidRDefault="005B71EF" w:rsidP="005B71EF">
      <w:pPr>
        <w:keepNext/>
        <w:framePr w:dropCap="drop" w:lines="3" w:wrap="around" w:vAnchor="text" w:hAnchor="text"/>
        <w:spacing w:after="0" w:line="869" w:lineRule="exact"/>
        <w:textAlignment w:val="baseline"/>
        <w:rPr>
          <w:rFonts w:cstheme="minorHAnsi"/>
          <w:position w:val="-9"/>
          <w:sz w:val="117"/>
        </w:rPr>
      </w:pPr>
      <w:r w:rsidRPr="005B71EF">
        <w:rPr>
          <w:rFonts w:cstheme="minorHAnsi"/>
          <w:position w:val="-9"/>
          <w:sz w:val="117"/>
        </w:rPr>
        <w:t>M</w:t>
      </w:r>
    </w:p>
    <w:p w:rsidR="008C60F9" w:rsidRDefault="008C60F9" w:rsidP="008C60F9">
      <w:r>
        <w:t>icrosoft Word — это текстовой редактор, ко</w:t>
      </w:r>
      <w:r w:rsidR="00ED7954">
        <w:noBreakHyphen/>
      </w:r>
      <w:r>
        <w:t xml:space="preserve">торый может быть частью пакета </w:t>
      </w:r>
      <w:r w:rsidR="00ED7954">
        <w:t>Microsoft</w:t>
      </w:r>
      <w:r>
        <w:t xml:space="preserve"> Office или программой, установленной на вашем компьютере отдельно. Программа может испо</w:t>
      </w:r>
      <w:r w:rsidR="00CD4E96">
        <w:softHyphen/>
      </w:r>
      <w:r>
        <w:t>льзо</w:t>
      </w:r>
      <w:r w:rsidR="00CD4E96">
        <w:softHyphen/>
      </w:r>
      <w:r w:rsidR="00CD4E96">
        <w:softHyphen/>
      </w:r>
      <w:r w:rsidR="00CD4E96">
        <w:softHyphen/>
      </w:r>
      <w:r>
        <w:t xml:space="preserve">ваться для записи писем и различных типов документов, которые могут включать в себя графику и изображения. В этом руководстве объясняется, как открыть </w:t>
      </w:r>
      <w:r w:rsidR="00ED7954">
        <w:t>Microsoft</w:t>
      </w:r>
      <w:r>
        <w:t xml:space="preserve"> Word, запустить, создать и сохранить новый документ с использованием операционной системы Windows 7.</w:t>
      </w:r>
    </w:p>
    <w:p w:rsidR="008C60F9" w:rsidRDefault="008C60F9" w:rsidP="008C60F9"/>
    <w:p w:rsidR="008C60F9" w:rsidRDefault="008C60F9" w:rsidP="008C60F9">
      <w:r>
        <w:t>Не стоит бояться, что что-то может не получиться или пойти не так. Эта п</w:t>
      </w:r>
      <w:r w:rsidR="00ED7954">
        <w:noBreakHyphen/>
      </w:r>
      <w:r>
        <w:t xml:space="preserve">рограмма создавалась для пользователей, и она продумана до мелочей, чтобы вам было максимально удобно </w:t>
      </w:r>
      <w:r>
        <w:lastRenderedPageBreak/>
        <w:t>использовать ее. И конечно же в каждом деле главное тренировка, не бойтесь де</w:t>
      </w:r>
      <w:r w:rsidR="00CD4E96">
        <w:softHyphen/>
      </w:r>
      <w:r>
        <w:t>лать ошибок. Если вы случайно нажали не туда, в левом верхнем углу все</w:t>
      </w:r>
      <w:r w:rsidR="00CD4E96">
        <w:softHyphen/>
      </w:r>
      <w:r>
        <w:t>гда есть изогнутая стрелка, которая позволяет отменить последнее действие. Сделать это можно также используя сочетание клавиш Ctrl и Z.</w:t>
      </w:r>
    </w:p>
    <w:p w:rsidR="008C60F9" w:rsidRDefault="008C60F9" w:rsidP="008C60F9"/>
    <w:p w:rsidR="008C60F9" w:rsidRDefault="008C60F9" w:rsidP="008C60F9">
      <w:r>
        <w:t>Как работать в Word для чайников</w:t>
      </w:r>
    </w:p>
    <w:p w:rsidR="008C60F9" w:rsidRDefault="008C60F9" w:rsidP="008C60F9">
      <w:r>
        <w:t>Как работать в Word для чайников</w:t>
      </w:r>
    </w:p>
    <w:p w:rsidR="008C60F9" w:rsidRDefault="008C60F9" w:rsidP="008C60F9">
      <w:r>
        <w:t xml:space="preserve">Последний совет перед началом подробных инструкций по использованию текстового редактора от Windows — не забывайте сохранять файл. Это особенно важно при работе с объемными текстами или серьезной документацией. Бывает всякое: могут отключить электричество, ноутбук может разрядиться и </w:t>
      </w:r>
      <w:r>
        <w:lastRenderedPageBreak/>
        <w:t>выключиться, да и от поломок никто не застрахован. Терять важные файлы и потом тратить часы на их восстановление — не самое приятное занятие. Все, что вам нужно — время от времени нажимать на дискету в левом верхнем углу.</w:t>
      </w:r>
    </w:p>
    <w:p w:rsidR="008C60F9" w:rsidRDefault="008C60F9" w:rsidP="008C60F9"/>
    <w:p w:rsidR="008C60F9" w:rsidRPr="008C60F9" w:rsidRDefault="008C60F9" w:rsidP="008C60F9">
      <w:pPr>
        <w:rPr>
          <w:sz w:val="28"/>
        </w:rPr>
      </w:pPr>
      <w:r>
        <w:rPr>
          <w:sz w:val="28"/>
        </w:rPr>
        <w:t>Как создать документ</w:t>
      </w:r>
    </w:p>
    <w:p w:rsidR="008C60F9" w:rsidRDefault="008C60F9" w:rsidP="008C60F9"/>
    <w:p w:rsidR="008C60F9" w:rsidRDefault="008C60F9" w:rsidP="008C60F9">
      <w:r>
        <w:t>Программу можно найти в меню «Пуск» в разделе «Microsoft Office». Следуйте этим пошаговым инструкциям, чтобы запустить документ в Microsoft Word.</w:t>
      </w:r>
    </w:p>
    <w:p w:rsidR="008C60F9" w:rsidRDefault="008C60F9" w:rsidP="008C60F9"/>
    <w:p w:rsidR="008C60F9" w:rsidRDefault="008C60F9" w:rsidP="008C60F9">
      <w:r>
        <w:t>Шаг 1. На рабочем столе или в меню «Пуск» откройте Microsoft Word.</w:t>
      </w:r>
    </w:p>
    <w:p w:rsidR="008C60F9" w:rsidRDefault="008C60F9" w:rsidP="008C60F9">
      <w:r>
        <w:t>Открываем Microsoft Word</w:t>
      </w:r>
    </w:p>
    <w:p w:rsidR="008C60F9" w:rsidRDefault="008C60F9" w:rsidP="008C60F9">
      <w:r>
        <w:t>Открываем Microsoft Word</w:t>
      </w:r>
    </w:p>
    <w:p w:rsidR="001F4320" w:rsidRDefault="001F4320" w:rsidP="008C60F9">
      <w:pPr>
        <w:sectPr w:rsidR="001F4320" w:rsidSect="001F4320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</w:p>
    <w:p w:rsidR="001F4320" w:rsidRDefault="001F4320" w:rsidP="008C60F9"/>
    <w:p w:rsidR="001F4320" w:rsidRDefault="001F4320" w:rsidP="008C60F9"/>
    <w:p w:rsidR="001F4320" w:rsidRDefault="001F4320" w:rsidP="008C60F9"/>
    <w:p w:rsidR="001F4320" w:rsidRDefault="001F4320" w:rsidP="008C60F9"/>
    <w:p w:rsidR="008C60F9" w:rsidRDefault="005B71EF" w:rsidP="008C60F9">
      <w:r>
        <w:rPr>
          <w:noProof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360930" cy="267504"/>
                <wp:effectExtent l="0" t="0" r="24130" b="18415"/>
                <wp:wrapTight wrapText="bothSides">
                  <wp:wrapPolygon edited="0">
                    <wp:start x="0" y="0"/>
                    <wp:lineTo x="0" y="21549"/>
                    <wp:lineTo x="21646" y="21549"/>
                    <wp:lineTo x="21646" y="0"/>
                    <wp:lineTo x="0" y="0"/>
                  </wp:wrapPolygon>
                </wp:wrapTight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750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2">
                        <w:txbxContent>
                          <w:p w:rsidR="00FB194A" w:rsidRDefault="00FB194A">
                            <w:r>
                              <w:rPr>
                                <w:color w:val="3C3C3C"/>
                              </w:rPr>
                              <w:t>У лукоморья дуб зелёный;</w:t>
                            </w:r>
                            <w:r>
                              <w:rPr>
                                <w:color w:val="3C3C3C"/>
                              </w:rPr>
                              <w:br/>
                              <w:t>Златая цепь на дубе том:</w:t>
                            </w:r>
                            <w:r>
                              <w:rPr>
                                <w:color w:val="3C3C3C"/>
                              </w:rPr>
                              <w:br/>
                              <w:t>И днём и ночью кот учёный</w:t>
                            </w:r>
                            <w:r>
                              <w:rPr>
                                <w:color w:val="3C3C3C"/>
                              </w:rPr>
                              <w:br/>
                              <w:t>Всё ходит по цепи кругом;</w:t>
                            </w:r>
                            <w:r>
                              <w:rPr>
                                <w:color w:val="3C3C3C"/>
                              </w:rPr>
                              <w:br/>
                              <w:t>Идёт направо — песнь заводит,</w:t>
                            </w:r>
                            <w:r>
                              <w:rPr>
                                <w:color w:val="3C3C3C"/>
                              </w:rPr>
                              <w:br/>
                              <w:t>Налево — сказку говорит.</w:t>
                            </w:r>
                            <w:r>
                              <w:rPr>
                                <w:color w:val="3C3C3C"/>
                              </w:rPr>
                              <w:br/>
                              <w:t>Там чудеса: там леший бродит,</w:t>
                            </w:r>
                            <w:r>
                              <w:rPr>
                                <w:color w:val="3C3C3C"/>
                              </w:rPr>
                              <w:br/>
                              <w:t>Русалка на ветвях сидит;</w:t>
                            </w:r>
                            <w:r>
                              <w:rPr>
                                <w:color w:val="3C3C3C"/>
                              </w:rPr>
                              <w:br/>
                              <w:t>Там на неведомых дорожках</w:t>
                            </w:r>
                            <w:r>
                              <w:rPr>
                                <w:color w:val="3C3C3C"/>
                              </w:rPr>
                              <w:br/>
                              <w:t>Следы невиданных зверей;</w:t>
                            </w:r>
                            <w:r>
                              <w:rPr>
                                <w:color w:val="3C3C3C"/>
                              </w:rPr>
                              <w:br/>
                              <w:t>Избушка там на курьих ножках</w:t>
                            </w:r>
                            <w:r>
                              <w:rPr>
                                <w:color w:val="3C3C3C"/>
                              </w:rPr>
                              <w:br/>
                              <w:t>Стоит без окон, без дверей;</w:t>
                            </w:r>
                            <w:r>
                              <w:rPr>
                                <w:color w:val="3C3C3C"/>
                              </w:rPr>
                              <w:br/>
                              <w:t>Там лес и дол видений полны;</w:t>
                            </w:r>
                            <w:r>
                              <w:rPr>
                                <w:color w:val="3C3C3C"/>
                              </w:rPr>
                              <w:br/>
                              <w:t>Там о заре прихлынут волны</w:t>
                            </w:r>
                            <w:r>
                              <w:rPr>
                                <w:color w:val="3C3C3C"/>
                              </w:rPr>
                              <w:br/>
                              <w:t>На брег песчаный и пустой,</w:t>
                            </w:r>
                            <w:r>
                              <w:rPr>
                                <w:color w:val="3C3C3C"/>
                              </w:rPr>
                              <w:br/>
                              <w:t>И тридцать витязей прекрасных</w:t>
                            </w:r>
                            <w:r>
                              <w:rPr>
                                <w:color w:val="3C3C3C"/>
                              </w:rPr>
                              <w:br/>
                              <w:t>Чредой из вод выходят ясных,</w:t>
                            </w:r>
                            <w:r>
                              <w:rPr>
                                <w:color w:val="3C3C3C"/>
                              </w:rPr>
                              <w:br/>
                              <w:t>И с ними дядька их морской;</w:t>
                            </w:r>
                            <w:r>
                              <w:rPr>
                                <w:color w:val="3C3C3C"/>
                              </w:rPr>
                              <w:br/>
                              <w:t>Там королевич мимоходом</w:t>
                            </w:r>
                            <w:r>
                              <w:rPr>
                                <w:color w:val="3C3C3C"/>
                              </w:rPr>
                              <w:br/>
                              <w:t>Пленяет грозного царя;</w:t>
                            </w:r>
                            <w:r>
                              <w:rPr>
                                <w:color w:val="3C3C3C"/>
                              </w:rPr>
                              <w:br/>
                              <w:t>Там в облаках перед народом</w:t>
                            </w:r>
                            <w:r>
                              <w:rPr>
                                <w:color w:val="3C3C3C"/>
                              </w:rPr>
                              <w:br/>
                              <w:t>Через леса, через моря</w:t>
                            </w:r>
                            <w:r>
                              <w:rPr>
                                <w:color w:val="3C3C3C"/>
                              </w:rPr>
                              <w:br/>
                              <w:t>Колдун несёт богатыря;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Надпись 2" o:spid="_x0000_s1027" type="#_x0000_t202" style="position:absolute;margin-left:134.7pt;margin-top:0;width:185.9pt;height:21.05pt;z-index:-251656192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">
                <v:textbox style="mso-next-textbox:#_x0000_s1028">
                  <w:txbxContent>
                    <w:p w:rsidR="00FB194A" w:rsidRDefault="00FB194A">
                      <w:r>
                        <w:rPr>
                          <w:color w:val="3C3C3C"/>
                        </w:rPr>
                        <w:t>У лукоморья дуб зелёный;</w:t>
                      </w:r>
                      <w:r>
                        <w:rPr>
                          <w:color w:val="3C3C3C"/>
                        </w:rPr>
                        <w:br/>
                        <w:t>Златая цепь на дубе том:</w:t>
                      </w:r>
                      <w:r>
                        <w:rPr>
                          <w:color w:val="3C3C3C"/>
                        </w:rPr>
                        <w:br/>
                        <w:t>И днём и ночью кот учёный</w:t>
                      </w:r>
                      <w:r>
                        <w:rPr>
                          <w:color w:val="3C3C3C"/>
                        </w:rPr>
                        <w:br/>
                        <w:t>Всё ходит по цепи кругом;</w:t>
                      </w:r>
                      <w:r>
                        <w:rPr>
                          <w:color w:val="3C3C3C"/>
                        </w:rPr>
                        <w:br/>
                        <w:t>Идёт направо — песнь заводит,</w:t>
                      </w:r>
                      <w:r>
                        <w:rPr>
                          <w:color w:val="3C3C3C"/>
                        </w:rPr>
                        <w:br/>
                        <w:t>Налево — сказку говорит.</w:t>
                      </w:r>
                      <w:r>
                        <w:rPr>
                          <w:color w:val="3C3C3C"/>
                        </w:rPr>
                        <w:br/>
                        <w:t>Там чудеса: там леший бродит,</w:t>
                      </w:r>
                      <w:r>
                        <w:rPr>
                          <w:color w:val="3C3C3C"/>
                        </w:rPr>
                        <w:br/>
                        <w:t>Русалка на ветвях сидит;</w:t>
                      </w:r>
                      <w:r>
                        <w:rPr>
                          <w:color w:val="3C3C3C"/>
                        </w:rPr>
                        <w:br/>
                        <w:t>Там на неведомых дорожках</w:t>
                      </w:r>
                      <w:r>
                        <w:rPr>
                          <w:color w:val="3C3C3C"/>
                        </w:rPr>
                        <w:br/>
                        <w:t>Следы невиданных зверей;</w:t>
                      </w:r>
                      <w:r>
                        <w:rPr>
                          <w:color w:val="3C3C3C"/>
                        </w:rPr>
                        <w:br/>
                        <w:t>Избушка там на курьих ножках</w:t>
                      </w:r>
                      <w:r>
                        <w:rPr>
                          <w:color w:val="3C3C3C"/>
                        </w:rPr>
                        <w:br/>
                        <w:t>Стоит без окон, без дверей;</w:t>
                      </w:r>
                      <w:r>
                        <w:rPr>
                          <w:color w:val="3C3C3C"/>
                        </w:rPr>
                        <w:br/>
                        <w:t>Там лес и дол видений полны;</w:t>
                      </w:r>
                      <w:r>
                        <w:rPr>
                          <w:color w:val="3C3C3C"/>
                        </w:rPr>
                        <w:br/>
                        <w:t>Там о заре прихлынут волны</w:t>
                      </w:r>
                      <w:r>
                        <w:rPr>
                          <w:color w:val="3C3C3C"/>
                        </w:rPr>
                        <w:br/>
                        <w:t>На брег песчаный и пустой,</w:t>
                      </w:r>
                      <w:r>
                        <w:rPr>
                          <w:color w:val="3C3C3C"/>
                        </w:rPr>
                        <w:br/>
                        <w:t>И тридцать витязей прекрасных</w:t>
                      </w:r>
                      <w:r>
                        <w:rPr>
                          <w:color w:val="3C3C3C"/>
                        </w:rPr>
                        <w:br/>
                        <w:t>Чредой из вод выходят ясных,</w:t>
                      </w:r>
                      <w:r>
                        <w:rPr>
                          <w:color w:val="3C3C3C"/>
                        </w:rPr>
                        <w:br/>
                        <w:t>И с ними дядька их морской;</w:t>
                      </w:r>
                      <w:r>
                        <w:rPr>
                          <w:color w:val="3C3C3C"/>
                        </w:rPr>
                        <w:br/>
                        <w:t>Там королевич мимоходом</w:t>
                      </w:r>
                      <w:r>
                        <w:rPr>
                          <w:color w:val="3C3C3C"/>
                        </w:rPr>
                        <w:br/>
                        <w:t>Пленяет грозного царя;</w:t>
                      </w:r>
                      <w:r>
                        <w:rPr>
                          <w:color w:val="3C3C3C"/>
                        </w:rPr>
                        <w:br/>
                        <w:t>Там в облаках перед народом</w:t>
                      </w:r>
                      <w:r>
                        <w:rPr>
                          <w:color w:val="3C3C3C"/>
                        </w:rPr>
                        <w:br/>
                        <w:t>Через леса, через моря</w:t>
                      </w:r>
                      <w:r>
                        <w:rPr>
                          <w:color w:val="3C3C3C"/>
                        </w:rPr>
                        <w:br/>
                        <w:t>Колдун несёт богатыря;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C60F9">
        <w:t>Шаг 2. Microsoft Word откроется и предложит вам выбрать шаблон документа или пустой документ.</w:t>
      </w:r>
    </w:p>
    <w:p w:rsidR="008C60F9" w:rsidRDefault="008C60F9" w:rsidP="008C60F9">
      <w:r>
        <w:t>Выбираем шаблон</w:t>
      </w:r>
    </w:p>
    <w:p w:rsidR="008C60F9" w:rsidRDefault="008C60F9" w:rsidP="008C60F9">
      <w:r>
        <w:t>Выбираем шаблон</w:t>
      </w:r>
    </w:p>
    <w:p w:rsidR="008C60F9" w:rsidRDefault="008C60F9" w:rsidP="008C60F9">
      <w:r>
        <w:t>Шаг 3. Если вы не хотите использовать какой-либо из отображаемых шаблонов, щелкните пустой документ.</w:t>
      </w:r>
    </w:p>
    <w:p w:rsidR="008C60F9" w:rsidRDefault="005B71EF" w:rsidP="008C60F9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>
                <wp:simplePos x="0" y="0"/>
                <wp:positionH relativeFrom="column">
                  <wp:posOffset>-548005</wp:posOffset>
                </wp:positionH>
                <wp:positionV relativeFrom="paragraph">
                  <wp:posOffset>4445</wp:posOffset>
                </wp:positionV>
                <wp:extent cx="2360930" cy="831850"/>
                <wp:effectExtent l="0" t="0" r="24130" b="25400"/>
                <wp:wrapTight wrapText="bothSides">
                  <wp:wrapPolygon edited="0">
                    <wp:start x="0" y="0"/>
                    <wp:lineTo x="0" y="21765"/>
                    <wp:lineTo x="21646" y="21765"/>
                    <wp:lineTo x="21646" y="0"/>
                    <wp:lineTo x="0" y="0"/>
                  </wp:wrapPolygon>
                </wp:wrapTight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3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2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_x0000_s1028" type="#_x0000_t202" style="position:absolute;margin-left:-43.15pt;margin-top:.35pt;width:185.9pt;height:65.5pt;z-index:-25165209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">
                <v:textbox style="mso-next-textbox:#_x0000_s1029">
                  <w:txbxContent/>
                </v:textbox>
                <w10:wrap type="tight"/>
              </v:shape>
            </w:pict>
          </mc:Fallback>
        </mc:AlternateContent>
      </w:r>
      <w:r w:rsidR="008C60F9">
        <w:t>Щелкаем пустой документ</w:t>
      </w:r>
    </w:p>
    <w:p w:rsidR="008C60F9" w:rsidRDefault="008C60F9" w:rsidP="008C60F9">
      <w:r>
        <w:t>Щелкаем пустой документ</w:t>
      </w:r>
    </w:p>
    <w:p w:rsidR="008C60F9" w:rsidRDefault="008C60F9" w:rsidP="008C60F9">
      <w:r>
        <w:t>Шаг 4. Новый пустой документ откроется для вас, чтобы начать вводить текст.</w:t>
      </w:r>
    </w:p>
    <w:p w:rsidR="008C60F9" w:rsidRDefault="008C60F9" w:rsidP="008C60F9">
      <w:r>
        <w:t>Навигация по программе</w:t>
      </w:r>
    </w:p>
    <w:p w:rsidR="008C60F9" w:rsidRDefault="008C60F9" w:rsidP="008C60F9"/>
    <w:p w:rsidR="008C60F9" w:rsidRDefault="008C60F9" w:rsidP="008C60F9"/>
    <w:p w:rsidR="008C60F9" w:rsidRDefault="005B71EF" w:rsidP="008C60F9"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>
                <wp:simplePos x="0" y="0"/>
                <wp:positionH relativeFrom="column">
                  <wp:posOffset>3663315</wp:posOffset>
                </wp:positionH>
                <wp:positionV relativeFrom="paragraph">
                  <wp:posOffset>697230</wp:posOffset>
                </wp:positionV>
                <wp:extent cx="2360930" cy="1187450"/>
                <wp:effectExtent l="0" t="0" r="24130" b="12700"/>
                <wp:wrapTight wrapText="bothSides">
                  <wp:wrapPolygon edited="0">
                    <wp:start x="0" y="0"/>
                    <wp:lineTo x="0" y="21484"/>
                    <wp:lineTo x="21646" y="21484"/>
                    <wp:lineTo x="21646" y="0"/>
                    <wp:lineTo x="0" y="0"/>
                  </wp:wrapPolygon>
                </wp:wrapTight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8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2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id="_x0000_s1029" type="#_x0000_t202" style="position:absolute;margin-left:288.45pt;margin-top:54.9pt;width:185.9pt;height:93.5pt;z-index:-2516500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">
                <v:textbox>
                  <w:txbxContent/>
                </v:textbox>
                <w10:wrap type="tight"/>
              </v:shape>
            </w:pict>
          </mc:Fallback>
        </mc:AlternateContent>
      </w:r>
      <w:r w:rsidR="008C60F9">
        <w:t>Шаг 1. Мигающий курсор (указатель мыши) в документе сообщает вам, где вы печатаете. Где бы ни находился мигающий курсор, буквы, которые вы вводите, будут вставлены в эту точку. Когда вы начинаете пустой документ, мигающий курсор будет в начале вашего документа, это значит, что он готов для начала ввода.</w:t>
      </w:r>
    </w:p>
    <w:p w:rsidR="008C60F9" w:rsidRDefault="008C60F9" w:rsidP="008C60F9">
      <w:r>
        <w:t>Мигающий курсор</w:t>
      </w:r>
    </w:p>
    <w:p w:rsidR="008C60F9" w:rsidRDefault="008C60F9" w:rsidP="008C60F9">
      <w:r>
        <w:t>Мигающий курсор</w:t>
      </w:r>
    </w:p>
    <w:p w:rsidR="00FB194A" w:rsidRDefault="008C60F9" w:rsidP="008C60F9">
      <w:r>
        <w:t>Шаг 2. По мере ввода курсор также перемещается с каждой буквой. Это показывает вам, где находится фокус для ввода.</w:t>
      </w:r>
    </w:p>
    <w:p w:rsidR="008C60F9" w:rsidRDefault="008C60F9" w:rsidP="008C60F9">
      <w:r>
        <w:t>Шаг 3. Переместите указатель мышью туда, где вы хотите изменить или добавить текст. Щелкните мышью. Мигающий курсор будет перемещен в то место, где вы нажали, для редактирования или вставки текста.</w:t>
      </w:r>
    </w:p>
    <w:p w:rsidR="008C60F9" w:rsidRDefault="008C60F9" w:rsidP="008C60F9">
      <w:r>
        <w:t>Шаг 4. Перемещаться по документу можно с помощью стрелок. Нажатие этих клавиш со стрелками перемещает мигающий курсор вверх, вниз по строкам текста, и направо/налево по одному символу.</w:t>
      </w:r>
    </w:p>
    <w:p w:rsidR="008C60F9" w:rsidRDefault="008C60F9" w:rsidP="008C60F9">
      <w:r>
        <w:t>Как выбрать (выделить) текст</w:t>
      </w:r>
    </w:p>
    <w:p w:rsidR="008C60F9" w:rsidRDefault="008C60F9" w:rsidP="008C60F9">
      <w:r>
        <w:t>Выбор или выделение текста позволяет вам изменять выделенный фрагмент с точки зрения стиля, шрифта и/или цвета и даже заменять слова, если это необходимо. Следуйте этим пошаговым инструкциям, чтобы выбрать текст в документе.</w:t>
      </w:r>
    </w:p>
    <w:p w:rsidR="008C60F9" w:rsidRDefault="008C60F9" w:rsidP="008C60F9"/>
    <w:p w:rsidR="008C60F9" w:rsidRDefault="008C60F9" w:rsidP="008C60F9">
      <w:r>
        <w:t>Шаг 1. Для выбора текста используется мышь. При перемещении указатель будет меняться.</w:t>
      </w:r>
    </w:p>
    <w:p w:rsidR="008C60F9" w:rsidRDefault="008C60F9" w:rsidP="008C60F9"/>
    <w:p w:rsidR="008C60F9" w:rsidRDefault="008C60F9" w:rsidP="008C60F9">
      <w:r>
        <w:t xml:space="preserve">Шаг 2. Переместите указатель на начало необходимого фрагмента. Нажмите и удерживайте левую кнопку мыши. Выполняя это, переместите указатель туда, где необходимо остановить выбор. При </w:t>
      </w:r>
      <w:r w:rsidR="00FB194A">
        <w:rPr>
          <w:noProof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-635</wp:posOffset>
                </wp:positionH>
                <wp:positionV relativeFrom="paragraph">
                  <wp:posOffset>-2540</wp:posOffset>
                </wp:positionV>
                <wp:extent cx="5403850" cy="9239250"/>
                <wp:effectExtent l="0" t="0" r="25400" b="19050"/>
                <wp:wrapNone/>
                <wp:docPr id="19" name="Группа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3850" cy="9239250"/>
                          <a:chOff x="0" y="0"/>
                          <a:chExt cx="5403850" cy="9239250"/>
                        </a:xfrm>
                      </wpg:grpSpPr>
                      <wps:wsp>
                        <wps:cNvPr id="15" name="Прямоугольник 15"/>
                        <wps:cNvSpPr/>
                        <wps:spPr>
                          <a:xfrm>
                            <a:off x="0" y="0"/>
                            <a:ext cx="1466850" cy="1663700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60000"/>
                              <a:lumOff val="40000"/>
                              <a:alpha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Прямоугольник 16"/>
                        <wps:cNvSpPr/>
                        <wps:spPr>
                          <a:xfrm>
                            <a:off x="4146550" y="8242300"/>
                            <a:ext cx="1257300" cy="99695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75000"/>
                              <a:alpha val="50000"/>
                            </a:schemeClr>
                          </a:solidFill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group w14:anchorId="0BE0857F" id="Группа 19" o:spid="_x0000_s1026" style="position:absolute;margin-left:-.05pt;margin-top:-.2pt;width:425.5pt;height:727.5pt;z-index:251670528" coordsize="54038,92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">
                <v:rect id="Прямоугольник 15" o:spid="_x0000_s1027" style="position:absolute;width:14668;height:16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" fillcolor="#ffd966 [1943]" strokecolor="#1f4d78 [1604]" strokeweight="1pt">
                  <v:fill opacity="32896f"/>
                </v:rect>
                <v:rect id="Прямоугольник 16" o:spid="_x0000_s1028" style="position:absolute;left:41465;top:82423;width:12573;height:99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" fillcolor="#c45911 [2405]" strokecolor="#c45911 [2405]" strokeweight="1pt">
                  <v:fill opacity="32896f"/>
                </v:rect>
              </v:group>
            </w:pict>
          </mc:Fallback>
        </mc:AlternateContent>
      </w:r>
      <w:r>
        <w:t>перемещении мыши текст будет выделяться. Когда вы закончите свой выбор, отпустите левую кнопку мыши.</w:t>
      </w:r>
    </w:p>
    <w:p w:rsidR="008B56F3" w:rsidRDefault="008B56F3" w:rsidP="008B56F3">
      <w:r>
        <w:t>Выравнивание текста</w:t>
      </w:r>
    </w:p>
    <w:p w:rsidR="008B56F3" w:rsidRDefault="008B56F3" w:rsidP="008B56F3">
      <w:r>
        <w:t>Иногда создаваемый документ может требовать разное расположение абзацев. По умолчанию текст выравнивается по левому краю. Однако текст может выравниваться и по правому краю и по центру.</w:t>
      </w:r>
    </w:p>
    <w:p w:rsidR="008B56F3" w:rsidRDefault="008B56F3" w:rsidP="008B56F3"/>
    <w:p w:rsidR="008B56F3" w:rsidRDefault="008B56F3" w:rsidP="008B56F3">
      <w:r>
        <w:t>Выравнивание текста по левому краю</w:t>
      </w:r>
    </w:p>
    <w:p w:rsidR="008B56F3" w:rsidRDefault="008B56F3" w:rsidP="008B56F3">
      <w:r>
        <w:t>Выравнивание текста по левому краю</w:t>
      </w:r>
      <w:r w:rsidR="00FB194A">
        <w:softHyphen/>
      </w:r>
      <w:r w:rsidR="00FB194A">
        <w:softHyphen/>
      </w:r>
      <w:r w:rsidR="00FB194A">
        <w:softHyphen/>
      </w:r>
      <w:r w:rsidR="00FB194A">
        <w:softHyphen/>
      </w:r>
    </w:p>
    <w:p w:rsidR="008B56F3" w:rsidRDefault="008B56F3" w:rsidP="008B56F3">
      <w:r>
        <w:t xml:space="preserve">На заметку! Выделить весь текст Ctrl + A. </w:t>
      </w:r>
    </w:p>
    <w:p w:rsidR="008B56F3" w:rsidRDefault="008B56F3" w:rsidP="008B56F3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106680</wp:posOffset>
                </wp:positionV>
                <wp:extent cx="6172200" cy="1625600"/>
                <wp:effectExtent l="0" t="0" r="19050" b="1270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200" cy="1625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rect w14:anchorId="0A858AF8" id="Прямоугольник 14" o:spid="_x0000_s1026" style="position:absolute;margin-left:434.8pt;margin-top:8.4pt;width:486pt;height:128pt;z-index:-2516490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" fillcolor="#5b9bd5 [3204]" strokecolor="#1f4d78 [1604]" strokeweight="1pt">
                <w10:wrap anchorx="margin"/>
              </v:rect>
            </w:pict>
          </mc:Fallback>
        </mc:AlternateContent>
      </w:r>
    </w:p>
    <w:p w:rsidR="008B56F3" w:rsidRDefault="008B56F3" w:rsidP="008B56F3">
      <w:r>
        <w:t>Шаг 1. Чтобы изменить макет вашего текста, выделите текст, любым удобным для вас способом.</w:t>
      </w:r>
    </w:p>
    <w:p w:rsidR="008B56F3" w:rsidRDefault="008B56F3" w:rsidP="008B56F3">
      <w:r>
        <w:t>Шаг 2. Чтобы выровнять его по центру, щелкните значок «Выровнять по центру» на ленте форматирования в верхней части документа.</w:t>
      </w:r>
    </w:p>
    <w:p w:rsidR="008B56F3" w:rsidRDefault="008B56F3" w:rsidP="008B56F3">
      <w:r>
        <w:t>Выравнивание текста по центру</w:t>
      </w:r>
    </w:p>
    <w:p w:rsidR="008B56F3" w:rsidRDefault="008B56F3" w:rsidP="008B56F3">
      <w:r>
        <w:t>Выравнивание текста по центру</w:t>
      </w:r>
    </w:p>
    <w:p w:rsidR="008B56F3" w:rsidRDefault="008B56F3" w:rsidP="008B56F3"/>
    <w:p w:rsidR="008B56F3" w:rsidRDefault="008B56F3" w:rsidP="008B56F3"/>
    <w:p w:rsidR="008B56F3" w:rsidRDefault="008B56F3" w:rsidP="008B56F3">
      <w:r>
        <w:t>Шаг 3. Чтобы выровнять выделенный текст по правому краю, щелкните следующий значок в этом ряду.</w:t>
      </w:r>
    </w:p>
    <w:p w:rsidR="008B56F3" w:rsidRDefault="008B56F3" w:rsidP="008B56F3">
      <w:r>
        <w:t>Шаг 4. Чтобы «обосновать» текст так, чтобы он был выровнен как справа, так и слева, щелкните значок «Выравнивание по ширине».</w:t>
      </w:r>
    </w:p>
    <w:p w:rsidR="008B56F3" w:rsidRDefault="008B56F3" w:rsidP="008B56F3">
      <w:r>
        <w:t>Изменить выбранный текст можно, используя комбинацию сочетаний клавиш, что иногда бывает проще:</w:t>
      </w:r>
      <w:bookmarkStart w:id="0" w:name="_GoBack"/>
      <w:bookmarkEnd w:id="0"/>
    </w:p>
    <w:sectPr w:rsidR="008B56F3" w:rsidSect="001F432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367" w:rsidRDefault="00EC4367" w:rsidP="001F4320">
      <w:pPr>
        <w:spacing w:after="0" w:line="240" w:lineRule="auto"/>
      </w:pPr>
      <w:r>
        <w:separator/>
      </w:r>
    </w:p>
  </w:endnote>
  <w:endnote w:type="continuationSeparator" w:id="0">
    <w:p w:rsidR="00EC4367" w:rsidRDefault="00EC4367" w:rsidP="001F43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367" w:rsidRDefault="00EC4367" w:rsidP="001F4320">
      <w:pPr>
        <w:spacing w:after="0" w:line="240" w:lineRule="auto"/>
      </w:pPr>
      <w:r>
        <w:separator/>
      </w:r>
    </w:p>
  </w:footnote>
  <w:footnote w:type="continuationSeparator" w:id="0">
    <w:p w:rsidR="00EC4367" w:rsidRDefault="00EC4367" w:rsidP="001F43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94A" w:rsidRDefault="00EC436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6716954" o:spid="_x0000_s2050" type="#_x0000_t136" style="position:absolute;margin-left:0;margin-top:0;width:461.65pt;height:197.8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ГАЙДАРЬ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94A" w:rsidRDefault="00EC436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6716955" o:spid="_x0000_s2051" type="#_x0000_t136" style="position:absolute;margin-left:0;margin-top:0;width:461.65pt;height:197.8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ГАЙДАРЬ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194A" w:rsidRDefault="00EC4367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6716953" o:spid="_x0000_s2049" type="#_x0000_t136" style="position:absolute;margin-left:0;margin-top:0;width:461.65pt;height:197.8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ГАЙДАРЬ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0F9"/>
    <w:rsid w:val="001F4320"/>
    <w:rsid w:val="002B0B2C"/>
    <w:rsid w:val="00393675"/>
    <w:rsid w:val="0059286C"/>
    <w:rsid w:val="005B71EF"/>
    <w:rsid w:val="00696C28"/>
    <w:rsid w:val="007F6C59"/>
    <w:rsid w:val="008B56F3"/>
    <w:rsid w:val="008C60F9"/>
    <w:rsid w:val="00AB06F3"/>
    <w:rsid w:val="00B4160E"/>
    <w:rsid w:val="00BA7D7E"/>
    <w:rsid w:val="00CD4E96"/>
    <w:rsid w:val="00E002C2"/>
    <w:rsid w:val="00EC4367"/>
    <w:rsid w:val="00ED7954"/>
    <w:rsid w:val="00F567A1"/>
    <w:rsid w:val="00FA63B8"/>
    <w:rsid w:val="00FB1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B42B3625-3623-4B29-A3BB-FFFFFC827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16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3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F4320"/>
  </w:style>
  <w:style w:type="paragraph" w:styleId="a5">
    <w:name w:val="footer"/>
    <w:basedOn w:val="a"/>
    <w:link w:val="a6"/>
    <w:uiPriority w:val="99"/>
    <w:unhideWhenUsed/>
    <w:rsid w:val="001F432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F4320"/>
  </w:style>
  <w:style w:type="character" w:customStyle="1" w:styleId="10">
    <w:name w:val="Заголовок 1 Знак"/>
    <w:basedOn w:val="a0"/>
    <w:link w:val="1"/>
    <w:uiPriority w:val="9"/>
    <w:rsid w:val="00B416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105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5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35818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58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4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689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21127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23354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0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2D6289-AB0D-4C32-913F-DF4981AD8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693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Kaliguri</dc:creator>
  <cp:keywords/>
  <dc:description/>
  <cp:lastModifiedBy>Гайдарь Максим Денисович</cp:lastModifiedBy>
  <cp:revision>3</cp:revision>
  <dcterms:created xsi:type="dcterms:W3CDTF">2022-10-07T07:53:00Z</dcterms:created>
  <dcterms:modified xsi:type="dcterms:W3CDTF">2022-10-07T07:57:00Z</dcterms:modified>
</cp:coreProperties>
</file>