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F48F7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4018B">
        <w:rPr>
          <w:b/>
          <w:sz w:val="36"/>
          <w:szCs w:val="36"/>
        </w:rPr>
        <w:t>3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</w:t>
      </w:r>
      <w:r w:rsidR="0014018B">
        <w:rPr>
          <w:rFonts w:ascii="Arial" w:hAnsi="Arial" w:cs="Arial"/>
          <w:color w:val="000000"/>
          <w:sz w:val="23"/>
          <w:szCs w:val="23"/>
          <w:shd w:val="clear" w:color="auto" w:fill="FFFFFF"/>
        </w:rPr>
        <w:t>Структуры и перечисления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FB4998" w:rsidRPr="00FB4998">
        <w:rPr>
          <w:sz w:val="28"/>
          <w:szCs w:val="28"/>
        </w:rPr>
        <w:t>Циклы и ветвления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264BA7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r w:rsidRPr="00EE26F5">
        <w:rPr>
          <w:b/>
          <w:sz w:val="40"/>
          <w:szCs w:val="40"/>
        </w:rPr>
        <w:lastRenderedPageBreak/>
        <w:t xml:space="preserve"> </w:t>
      </w:r>
      <w:r w:rsidR="00EE26F5" w:rsidRPr="00EE26F5">
        <w:rPr>
          <w:b/>
          <w:sz w:val="40"/>
          <w:szCs w:val="40"/>
        </w:rPr>
        <w:t>Отчет по работе</w:t>
      </w:r>
    </w:p>
    <w:p w:rsidR="00EE26F5" w:rsidRDefault="00C350CA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720B7FB" wp14:editId="03AF3828">
            <wp:simplePos x="0" y="0"/>
            <wp:positionH relativeFrom="column">
              <wp:posOffset>-752475</wp:posOffset>
            </wp:positionH>
            <wp:positionV relativeFrom="paragraph">
              <wp:posOffset>128905</wp:posOffset>
            </wp:positionV>
            <wp:extent cx="2552700" cy="72390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C350CA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016D087" wp14:editId="359B02BD">
            <wp:simplePos x="0" y="0"/>
            <wp:positionH relativeFrom="column">
              <wp:posOffset>1866900</wp:posOffset>
            </wp:positionH>
            <wp:positionV relativeFrom="paragraph">
              <wp:posOffset>10795</wp:posOffset>
            </wp:positionV>
            <wp:extent cx="2686050" cy="484822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AD0BAD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264BA7" w:rsidRDefault="00C350CA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0047" behindDoc="1" locked="0" layoutInCell="1" allowOverlap="1" wp14:anchorId="693667CA" wp14:editId="464BE189">
            <wp:simplePos x="0" y="0"/>
            <wp:positionH relativeFrom="page">
              <wp:posOffset>288290</wp:posOffset>
            </wp:positionH>
            <wp:positionV relativeFrom="paragraph">
              <wp:posOffset>967740</wp:posOffset>
            </wp:positionV>
            <wp:extent cx="7358222" cy="3256155"/>
            <wp:effectExtent l="0" t="0" r="0" b="190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8222" cy="3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BA7">
        <w:rPr>
          <w:b/>
          <w:sz w:val="28"/>
          <w:szCs w:val="28"/>
        </w:rPr>
        <w:br w:type="page"/>
      </w:r>
    </w:p>
    <w:p w:rsidR="00264BA7" w:rsidRDefault="00C350C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F50DD9C" wp14:editId="13AEB439">
            <wp:simplePos x="0" y="0"/>
            <wp:positionH relativeFrom="column">
              <wp:posOffset>-523875</wp:posOffset>
            </wp:positionH>
            <wp:positionV relativeFrom="paragraph">
              <wp:posOffset>3704590</wp:posOffset>
            </wp:positionV>
            <wp:extent cx="2667000" cy="569595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23976C1" wp14:editId="3D4FD0A9">
            <wp:simplePos x="0" y="0"/>
            <wp:positionH relativeFrom="column">
              <wp:posOffset>2724150</wp:posOffset>
            </wp:positionH>
            <wp:positionV relativeFrom="paragraph">
              <wp:posOffset>-467360</wp:posOffset>
            </wp:positionV>
            <wp:extent cx="2581275" cy="3124200"/>
            <wp:effectExtent l="0" t="0" r="9525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5A50F8C2" wp14:editId="3C95C240">
            <wp:simplePos x="0" y="0"/>
            <wp:positionH relativeFrom="column">
              <wp:posOffset>-800100</wp:posOffset>
            </wp:positionH>
            <wp:positionV relativeFrom="paragraph">
              <wp:posOffset>-400685</wp:posOffset>
            </wp:positionV>
            <wp:extent cx="3067050" cy="399097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A7">
        <w:rPr>
          <w:b/>
          <w:sz w:val="28"/>
          <w:szCs w:val="28"/>
        </w:rPr>
        <w:br w:type="page"/>
      </w:r>
    </w:p>
    <w:p w:rsidR="00482825" w:rsidRPr="00264BA7" w:rsidRDefault="00482825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 программы</w:t>
      </w:r>
      <w:r w:rsidRPr="00264BA7">
        <w:rPr>
          <w:b/>
          <w:sz w:val="28"/>
          <w:szCs w:val="28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Структура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emp1, emp2, emp3;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ID сотрудника и его заработную плату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emp1.ID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emp1.pay;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ID сотрудника и его заработную плату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emp2.ID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emp2.pay;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ID сотрудника и его заработную плату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emp3.ID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emp3.pay;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emp1.ID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emp1.pay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emp2.ID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emp2.pay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emp3.ID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emp3.pay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Определение должности по первой букве."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etype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laborer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secretary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manager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accountant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executive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researcher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first_word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etype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"(laborer, secretary, manager, accountant, executive, researcher)"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first_word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first_word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laborer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secretary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manager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accountant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executive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researcher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laborer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Полное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laborer"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secretary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Полное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secretary"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manager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Полное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manager"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accountant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Полное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accountant"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executive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Полное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executive"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F4F4F"/>
          <w:sz w:val="19"/>
          <w:szCs w:val="19"/>
          <w:lang w:val="en-US"/>
        </w:rPr>
        <w:t>researcher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Полное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researcher"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3-е задание. Добавление структуры к заданию с дробями."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 </w:t>
      </w:r>
      <w:r w:rsidRPr="00DC74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Числитель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 </w:t>
      </w:r>
      <w:r w:rsidRPr="00DC74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Знаменатель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дробь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a/a):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"%d/%d"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, &amp;d1.numerator, &amp;d1.denominator);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вторую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дробь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a/a):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"%d/%d"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, &amp;d2.numerator, &amp;d2.denominator);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(d1.numerator * d2.denominator + d1.denominator * d2.numerator)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d1.denominator * d2.denominator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Суммарное количество секунд."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t1.hours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t1.minutes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t1.seconds;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t1.hours * 3600 + t1.minutes * 60 + t1.seconds;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Суммарно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t1,t2,newt;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времени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a:a:a):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"%d:%d:%d"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, &amp;t1.hours, &amp;t1.minutes,&amp;t1.seconds);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времени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a:a:a):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"%d:%d:%d"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, &amp;t2.hours, &amp;t2.minutes,&amp;t2.seconds);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(t1.hours+t2.hours) * 3600 + (t1.minutes+t2.minutes) * 60 + (t1.seconds + t2.seconds);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newt.hours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3600;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3600;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newt.minutes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newt.seconds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totalsecs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сложении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newt.hours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newt.minutes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newt.seconds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748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DC7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 (1,2,3,4 или 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Task1(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Task5(</w:t>
      </w:r>
      <w:proofErr w:type="gramEnd"/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Pr="00DC748C" w:rsidRDefault="00DC748C" w:rsidP="00DC7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748C" w:rsidRDefault="00DC748C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4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482825" w:rsidRPr="00C350CA" w:rsidRDefault="00482825" w:rsidP="00DC748C">
      <w:pPr>
        <w:spacing w:line="360" w:lineRule="auto"/>
        <w:ind w:left="-567"/>
        <w:rPr>
          <w:b/>
          <w:sz w:val="28"/>
          <w:szCs w:val="28"/>
        </w:rPr>
      </w:pPr>
      <w:r w:rsidRPr="00482825">
        <w:rPr>
          <w:b/>
          <w:sz w:val="28"/>
          <w:szCs w:val="28"/>
        </w:rPr>
        <w:t>Результат</w:t>
      </w:r>
      <w:r w:rsidRPr="00C350CA">
        <w:rPr>
          <w:b/>
          <w:sz w:val="28"/>
          <w:szCs w:val="28"/>
        </w:rPr>
        <w:t xml:space="preserve"> </w:t>
      </w:r>
      <w:r w:rsidRPr="00482825">
        <w:rPr>
          <w:b/>
          <w:sz w:val="28"/>
          <w:szCs w:val="28"/>
        </w:rPr>
        <w:t>работы</w:t>
      </w:r>
      <w:r w:rsidRPr="00C350CA">
        <w:rPr>
          <w:b/>
          <w:sz w:val="28"/>
          <w:szCs w:val="28"/>
        </w:rPr>
        <w:t>:</w:t>
      </w:r>
    </w:p>
    <w:p w:rsidR="00482825" w:rsidRPr="00C350CA" w:rsidRDefault="00DC748C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48239EE" wp14:editId="705FC1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8350" cy="1162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825" w:rsidRPr="00C350CA" w:rsidRDefault="00482825" w:rsidP="006526E4">
      <w:pPr>
        <w:spacing w:line="360" w:lineRule="auto"/>
        <w:ind w:left="-567"/>
        <w:rPr>
          <w:b/>
          <w:sz w:val="28"/>
          <w:szCs w:val="28"/>
        </w:rPr>
      </w:pPr>
    </w:p>
    <w:p w:rsidR="00CF48F7" w:rsidRPr="008820B8" w:rsidRDefault="00CF48F7" w:rsidP="00DC748C">
      <w:pPr>
        <w:spacing w:line="360" w:lineRule="auto"/>
        <w:rPr>
          <w:noProof/>
        </w:rPr>
      </w:pPr>
    </w:p>
    <w:p w:rsidR="00482825" w:rsidRPr="00C350CA" w:rsidRDefault="00006C95" w:rsidP="00C350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23C1C43" wp14:editId="37701767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191125" cy="10953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C4CEF24" wp14:editId="2F6D7D3B">
            <wp:simplePos x="0" y="0"/>
            <wp:positionH relativeFrom="margin">
              <wp:align>left</wp:align>
            </wp:positionH>
            <wp:positionV relativeFrom="paragraph">
              <wp:posOffset>1733550</wp:posOffset>
            </wp:positionV>
            <wp:extent cx="5114925" cy="7524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AFCEB05" wp14:editId="78CF727C">
            <wp:simplePos x="0" y="0"/>
            <wp:positionH relativeFrom="margin">
              <wp:align>left</wp:align>
            </wp:positionH>
            <wp:positionV relativeFrom="paragraph">
              <wp:posOffset>2600325</wp:posOffset>
            </wp:positionV>
            <wp:extent cx="3981450" cy="77152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48C">
        <w:rPr>
          <w:noProof/>
        </w:rPr>
        <w:drawing>
          <wp:anchor distT="0" distB="0" distL="114300" distR="114300" simplePos="0" relativeHeight="251675648" behindDoc="1" locked="0" layoutInCell="1" allowOverlap="1" wp14:anchorId="75D57A01" wp14:editId="7C4F3AD8">
            <wp:simplePos x="0" y="0"/>
            <wp:positionH relativeFrom="margin">
              <wp:align>left</wp:align>
            </wp:positionH>
            <wp:positionV relativeFrom="paragraph">
              <wp:posOffset>3467100</wp:posOffset>
            </wp:positionV>
            <wp:extent cx="4619625" cy="9144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2825" w:rsidRPr="00C350C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06C95"/>
    <w:rsid w:val="00052DC2"/>
    <w:rsid w:val="000A57B7"/>
    <w:rsid w:val="000B10CC"/>
    <w:rsid w:val="000C7789"/>
    <w:rsid w:val="001017C0"/>
    <w:rsid w:val="0014018B"/>
    <w:rsid w:val="00163A86"/>
    <w:rsid w:val="001B0C29"/>
    <w:rsid w:val="001C732A"/>
    <w:rsid w:val="001F5679"/>
    <w:rsid w:val="00215264"/>
    <w:rsid w:val="00247B69"/>
    <w:rsid w:val="00256F7E"/>
    <w:rsid w:val="00264BA7"/>
    <w:rsid w:val="00266ACA"/>
    <w:rsid w:val="002C1C0C"/>
    <w:rsid w:val="002E14F9"/>
    <w:rsid w:val="002F217A"/>
    <w:rsid w:val="003A1EF0"/>
    <w:rsid w:val="003C79A6"/>
    <w:rsid w:val="003E64C7"/>
    <w:rsid w:val="00420659"/>
    <w:rsid w:val="00423C53"/>
    <w:rsid w:val="00464601"/>
    <w:rsid w:val="00482825"/>
    <w:rsid w:val="004A034C"/>
    <w:rsid w:val="004B2C06"/>
    <w:rsid w:val="0050127E"/>
    <w:rsid w:val="00542030"/>
    <w:rsid w:val="005F553E"/>
    <w:rsid w:val="00610B04"/>
    <w:rsid w:val="00631354"/>
    <w:rsid w:val="006526E4"/>
    <w:rsid w:val="006E018E"/>
    <w:rsid w:val="00704891"/>
    <w:rsid w:val="00753F26"/>
    <w:rsid w:val="007935CA"/>
    <w:rsid w:val="007B1189"/>
    <w:rsid w:val="007B6195"/>
    <w:rsid w:val="007D2A1A"/>
    <w:rsid w:val="00836860"/>
    <w:rsid w:val="00873597"/>
    <w:rsid w:val="0088039D"/>
    <w:rsid w:val="008820B8"/>
    <w:rsid w:val="00896D22"/>
    <w:rsid w:val="008B2AA5"/>
    <w:rsid w:val="00931A75"/>
    <w:rsid w:val="009448C4"/>
    <w:rsid w:val="00971E3A"/>
    <w:rsid w:val="00A36054"/>
    <w:rsid w:val="00A46E28"/>
    <w:rsid w:val="00A506E3"/>
    <w:rsid w:val="00AC0A95"/>
    <w:rsid w:val="00AD0BAD"/>
    <w:rsid w:val="00AD2A84"/>
    <w:rsid w:val="00B166BA"/>
    <w:rsid w:val="00B251D0"/>
    <w:rsid w:val="00B4567A"/>
    <w:rsid w:val="00B50652"/>
    <w:rsid w:val="00B76A6F"/>
    <w:rsid w:val="00BB129F"/>
    <w:rsid w:val="00C24656"/>
    <w:rsid w:val="00C350CA"/>
    <w:rsid w:val="00C765F9"/>
    <w:rsid w:val="00CF48F7"/>
    <w:rsid w:val="00D762DD"/>
    <w:rsid w:val="00D8478A"/>
    <w:rsid w:val="00D85A55"/>
    <w:rsid w:val="00DC748C"/>
    <w:rsid w:val="00E05F17"/>
    <w:rsid w:val="00E53950"/>
    <w:rsid w:val="00EC7181"/>
    <w:rsid w:val="00ED4AE8"/>
    <w:rsid w:val="00EE26F5"/>
    <w:rsid w:val="00EE3B6A"/>
    <w:rsid w:val="00F11AD6"/>
    <w:rsid w:val="00F26DA7"/>
    <w:rsid w:val="00F75D4B"/>
    <w:rsid w:val="00F961CB"/>
    <w:rsid w:val="00FB3FB1"/>
    <w:rsid w:val="00FB4998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E6E520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6</cp:revision>
  <cp:lastPrinted>2016-09-16T12:03:00Z</cp:lastPrinted>
  <dcterms:created xsi:type="dcterms:W3CDTF">2022-10-25T07:58:00Z</dcterms:created>
  <dcterms:modified xsi:type="dcterms:W3CDTF">2022-10-25T08:10:00Z</dcterms:modified>
</cp:coreProperties>
</file>