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6" w:type="dxa"/>
        <w:tblLayout w:type="fixed"/>
        <w:tblCellMar>
          <w:left w:w="0" w:type="dxa"/>
          <w:right w:w="0" w:type="dxa"/>
        </w:tblCellMar>
        <w:tblLook w:val="01E0" w:firstRow="1" w:lastRow="1" w:firstColumn="1" w:lastColumn="1" w:noHBand="0" w:noVBand="0"/>
      </w:tblPr>
      <w:tblGrid>
        <w:gridCol w:w="5145"/>
        <w:gridCol w:w="4671"/>
      </w:tblGrid>
      <w:tr w:rsidR="00F01A56" w:rsidRPr="00D13CCE" w14:paraId="5ACAC0EC" w14:textId="77777777">
        <w:trPr>
          <w:trHeight w:val="6933"/>
        </w:trPr>
        <w:tc>
          <w:tcPr>
            <w:tcW w:w="5145" w:type="dxa"/>
            <w:tcBorders>
              <w:right w:val="single" w:sz="12" w:space="0" w:color="E97031"/>
            </w:tcBorders>
          </w:tcPr>
          <w:p w14:paraId="04723329" w14:textId="77777777" w:rsidR="00F01A56" w:rsidRPr="00D13CCE" w:rsidRDefault="00F01A56">
            <w:pPr>
              <w:pStyle w:val="TableParagraph"/>
              <w:spacing w:line="360" w:lineRule="auto"/>
              <w:rPr>
                <w:rFonts w:ascii="Arial" w:hAnsi="Arial" w:cs="Arial"/>
              </w:rPr>
            </w:pPr>
          </w:p>
          <w:p w14:paraId="2C214EBD" w14:textId="77777777" w:rsidR="00F01A56" w:rsidRPr="00D13CCE" w:rsidRDefault="00F01A56">
            <w:pPr>
              <w:pStyle w:val="TableParagraph"/>
              <w:spacing w:line="360" w:lineRule="auto"/>
              <w:rPr>
                <w:rFonts w:ascii="Arial" w:hAnsi="Arial" w:cs="Arial"/>
              </w:rPr>
            </w:pPr>
          </w:p>
          <w:p w14:paraId="14D66DE6" w14:textId="77777777" w:rsidR="00F01A56" w:rsidRPr="00D13CCE" w:rsidRDefault="00F01A56">
            <w:pPr>
              <w:pStyle w:val="TableParagraph"/>
              <w:spacing w:line="360" w:lineRule="auto"/>
              <w:rPr>
                <w:rFonts w:ascii="Arial" w:hAnsi="Arial" w:cs="Arial"/>
              </w:rPr>
            </w:pPr>
          </w:p>
          <w:p w14:paraId="0142BDBE" w14:textId="77777777" w:rsidR="00F01A56" w:rsidRPr="00D13CCE" w:rsidRDefault="00F01A56">
            <w:pPr>
              <w:pStyle w:val="TableParagraph"/>
              <w:spacing w:line="360" w:lineRule="auto"/>
              <w:rPr>
                <w:rFonts w:ascii="Arial" w:hAnsi="Arial" w:cs="Arial"/>
              </w:rPr>
            </w:pPr>
          </w:p>
          <w:p w14:paraId="7875C370" w14:textId="77777777" w:rsidR="00F01A56" w:rsidRPr="00D13CCE" w:rsidRDefault="00F01A56">
            <w:pPr>
              <w:pStyle w:val="TableParagraph"/>
              <w:spacing w:line="360" w:lineRule="auto"/>
              <w:rPr>
                <w:rFonts w:ascii="Arial" w:hAnsi="Arial" w:cs="Arial"/>
              </w:rPr>
            </w:pPr>
          </w:p>
          <w:p w14:paraId="58D7A057" w14:textId="77777777" w:rsidR="00F01A56" w:rsidRPr="00D13CCE" w:rsidRDefault="00F01A56">
            <w:pPr>
              <w:pStyle w:val="TableParagraph"/>
              <w:spacing w:line="360" w:lineRule="auto"/>
              <w:rPr>
                <w:rFonts w:ascii="Arial" w:hAnsi="Arial" w:cs="Arial"/>
              </w:rPr>
            </w:pPr>
          </w:p>
          <w:p w14:paraId="632F0A56" w14:textId="77777777" w:rsidR="00F01A56" w:rsidRPr="00D13CCE" w:rsidRDefault="00F01A56">
            <w:pPr>
              <w:pStyle w:val="TableParagraph"/>
              <w:spacing w:line="360" w:lineRule="auto"/>
              <w:rPr>
                <w:rFonts w:ascii="Arial" w:hAnsi="Arial" w:cs="Arial"/>
              </w:rPr>
            </w:pPr>
          </w:p>
          <w:p w14:paraId="1EAC7231" w14:textId="77777777" w:rsidR="00F01A56" w:rsidRPr="00D13CCE" w:rsidRDefault="00F01A56">
            <w:pPr>
              <w:pStyle w:val="TableParagraph"/>
              <w:spacing w:before="129" w:line="360" w:lineRule="auto"/>
              <w:rPr>
                <w:rFonts w:ascii="Arial" w:hAnsi="Arial" w:cs="Arial"/>
              </w:rPr>
            </w:pPr>
          </w:p>
          <w:p w14:paraId="58A57952" w14:textId="77777777" w:rsidR="00F01A56" w:rsidRPr="00D13CCE" w:rsidRDefault="00F01A56">
            <w:pPr>
              <w:pStyle w:val="TableParagraph"/>
              <w:spacing w:line="360" w:lineRule="auto"/>
              <w:ind w:left="104"/>
              <w:rPr>
                <w:rFonts w:ascii="Arial" w:hAnsi="Arial" w:cs="Arial"/>
              </w:rPr>
            </w:pPr>
            <w:r w:rsidRPr="00D13CCE">
              <w:rPr>
                <w:rFonts w:ascii="Arial" w:hAnsi="Arial" w:cs="Arial"/>
                <w:noProof/>
              </w:rPr>
              <w:drawing>
                <wp:inline distT="0" distB="0" distL="0" distR="0" wp14:anchorId="2F57FD6B" wp14:editId="5DA1C9FC">
                  <wp:extent cx="2601018" cy="1219200"/>
                  <wp:effectExtent l="0" t="0" r="0" b="0"/>
                  <wp:docPr id="1" name="Image 1" descr="Instituto Tecnológico de Las Américas ITLA : Resultados de la búsqued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nstituto Tecnológico de Las Américas ITLA : Resultados de la búsqueda"/>
                          <pic:cNvPicPr/>
                        </pic:nvPicPr>
                        <pic:blipFill>
                          <a:blip r:embed="rId6" cstate="print"/>
                          <a:stretch>
                            <a:fillRect/>
                          </a:stretch>
                        </pic:blipFill>
                        <pic:spPr>
                          <a:xfrm>
                            <a:off x="0" y="0"/>
                            <a:ext cx="2601018" cy="1219200"/>
                          </a:xfrm>
                          <a:prstGeom prst="rect">
                            <a:avLst/>
                          </a:prstGeom>
                        </pic:spPr>
                      </pic:pic>
                    </a:graphicData>
                  </a:graphic>
                </wp:inline>
              </w:drawing>
            </w:r>
          </w:p>
          <w:p w14:paraId="5F2C2F7B" w14:textId="77777777" w:rsidR="00F01A56" w:rsidRPr="00D13CCE" w:rsidRDefault="00F01A56">
            <w:pPr>
              <w:pStyle w:val="TableParagraph"/>
              <w:spacing w:line="360" w:lineRule="auto"/>
              <w:rPr>
                <w:rFonts w:ascii="Arial" w:hAnsi="Arial" w:cs="Arial"/>
              </w:rPr>
            </w:pPr>
          </w:p>
          <w:p w14:paraId="00C8189C" w14:textId="77777777" w:rsidR="00F01A56" w:rsidRPr="00D77A60" w:rsidRDefault="00F01A56" w:rsidP="00F01A56">
            <w:pPr>
              <w:pStyle w:val="TableParagraph"/>
              <w:spacing w:line="360" w:lineRule="auto"/>
              <w:ind w:left="50" w:right="341"/>
              <w:rPr>
                <w:rFonts w:ascii="Arial" w:eastAsiaTheme="majorEastAsia" w:hAnsi="Arial" w:cs="Arial"/>
                <w:b/>
                <w:bCs/>
                <w:sz w:val="24"/>
                <w:szCs w:val="24"/>
                <w:lang w:val="es-DO"/>
              </w:rPr>
            </w:pPr>
            <w:r w:rsidRPr="00D77A60">
              <w:rPr>
                <w:rFonts w:ascii="Arial" w:eastAsiaTheme="majorEastAsia" w:hAnsi="Arial" w:cs="Arial"/>
                <w:b/>
                <w:bCs/>
                <w:sz w:val="24"/>
                <w:szCs w:val="24"/>
                <w:lang w:val="es-DO"/>
              </w:rPr>
              <w:t>PROYECTO FINAL</w:t>
            </w:r>
          </w:p>
          <w:p w14:paraId="45DBBA77" w14:textId="7CE91258" w:rsidR="00F01A56" w:rsidRPr="00D13CCE" w:rsidRDefault="00F01A56" w:rsidP="00F01A56">
            <w:pPr>
              <w:pStyle w:val="TableParagraph"/>
              <w:spacing w:line="360" w:lineRule="auto"/>
              <w:ind w:left="50" w:right="341"/>
              <w:rPr>
                <w:rFonts w:ascii="Arial" w:eastAsiaTheme="majorEastAsia" w:hAnsi="Arial" w:cs="Arial"/>
                <w:b/>
                <w:bCs/>
                <w:sz w:val="24"/>
                <w:szCs w:val="24"/>
                <w:lang w:val="es-DO"/>
              </w:rPr>
            </w:pPr>
            <w:r w:rsidRPr="00D13CCE">
              <w:rPr>
                <w:rFonts w:ascii="Arial" w:eastAsiaTheme="majorEastAsia" w:hAnsi="Arial" w:cs="Arial"/>
                <w:b/>
                <w:bCs/>
                <w:sz w:val="24"/>
                <w:szCs w:val="24"/>
                <w:lang w:val="es-DO"/>
              </w:rPr>
              <w:t>Sistema ETL paralelo para el procesamiento y consolidación de ventas de múltiples sucursales</w:t>
            </w:r>
          </w:p>
          <w:p w14:paraId="3D2662B7" w14:textId="72DC196B" w:rsidR="00F01A56" w:rsidRPr="00D13CCE" w:rsidRDefault="00F01A56">
            <w:pPr>
              <w:pStyle w:val="TableParagraph"/>
              <w:spacing w:line="360" w:lineRule="auto"/>
              <w:ind w:left="50" w:right="341"/>
              <w:rPr>
                <w:rFonts w:ascii="Arial" w:eastAsiaTheme="majorEastAsia" w:hAnsi="Arial" w:cs="Arial"/>
                <w:b/>
                <w:bCs/>
                <w:lang w:val="es-DO"/>
              </w:rPr>
            </w:pPr>
          </w:p>
        </w:tc>
        <w:tc>
          <w:tcPr>
            <w:tcW w:w="4671" w:type="dxa"/>
            <w:tcBorders>
              <w:left w:val="single" w:sz="12" w:space="0" w:color="E97031"/>
            </w:tcBorders>
          </w:tcPr>
          <w:p w14:paraId="04A5E8F1" w14:textId="77777777" w:rsidR="00F01A56" w:rsidRPr="00D13CCE" w:rsidRDefault="00F01A56">
            <w:pPr>
              <w:pStyle w:val="TableParagraph"/>
              <w:spacing w:line="360" w:lineRule="auto"/>
              <w:rPr>
                <w:rFonts w:ascii="Arial" w:hAnsi="Arial" w:cs="Arial"/>
                <w:lang w:val="es-DO"/>
              </w:rPr>
            </w:pPr>
          </w:p>
          <w:p w14:paraId="6BE60C96" w14:textId="77777777" w:rsidR="00F01A56" w:rsidRPr="00D13CCE" w:rsidRDefault="00F01A56">
            <w:pPr>
              <w:pStyle w:val="TableParagraph"/>
              <w:spacing w:line="360" w:lineRule="auto"/>
              <w:rPr>
                <w:rFonts w:ascii="Arial" w:hAnsi="Arial" w:cs="Arial"/>
                <w:lang w:val="es-DO"/>
              </w:rPr>
            </w:pPr>
          </w:p>
          <w:p w14:paraId="737DC8AE" w14:textId="77777777" w:rsidR="00F01A56" w:rsidRPr="00D13CCE" w:rsidRDefault="00F01A56">
            <w:pPr>
              <w:pStyle w:val="TableParagraph"/>
              <w:spacing w:line="360" w:lineRule="auto"/>
              <w:rPr>
                <w:rFonts w:ascii="Arial" w:hAnsi="Arial" w:cs="Arial"/>
                <w:lang w:val="es-DO"/>
              </w:rPr>
            </w:pPr>
          </w:p>
          <w:p w14:paraId="3B88B485" w14:textId="77777777" w:rsidR="00F01A56" w:rsidRPr="00D13CCE" w:rsidRDefault="00F01A56">
            <w:pPr>
              <w:pStyle w:val="TableParagraph"/>
              <w:spacing w:before="237" w:line="360" w:lineRule="auto"/>
              <w:rPr>
                <w:rFonts w:ascii="Arial" w:hAnsi="Arial" w:cs="Arial"/>
                <w:lang w:val="es-DO"/>
              </w:rPr>
            </w:pPr>
          </w:p>
          <w:p w14:paraId="06822F28" w14:textId="77777777" w:rsidR="00F01A56" w:rsidRPr="00D13CCE" w:rsidRDefault="00F01A56">
            <w:pPr>
              <w:pStyle w:val="TableParagraph"/>
              <w:spacing w:line="360" w:lineRule="auto"/>
              <w:ind w:left="344"/>
              <w:rPr>
                <w:rFonts w:ascii="Arial" w:hAnsi="Arial" w:cs="Arial"/>
                <w:b/>
                <w:spacing w:val="-2"/>
                <w:lang w:val="es-DO"/>
              </w:rPr>
            </w:pPr>
            <w:r w:rsidRPr="00D13CCE">
              <w:rPr>
                <w:rFonts w:ascii="Arial" w:hAnsi="Arial" w:cs="Arial"/>
                <w:b/>
                <w:spacing w:val="-2"/>
                <w:lang w:val="es-DO"/>
              </w:rPr>
              <w:t>DATOS</w:t>
            </w:r>
          </w:p>
          <w:p w14:paraId="4B57C708" w14:textId="77777777" w:rsidR="00F01A56" w:rsidRPr="00D13CCE" w:rsidRDefault="00F01A56">
            <w:pPr>
              <w:pStyle w:val="TableParagraph"/>
              <w:spacing w:before="7" w:line="360" w:lineRule="auto"/>
              <w:ind w:left="344"/>
              <w:rPr>
                <w:rFonts w:ascii="Arial" w:hAnsi="Arial" w:cs="Arial"/>
                <w:b/>
                <w:lang w:val="es-DO"/>
              </w:rPr>
            </w:pPr>
            <w:r w:rsidRPr="00D13CCE">
              <w:rPr>
                <w:rFonts w:ascii="Arial" w:hAnsi="Arial" w:cs="Arial"/>
                <w:b/>
                <w:lang w:val="es-DO"/>
              </w:rPr>
              <w:t>Universidad:</w:t>
            </w:r>
            <w:r w:rsidRPr="00D13CCE">
              <w:rPr>
                <w:rFonts w:ascii="Arial" w:hAnsi="Arial" w:cs="Arial"/>
                <w:b/>
                <w:spacing w:val="-15"/>
                <w:lang w:val="es-DO"/>
              </w:rPr>
              <w:t xml:space="preserve"> </w:t>
            </w:r>
            <w:r w:rsidRPr="00D13CCE">
              <w:rPr>
                <w:rFonts w:ascii="Arial" w:hAnsi="Arial" w:cs="Arial"/>
                <w:bCs/>
                <w:lang w:val="es-DO"/>
              </w:rPr>
              <w:t>Instituto</w:t>
            </w:r>
            <w:r w:rsidRPr="00D13CCE">
              <w:rPr>
                <w:rFonts w:ascii="Arial" w:hAnsi="Arial" w:cs="Arial"/>
                <w:bCs/>
                <w:spacing w:val="-15"/>
                <w:lang w:val="es-DO"/>
              </w:rPr>
              <w:t xml:space="preserve"> </w:t>
            </w:r>
            <w:r w:rsidRPr="00D13CCE">
              <w:rPr>
                <w:rFonts w:ascii="Arial" w:hAnsi="Arial" w:cs="Arial"/>
                <w:bCs/>
                <w:lang w:val="es-DO"/>
              </w:rPr>
              <w:t>Tecnológico</w:t>
            </w:r>
            <w:r w:rsidRPr="00D13CCE">
              <w:rPr>
                <w:rFonts w:ascii="Arial" w:hAnsi="Arial" w:cs="Arial"/>
                <w:bCs/>
                <w:spacing w:val="-15"/>
                <w:lang w:val="es-DO"/>
              </w:rPr>
              <w:t xml:space="preserve"> </w:t>
            </w:r>
            <w:r w:rsidRPr="00D13CCE">
              <w:rPr>
                <w:rFonts w:ascii="Arial" w:hAnsi="Arial" w:cs="Arial"/>
                <w:bCs/>
                <w:lang w:val="es-DO"/>
              </w:rPr>
              <w:t>de</w:t>
            </w:r>
            <w:r w:rsidRPr="00D13CCE">
              <w:rPr>
                <w:rFonts w:ascii="Arial" w:hAnsi="Arial" w:cs="Arial"/>
                <w:bCs/>
                <w:spacing w:val="-15"/>
                <w:lang w:val="es-DO"/>
              </w:rPr>
              <w:t xml:space="preserve"> </w:t>
            </w:r>
            <w:r w:rsidRPr="00D13CCE">
              <w:rPr>
                <w:rFonts w:ascii="Arial" w:hAnsi="Arial" w:cs="Arial"/>
                <w:bCs/>
                <w:lang w:val="es-DO"/>
              </w:rPr>
              <w:t>Las Américas (ITLA)</w:t>
            </w:r>
          </w:p>
          <w:p w14:paraId="017B4BE9" w14:textId="5F435A85" w:rsidR="00F01A56" w:rsidRPr="00D13CCE" w:rsidRDefault="00F01A56">
            <w:pPr>
              <w:pStyle w:val="TableParagraph"/>
              <w:spacing w:before="4" w:line="360" w:lineRule="auto"/>
              <w:ind w:left="344" w:right="699"/>
              <w:rPr>
                <w:rFonts w:ascii="Arial" w:hAnsi="Arial" w:cs="Arial"/>
                <w:b/>
                <w:bCs/>
                <w:lang w:val="es-DO"/>
              </w:rPr>
            </w:pPr>
            <w:r w:rsidRPr="00D13CCE">
              <w:rPr>
                <w:rFonts w:ascii="Arial" w:hAnsi="Arial" w:cs="Arial"/>
                <w:b/>
                <w:lang w:val="es-DO"/>
              </w:rPr>
              <w:t xml:space="preserve">Materia: </w:t>
            </w:r>
            <w:r w:rsidRPr="00D13CCE">
              <w:rPr>
                <w:rFonts w:ascii="Arial" w:hAnsi="Arial" w:cs="Arial"/>
                <w:lang w:val="es-DO"/>
              </w:rPr>
              <w:t>Programacion Paralela</w:t>
            </w:r>
          </w:p>
          <w:p w14:paraId="721BE07D" w14:textId="590E3F3A" w:rsidR="00F01A56" w:rsidRPr="00D13CCE" w:rsidRDefault="00F01A56" w:rsidP="00F01A56">
            <w:pPr>
              <w:pStyle w:val="TableParagraph"/>
              <w:spacing w:before="4" w:line="360" w:lineRule="auto"/>
              <w:ind w:left="344" w:right="699"/>
              <w:rPr>
                <w:rFonts w:ascii="Arial" w:hAnsi="Arial" w:cs="Arial"/>
                <w:b/>
                <w:bCs/>
                <w:lang w:val="es-DO"/>
              </w:rPr>
            </w:pPr>
            <w:r w:rsidRPr="00D13CCE">
              <w:rPr>
                <w:rFonts w:ascii="Arial" w:eastAsiaTheme="majorEastAsia" w:hAnsi="Arial" w:cs="Arial"/>
                <w:b/>
                <w:bCs/>
                <w:lang w:val="es-DO"/>
              </w:rPr>
              <w:t>Docente:</w:t>
            </w:r>
            <w:r w:rsidRPr="00D13CCE">
              <w:rPr>
                <w:rFonts w:ascii="Arial" w:eastAsia="Times New Roman" w:hAnsi="Arial" w:cs="Arial"/>
                <w:b/>
                <w:bCs/>
                <w:kern w:val="36"/>
                <w:lang w:val="es-DO"/>
              </w:rPr>
              <w:t xml:space="preserve"> </w:t>
            </w:r>
            <w:r w:rsidRPr="00D13CCE">
              <w:rPr>
                <w:rFonts w:ascii="Arial" w:hAnsi="Arial" w:cs="Arial"/>
                <w:lang w:val="es-DO"/>
              </w:rPr>
              <w:t>Erick Leonardo Perez</w:t>
            </w:r>
          </w:p>
          <w:p w14:paraId="32801A1E" w14:textId="39978B09" w:rsidR="00F01A56" w:rsidRPr="00D13CCE" w:rsidRDefault="00F01A56">
            <w:pPr>
              <w:pStyle w:val="TableParagraph"/>
              <w:spacing w:before="4" w:line="360" w:lineRule="auto"/>
              <w:ind w:left="344" w:right="699"/>
              <w:rPr>
                <w:rFonts w:ascii="Arial" w:hAnsi="Arial" w:cs="Arial"/>
                <w:bCs/>
                <w:spacing w:val="-10"/>
                <w:lang w:val="es-DO"/>
              </w:rPr>
            </w:pPr>
            <w:r w:rsidRPr="00D13CCE">
              <w:rPr>
                <w:rFonts w:ascii="Arial" w:hAnsi="Arial" w:cs="Arial"/>
                <w:b/>
                <w:lang w:val="es-DO"/>
              </w:rPr>
              <w:t>Sección:</w:t>
            </w:r>
            <w:r w:rsidRPr="00D13CCE">
              <w:rPr>
                <w:rFonts w:ascii="Arial" w:hAnsi="Arial" w:cs="Arial"/>
                <w:bCs/>
                <w:spacing w:val="-6"/>
                <w:lang w:val="es-DO"/>
              </w:rPr>
              <w:t xml:space="preserve"> </w:t>
            </w:r>
            <w:r w:rsidRPr="00D13CCE">
              <w:rPr>
                <w:rFonts w:ascii="Arial" w:hAnsi="Arial" w:cs="Arial"/>
                <w:bCs/>
                <w:lang w:val="es-DO"/>
              </w:rPr>
              <w:t>Lunes de 8:00 pm</w:t>
            </w:r>
            <w:r w:rsidRPr="00D13CCE">
              <w:rPr>
                <w:rFonts w:ascii="Arial" w:hAnsi="Arial" w:cs="Arial"/>
                <w:bCs/>
                <w:spacing w:val="-10"/>
                <w:lang w:val="es-DO"/>
              </w:rPr>
              <w:t xml:space="preserve"> -  10:00pm y MIercoles de  8 pm a - 10 pm</w:t>
            </w:r>
          </w:p>
          <w:p w14:paraId="7055D437" w14:textId="7630B7FB" w:rsidR="00F01A56" w:rsidRPr="00D13CCE" w:rsidRDefault="00F01A56" w:rsidP="00F01A56">
            <w:pPr>
              <w:pStyle w:val="TableParagraph"/>
              <w:spacing w:before="154" w:line="360" w:lineRule="auto"/>
              <w:ind w:left="344" w:right="1565"/>
              <w:rPr>
                <w:rFonts w:ascii="Arial" w:hAnsi="Arial" w:cs="Arial"/>
                <w:b/>
                <w:lang w:val="es-DO"/>
              </w:rPr>
            </w:pPr>
            <w:r w:rsidRPr="00D13CCE">
              <w:rPr>
                <w:rFonts w:ascii="Arial" w:hAnsi="Arial" w:cs="Arial"/>
                <w:b/>
                <w:lang w:val="es-DO"/>
              </w:rPr>
              <w:t>Datos De los Estudiantes</w:t>
            </w:r>
          </w:p>
          <w:p w14:paraId="73ED4400" w14:textId="30E9340C" w:rsidR="00F01A56" w:rsidRPr="00D13CCE" w:rsidRDefault="00F01A56" w:rsidP="00F01A56">
            <w:pPr>
              <w:pStyle w:val="TableParagraph"/>
              <w:spacing w:line="360" w:lineRule="auto"/>
              <w:ind w:left="344"/>
              <w:rPr>
                <w:rFonts w:ascii="Arial" w:hAnsi="Arial" w:cs="Arial"/>
                <w:bCs/>
                <w:lang w:val="es-DO"/>
              </w:rPr>
            </w:pPr>
            <w:r w:rsidRPr="00D13CCE">
              <w:rPr>
                <w:rFonts w:ascii="Arial" w:hAnsi="Arial" w:cs="Arial"/>
                <w:bCs/>
                <w:lang w:val="es-DO"/>
              </w:rPr>
              <w:t>• Ranniel Muñoz 2024-2567</w:t>
            </w:r>
          </w:p>
          <w:p w14:paraId="15FC271B" w14:textId="30F10DFE" w:rsidR="00CD496F" w:rsidRPr="00D13CCE" w:rsidRDefault="00CD496F">
            <w:pPr>
              <w:pStyle w:val="TableParagraph"/>
              <w:spacing w:line="360" w:lineRule="auto"/>
              <w:ind w:left="344"/>
              <w:rPr>
                <w:rFonts w:ascii="Arial" w:hAnsi="Arial" w:cs="Arial"/>
                <w:lang w:val="es-DO"/>
              </w:rPr>
            </w:pPr>
            <w:r w:rsidRPr="00D13CCE">
              <w:rPr>
                <w:rFonts w:ascii="Arial" w:hAnsi="Arial" w:cs="Arial"/>
                <w:bCs/>
                <w:lang w:val="es-DO"/>
              </w:rPr>
              <w:t xml:space="preserve">• </w:t>
            </w:r>
            <w:r w:rsidRPr="00D13CCE">
              <w:rPr>
                <w:rFonts w:ascii="Arial" w:hAnsi="Arial" w:cs="Arial"/>
                <w:lang w:val="es-DO"/>
              </w:rPr>
              <w:t>Kalil Francisco Camilo 2023-1153</w:t>
            </w:r>
          </w:p>
          <w:p w14:paraId="56719CC9" w14:textId="2AB285BE" w:rsidR="00CD496F" w:rsidRPr="00D13CCE" w:rsidRDefault="00CD496F">
            <w:pPr>
              <w:pStyle w:val="TableParagraph"/>
              <w:spacing w:line="360" w:lineRule="auto"/>
              <w:ind w:left="344"/>
              <w:rPr>
                <w:rFonts w:ascii="Arial" w:hAnsi="Arial" w:cs="Arial"/>
                <w:bCs/>
                <w:lang w:val="es-DO"/>
              </w:rPr>
            </w:pPr>
            <w:r w:rsidRPr="00D13CCE">
              <w:rPr>
                <w:rFonts w:ascii="Arial" w:hAnsi="Arial" w:cs="Arial"/>
                <w:bCs/>
                <w:lang w:val="es-DO"/>
              </w:rPr>
              <w:t>• Mario De Jesus Suero 2024-0263</w:t>
            </w:r>
          </w:p>
          <w:p w14:paraId="095346AB" w14:textId="32CE642B" w:rsidR="00F01A56" w:rsidRPr="00D13CCE" w:rsidRDefault="00F01A56">
            <w:pPr>
              <w:pStyle w:val="TableParagraph"/>
              <w:spacing w:line="360" w:lineRule="auto"/>
              <w:ind w:left="344"/>
              <w:rPr>
                <w:rFonts w:ascii="Arial" w:hAnsi="Arial" w:cs="Arial"/>
                <w:b/>
                <w:lang w:val="es-DO"/>
              </w:rPr>
            </w:pPr>
            <w:r w:rsidRPr="00D13CCE">
              <w:rPr>
                <w:rFonts w:ascii="Arial" w:hAnsi="Arial" w:cs="Arial"/>
                <w:b/>
                <w:lang w:val="es-DO"/>
              </w:rPr>
              <w:t>Fecha</w:t>
            </w:r>
            <w:r w:rsidRPr="00D13CCE">
              <w:rPr>
                <w:rFonts w:ascii="Arial" w:hAnsi="Arial" w:cs="Arial"/>
                <w:b/>
                <w:spacing w:val="-4"/>
                <w:lang w:val="es-DO"/>
              </w:rPr>
              <w:t xml:space="preserve"> </w:t>
            </w:r>
            <w:r w:rsidRPr="00D13CCE">
              <w:rPr>
                <w:rFonts w:ascii="Arial" w:hAnsi="Arial" w:cs="Arial"/>
                <w:b/>
                <w:lang w:val="es-DO"/>
              </w:rPr>
              <w:t>de</w:t>
            </w:r>
            <w:r w:rsidRPr="00D13CCE">
              <w:rPr>
                <w:rFonts w:ascii="Arial" w:hAnsi="Arial" w:cs="Arial"/>
                <w:b/>
                <w:spacing w:val="-5"/>
                <w:lang w:val="es-DO"/>
              </w:rPr>
              <w:t xml:space="preserve"> </w:t>
            </w:r>
            <w:r w:rsidRPr="00D13CCE">
              <w:rPr>
                <w:rFonts w:ascii="Arial" w:hAnsi="Arial" w:cs="Arial"/>
                <w:b/>
                <w:lang w:val="es-DO"/>
              </w:rPr>
              <w:t>entrega:</w:t>
            </w:r>
            <w:r w:rsidRPr="00D13CCE">
              <w:rPr>
                <w:rFonts w:ascii="Arial" w:hAnsi="Arial" w:cs="Arial"/>
                <w:b/>
                <w:spacing w:val="-2"/>
                <w:lang w:val="es-DO"/>
              </w:rPr>
              <w:t xml:space="preserve"> </w:t>
            </w:r>
            <w:r w:rsidR="00A413E2">
              <w:rPr>
                <w:rFonts w:ascii="Arial" w:hAnsi="Arial" w:cs="Arial"/>
                <w:b/>
                <w:spacing w:val="-2"/>
                <w:lang w:val="es-DO"/>
              </w:rPr>
              <w:t>19</w:t>
            </w:r>
            <w:r w:rsidRPr="00D13CCE">
              <w:rPr>
                <w:rFonts w:ascii="Arial" w:hAnsi="Arial" w:cs="Arial"/>
                <w:b/>
                <w:spacing w:val="-2"/>
                <w:lang w:val="es-DO"/>
              </w:rPr>
              <w:t>/</w:t>
            </w:r>
            <w:r w:rsidR="00A413E2">
              <w:rPr>
                <w:rFonts w:ascii="Arial" w:hAnsi="Arial" w:cs="Arial"/>
                <w:b/>
                <w:spacing w:val="-2"/>
                <w:lang w:val="es-DO"/>
              </w:rPr>
              <w:t>08</w:t>
            </w:r>
            <w:r w:rsidRPr="00D13CCE">
              <w:rPr>
                <w:rFonts w:ascii="Arial" w:hAnsi="Arial" w:cs="Arial"/>
                <w:b/>
                <w:spacing w:val="-2"/>
                <w:lang w:val="es-DO"/>
              </w:rPr>
              <w:t>/2026</w:t>
            </w:r>
          </w:p>
        </w:tc>
      </w:tr>
    </w:tbl>
    <w:p w14:paraId="33E4C651" w14:textId="458282EB" w:rsidR="00CD496F" w:rsidRPr="00D13CCE" w:rsidRDefault="00CD496F" w:rsidP="00F01A56">
      <w:pPr>
        <w:rPr>
          <w:lang w:val="es-DO"/>
        </w:rPr>
      </w:pPr>
    </w:p>
    <w:p w14:paraId="3AE53EEC" w14:textId="77777777" w:rsidR="00CD496F" w:rsidRPr="00D13CCE" w:rsidRDefault="00CD496F">
      <w:pPr>
        <w:spacing w:line="278" w:lineRule="auto"/>
        <w:rPr>
          <w:lang w:val="es-DO"/>
        </w:rPr>
      </w:pPr>
      <w:r w:rsidRPr="00D13CCE">
        <w:rPr>
          <w:lang w:val="es-DO"/>
        </w:rPr>
        <w:br w:type="page"/>
      </w:r>
    </w:p>
    <w:sdt>
      <w:sdtPr>
        <w:rPr>
          <w:color w:val="auto"/>
        </w:rPr>
        <w:id w:val="568928623"/>
        <w:docPartObj>
          <w:docPartGallery w:val="Table of Contents"/>
          <w:docPartUnique/>
        </w:docPartObj>
      </w:sdtPr>
      <w:sdtEndPr>
        <w:rPr>
          <w:b/>
          <w:bCs/>
          <w:noProof/>
        </w:rPr>
      </w:sdtEndPr>
      <w:sdtContent>
        <w:p w14:paraId="266DE4CC" w14:textId="77777777" w:rsidR="00CD496F" w:rsidRPr="00D13CCE" w:rsidRDefault="00CD496F" w:rsidP="00D51796">
          <w:pPr>
            <w:pStyle w:val="TtuloTDC"/>
            <w:spacing w:line="360" w:lineRule="auto"/>
            <w:rPr>
              <w:b/>
              <w:bCs/>
              <w:color w:val="auto"/>
            </w:rPr>
          </w:pPr>
          <w:r w:rsidRPr="00D13CCE">
            <w:rPr>
              <w:b/>
              <w:bCs/>
              <w:color w:val="auto"/>
            </w:rPr>
            <w:t>ÍNDICE GENERAL</w:t>
          </w:r>
        </w:p>
        <w:p w14:paraId="5E65EDBC" w14:textId="1F045284" w:rsidR="000C3231" w:rsidRDefault="00CD496F" w:rsidP="007E5639">
          <w:pPr>
            <w:pStyle w:val="TDC2"/>
            <w:tabs>
              <w:tab w:val="right" w:leader="dot" w:pos="10070"/>
            </w:tabs>
            <w:ind w:left="0"/>
            <w:rPr>
              <w:noProof/>
              <w:kern w:val="2"/>
              <w:sz w:val="24"/>
              <w:szCs w:val="24"/>
              <w:lang w:val="es-ES" w:eastAsia="es-ES"/>
              <w14:ligatures w14:val="standardContextual"/>
            </w:rPr>
          </w:pPr>
          <w:r w:rsidRPr="00D13CCE">
            <w:fldChar w:fldCharType="begin"/>
          </w:r>
          <w:r w:rsidRPr="00D13CCE">
            <w:instrText xml:space="preserve"> TOC \o "1-3" \h \z \u </w:instrText>
          </w:r>
          <w:r w:rsidRPr="00D13CCE">
            <w:fldChar w:fldCharType="separate"/>
          </w:r>
          <w:hyperlink w:anchor="_Toc237707774" w:history="1">
            <w:r w:rsidR="000C3231" w:rsidRPr="00FC2249">
              <w:rPr>
                <w:rStyle w:val="Hipervnculo"/>
                <w:rFonts w:ascii="Arial" w:hAnsi="Arial" w:cs="Arial"/>
                <w:b/>
                <w:bCs/>
                <w:noProof/>
                <w:lang w:val="es-DO"/>
              </w:rPr>
              <w:t>1.1 Presentación General del Proyecto</w:t>
            </w:r>
            <w:r w:rsidR="000C3231">
              <w:rPr>
                <w:noProof/>
                <w:webHidden/>
              </w:rPr>
              <w:tab/>
            </w:r>
            <w:r w:rsidR="000C3231">
              <w:rPr>
                <w:noProof/>
                <w:webHidden/>
              </w:rPr>
              <w:fldChar w:fldCharType="begin"/>
            </w:r>
            <w:r w:rsidR="000C3231">
              <w:rPr>
                <w:noProof/>
                <w:webHidden/>
              </w:rPr>
              <w:instrText xml:space="preserve"> PAGEREF _Toc237707774 \h </w:instrText>
            </w:r>
            <w:r w:rsidR="000C3231">
              <w:rPr>
                <w:noProof/>
                <w:webHidden/>
              </w:rPr>
            </w:r>
            <w:r w:rsidR="000C3231">
              <w:rPr>
                <w:noProof/>
                <w:webHidden/>
              </w:rPr>
              <w:fldChar w:fldCharType="separate"/>
            </w:r>
            <w:r w:rsidR="000C3231">
              <w:rPr>
                <w:noProof/>
                <w:webHidden/>
              </w:rPr>
              <w:t>3</w:t>
            </w:r>
            <w:r w:rsidR="000C3231">
              <w:rPr>
                <w:noProof/>
                <w:webHidden/>
              </w:rPr>
              <w:fldChar w:fldCharType="end"/>
            </w:r>
          </w:hyperlink>
        </w:p>
        <w:p w14:paraId="075E1BEB" w14:textId="01E39596" w:rsidR="000C3231" w:rsidRDefault="000C3231">
          <w:pPr>
            <w:pStyle w:val="TDC2"/>
            <w:tabs>
              <w:tab w:val="right" w:leader="dot" w:pos="10070"/>
            </w:tabs>
            <w:rPr>
              <w:noProof/>
              <w:kern w:val="2"/>
              <w:sz w:val="24"/>
              <w:szCs w:val="24"/>
              <w:lang w:val="es-ES" w:eastAsia="es-ES"/>
              <w14:ligatures w14:val="standardContextual"/>
            </w:rPr>
          </w:pPr>
          <w:hyperlink w:anchor="_Toc237707775" w:history="1">
            <w:r w:rsidRPr="00FC2249">
              <w:rPr>
                <w:rStyle w:val="Hipervnculo"/>
                <w:rFonts w:ascii="Arial" w:hAnsi="Arial" w:cs="Arial"/>
                <w:b/>
                <w:bCs/>
                <w:noProof/>
                <w:lang w:val="es-DO"/>
              </w:rPr>
              <w:t>1.2 Justificación del Tema Elegido</w:t>
            </w:r>
            <w:r>
              <w:rPr>
                <w:noProof/>
                <w:webHidden/>
              </w:rPr>
              <w:tab/>
            </w:r>
            <w:r>
              <w:rPr>
                <w:noProof/>
                <w:webHidden/>
              </w:rPr>
              <w:fldChar w:fldCharType="begin"/>
            </w:r>
            <w:r>
              <w:rPr>
                <w:noProof/>
                <w:webHidden/>
              </w:rPr>
              <w:instrText xml:space="preserve"> PAGEREF _Toc237707775 \h </w:instrText>
            </w:r>
            <w:r>
              <w:rPr>
                <w:noProof/>
                <w:webHidden/>
              </w:rPr>
            </w:r>
            <w:r>
              <w:rPr>
                <w:noProof/>
                <w:webHidden/>
              </w:rPr>
              <w:fldChar w:fldCharType="separate"/>
            </w:r>
            <w:r>
              <w:rPr>
                <w:noProof/>
                <w:webHidden/>
              </w:rPr>
              <w:t>3</w:t>
            </w:r>
            <w:r>
              <w:rPr>
                <w:noProof/>
                <w:webHidden/>
              </w:rPr>
              <w:fldChar w:fldCharType="end"/>
            </w:r>
          </w:hyperlink>
        </w:p>
        <w:p w14:paraId="4061B8F3" w14:textId="584A74F2" w:rsidR="000C3231" w:rsidRDefault="000C3231">
          <w:pPr>
            <w:pStyle w:val="TDC2"/>
            <w:tabs>
              <w:tab w:val="right" w:leader="dot" w:pos="10070"/>
            </w:tabs>
            <w:rPr>
              <w:noProof/>
              <w:kern w:val="2"/>
              <w:sz w:val="24"/>
              <w:szCs w:val="24"/>
              <w:lang w:val="es-ES" w:eastAsia="es-ES"/>
              <w14:ligatures w14:val="standardContextual"/>
            </w:rPr>
          </w:pPr>
          <w:hyperlink w:anchor="_Toc237707776" w:history="1">
            <w:r w:rsidRPr="00FC2249">
              <w:rPr>
                <w:rStyle w:val="Hipervnculo"/>
                <w:rFonts w:ascii="Arial" w:hAnsi="Arial" w:cs="Arial"/>
                <w:b/>
                <w:bCs/>
                <w:noProof/>
                <w:lang w:val="es-DO"/>
              </w:rPr>
              <w:t>1.3 Objetivos</w:t>
            </w:r>
            <w:r>
              <w:rPr>
                <w:noProof/>
                <w:webHidden/>
              </w:rPr>
              <w:tab/>
            </w:r>
            <w:r>
              <w:rPr>
                <w:noProof/>
                <w:webHidden/>
              </w:rPr>
              <w:fldChar w:fldCharType="begin"/>
            </w:r>
            <w:r>
              <w:rPr>
                <w:noProof/>
                <w:webHidden/>
              </w:rPr>
              <w:instrText xml:space="preserve"> PAGEREF _Toc237707776 \h </w:instrText>
            </w:r>
            <w:r>
              <w:rPr>
                <w:noProof/>
                <w:webHidden/>
              </w:rPr>
            </w:r>
            <w:r>
              <w:rPr>
                <w:noProof/>
                <w:webHidden/>
              </w:rPr>
              <w:fldChar w:fldCharType="separate"/>
            </w:r>
            <w:r>
              <w:rPr>
                <w:noProof/>
                <w:webHidden/>
              </w:rPr>
              <w:t>3</w:t>
            </w:r>
            <w:r>
              <w:rPr>
                <w:noProof/>
                <w:webHidden/>
              </w:rPr>
              <w:fldChar w:fldCharType="end"/>
            </w:r>
          </w:hyperlink>
        </w:p>
        <w:p w14:paraId="00010D0F" w14:textId="1B4BC797" w:rsidR="000C3231" w:rsidRDefault="000C3231">
          <w:pPr>
            <w:pStyle w:val="TDC3"/>
            <w:tabs>
              <w:tab w:val="right" w:leader="dot" w:pos="10070"/>
            </w:tabs>
            <w:rPr>
              <w:noProof/>
              <w:kern w:val="2"/>
              <w:sz w:val="24"/>
              <w:szCs w:val="24"/>
              <w:lang w:val="es-ES" w:eastAsia="es-ES"/>
              <w14:ligatures w14:val="standardContextual"/>
            </w:rPr>
          </w:pPr>
          <w:hyperlink w:anchor="_Toc237707777" w:history="1">
            <w:r w:rsidRPr="00FC2249">
              <w:rPr>
                <w:rStyle w:val="Hipervnculo"/>
                <w:rFonts w:ascii="Arial" w:hAnsi="Arial" w:cs="Arial"/>
                <w:b/>
                <w:bCs/>
                <w:noProof/>
                <w:lang w:val="es-DO"/>
              </w:rPr>
              <w:t>Objetivo General:</w:t>
            </w:r>
            <w:r>
              <w:rPr>
                <w:noProof/>
                <w:webHidden/>
              </w:rPr>
              <w:tab/>
            </w:r>
            <w:r>
              <w:rPr>
                <w:noProof/>
                <w:webHidden/>
              </w:rPr>
              <w:fldChar w:fldCharType="begin"/>
            </w:r>
            <w:r>
              <w:rPr>
                <w:noProof/>
                <w:webHidden/>
              </w:rPr>
              <w:instrText xml:space="preserve"> PAGEREF _Toc237707777 \h </w:instrText>
            </w:r>
            <w:r>
              <w:rPr>
                <w:noProof/>
                <w:webHidden/>
              </w:rPr>
            </w:r>
            <w:r>
              <w:rPr>
                <w:noProof/>
                <w:webHidden/>
              </w:rPr>
              <w:fldChar w:fldCharType="separate"/>
            </w:r>
            <w:r>
              <w:rPr>
                <w:noProof/>
                <w:webHidden/>
              </w:rPr>
              <w:t>4</w:t>
            </w:r>
            <w:r>
              <w:rPr>
                <w:noProof/>
                <w:webHidden/>
              </w:rPr>
              <w:fldChar w:fldCharType="end"/>
            </w:r>
          </w:hyperlink>
        </w:p>
        <w:p w14:paraId="435EB691" w14:textId="1266484D" w:rsidR="000C3231" w:rsidRDefault="000C3231">
          <w:pPr>
            <w:pStyle w:val="TDC3"/>
            <w:tabs>
              <w:tab w:val="right" w:leader="dot" w:pos="10070"/>
            </w:tabs>
            <w:rPr>
              <w:noProof/>
              <w:kern w:val="2"/>
              <w:sz w:val="24"/>
              <w:szCs w:val="24"/>
              <w:lang w:val="es-ES" w:eastAsia="es-ES"/>
              <w14:ligatures w14:val="standardContextual"/>
            </w:rPr>
          </w:pPr>
          <w:hyperlink w:anchor="_Toc237707778" w:history="1">
            <w:r w:rsidRPr="00FC2249">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_Toc237707778 \h </w:instrText>
            </w:r>
            <w:r>
              <w:rPr>
                <w:noProof/>
                <w:webHidden/>
              </w:rPr>
            </w:r>
            <w:r>
              <w:rPr>
                <w:noProof/>
                <w:webHidden/>
              </w:rPr>
              <w:fldChar w:fldCharType="separate"/>
            </w:r>
            <w:r>
              <w:rPr>
                <w:noProof/>
                <w:webHidden/>
              </w:rPr>
              <w:t>4</w:t>
            </w:r>
            <w:r>
              <w:rPr>
                <w:noProof/>
                <w:webHidden/>
              </w:rPr>
              <w:fldChar w:fldCharType="end"/>
            </w:r>
          </w:hyperlink>
        </w:p>
        <w:p w14:paraId="238EA269" w14:textId="633F0079" w:rsidR="000C3231" w:rsidRDefault="000C3231">
          <w:pPr>
            <w:pStyle w:val="TDC1"/>
            <w:tabs>
              <w:tab w:val="right" w:leader="dot" w:pos="10070"/>
            </w:tabs>
            <w:rPr>
              <w:noProof/>
              <w:kern w:val="2"/>
              <w:sz w:val="24"/>
              <w:szCs w:val="24"/>
              <w:lang w:val="es-ES" w:eastAsia="es-ES"/>
              <w14:ligatures w14:val="standardContextual"/>
            </w:rPr>
          </w:pPr>
          <w:hyperlink w:anchor="_Toc237707779" w:history="1">
            <w:r w:rsidRPr="00FC2249">
              <w:rPr>
                <w:rStyle w:val="Hipervnculo"/>
                <w:rFonts w:ascii="Arial" w:hAnsi="Arial" w:cs="Arial"/>
                <w:b/>
                <w:bCs/>
                <w:noProof/>
                <w:lang w:val="es-DO"/>
              </w:rPr>
              <w:t>2. Descripción del Problema</w:t>
            </w:r>
            <w:r>
              <w:rPr>
                <w:noProof/>
                <w:webHidden/>
              </w:rPr>
              <w:tab/>
            </w:r>
            <w:r>
              <w:rPr>
                <w:noProof/>
                <w:webHidden/>
              </w:rPr>
              <w:fldChar w:fldCharType="begin"/>
            </w:r>
            <w:r>
              <w:rPr>
                <w:noProof/>
                <w:webHidden/>
              </w:rPr>
              <w:instrText xml:space="preserve"> PAGEREF _Toc237707779 \h </w:instrText>
            </w:r>
            <w:r>
              <w:rPr>
                <w:noProof/>
                <w:webHidden/>
              </w:rPr>
            </w:r>
            <w:r>
              <w:rPr>
                <w:noProof/>
                <w:webHidden/>
              </w:rPr>
              <w:fldChar w:fldCharType="separate"/>
            </w:r>
            <w:r>
              <w:rPr>
                <w:noProof/>
                <w:webHidden/>
              </w:rPr>
              <w:t>4</w:t>
            </w:r>
            <w:r>
              <w:rPr>
                <w:noProof/>
                <w:webHidden/>
              </w:rPr>
              <w:fldChar w:fldCharType="end"/>
            </w:r>
          </w:hyperlink>
        </w:p>
        <w:p w14:paraId="31F94D4B" w14:textId="2385B99F"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80" w:history="1">
            <w:r w:rsidR="000C3231" w:rsidRPr="00FC2249">
              <w:rPr>
                <w:rStyle w:val="Hipervnculo"/>
                <w:rFonts w:ascii="Arial" w:hAnsi="Arial" w:cs="Arial"/>
                <w:b/>
                <w:bCs/>
                <w:noProof/>
                <w:lang w:val="es-DO"/>
              </w:rPr>
              <w:t>2.1 Contexto del Problema Seleccionado</w:t>
            </w:r>
            <w:r w:rsidR="000C3231">
              <w:rPr>
                <w:noProof/>
                <w:webHidden/>
              </w:rPr>
              <w:tab/>
            </w:r>
            <w:r w:rsidR="000C3231">
              <w:rPr>
                <w:noProof/>
                <w:webHidden/>
              </w:rPr>
              <w:fldChar w:fldCharType="begin"/>
            </w:r>
            <w:r w:rsidR="000C3231">
              <w:rPr>
                <w:noProof/>
                <w:webHidden/>
              </w:rPr>
              <w:instrText xml:space="preserve"> PAGEREF _Toc237707780 \h </w:instrText>
            </w:r>
            <w:r w:rsidR="000C3231">
              <w:rPr>
                <w:noProof/>
                <w:webHidden/>
              </w:rPr>
            </w:r>
            <w:r w:rsidR="000C3231">
              <w:rPr>
                <w:noProof/>
                <w:webHidden/>
              </w:rPr>
              <w:fldChar w:fldCharType="separate"/>
            </w:r>
            <w:r w:rsidR="000C3231">
              <w:rPr>
                <w:noProof/>
                <w:webHidden/>
              </w:rPr>
              <w:t>4</w:t>
            </w:r>
            <w:r w:rsidR="000C3231">
              <w:rPr>
                <w:noProof/>
                <w:webHidden/>
              </w:rPr>
              <w:fldChar w:fldCharType="end"/>
            </w:r>
          </w:hyperlink>
        </w:p>
        <w:p w14:paraId="44170419" w14:textId="0B0404A7"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81" w:history="1">
            <w:r w:rsidR="000C3231" w:rsidRPr="00FC2249">
              <w:rPr>
                <w:rStyle w:val="Hipervnculo"/>
                <w:rFonts w:ascii="Arial" w:hAnsi="Arial" w:cs="Arial"/>
                <w:b/>
                <w:bCs/>
                <w:noProof/>
                <w:lang w:val="es-DO"/>
              </w:rPr>
              <w:t>2.2 Aplicación del Problema en un Escenario Real</w:t>
            </w:r>
            <w:r w:rsidR="000C3231">
              <w:rPr>
                <w:noProof/>
                <w:webHidden/>
              </w:rPr>
              <w:tab/>
            </w:r>
            <w:r w:rsidR="000C3231">
              <w:rPr>
                <w:noProof/>
                <w:webHidden/>
              </w:rPr>
              <w:fldChar w:fldCharType="begin"/>
            </w:r>
            <w:r w:rsidR="000C3231">
              <w:rPr>
                <w:noProof/>
                <w:webHidden/>
              </w:rPr>
              <w:instrText xml:space="preserve"> PAGEREF _Toc237707781 \h </w:instrText>
            </w:r>
            <w:r w:rsidR="000C3231">
              <w:rPr>
                <w:noProof/>
                <w:webHidden/>
              </w:rPr>
            </w:r>
            <w:r w:rsidR="000C3231">
              <w:rPr>
                <w:noProof/>
                <w:webHidden/>
              </w:rPr>
              <w:fldChar w:fldCharType="separate"/>
            </w:r>
            <w:r w:rsidR="000C3231">
              <w:rPr>
                <w:noProof/>
                <w:webHidden/>
              </w:rPr>
              <w:t>5</w:t>
            </w:r>
            <w:r w:rsidR="000C3231">
              <w:rPr>
                <w:noProof/>
                <w:webHidden/>
              </w:rPr>
              <w:fldChar w:fldCharType="end"/>
            </w:r>
          </w:hyperlink>
        </w:p>
        <w:p w14:paraId="4205025B" w14:textId="34332920"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82" w:history="1">
            <w:r w:rsidR="000C3231" w:rsidRPr="00FC2249">
              <w:rPr>
                <w:rStyle w:val="Hipervnculo"/>
                <w:rFonts w:ascii="Arial" w:hAnsi="Arial" w:cs="Arial"/>
                <w:b/>
                <w:bCs/>
                <w:noProof/>
                <w:lang w:val="es-DO"/>
              </w:rPr>
              <w:t>2.3 Importancia del Paralelismo en la Solución</w:t>
            </w:r>
            <w:r w:rsidR="000C3231">
              <w:rPr>
                <w:noProof/>
                <w:webHidden/>
              </w:rPr>
              <w:tab/>
            </w:r>
            <w:r w:rsidR="000C3231">
              <w:rPr>
                <w:noProof/>
                <w:webHidden/>
              </w:rPr>
              <w:fldChar w:fldCharType="begin"/>
            </w:r>
            <w:r w:rsidR="000C3231">
              <w:rPr>
                <w:noProof/>
                <w:webHidden/>
              </w:rPr>
              <w:instrText xml:space="preserve"> PAGEREF _Toc237707782 \h </w:instrText>
            </w:r>
            <w:r w:rsidR="000C3231">
              <w:rPr>
                <w:noProof/>
                <w:webHidden/>
              </w:rPr>
            </w:r>
            <w:r w:rsidR="000C3231">
              <w:rPr>
                <w:noProof/>
                <w:webHidden/>
              </w:rPr>
              <w:fldChar w:fldCharType="separate"/>
            </w:r>
            <w:r w:rsidR="000C3231">
              <w:rPr>
                <w:noProof/>
                <w:webHidden/>
              </w:rPr>
              <w:t>5</w:t>
            </w:r>
            <w:r w:rsidR="000C3231">
              <w:rPr>
                <w:noProof/>
                <w:webHidden/>
              </w:rPr>
              <w:fldChar w:fldCharType="end"/>
            </w:r>
          </w:hyperlink>
        </w:p>
        <w:p w14:paraId="55383DA4" w14:textId="483B5A95" w:rsidR="000C3231" w:rsidRDefault="000C3231">
          <w:pPr>
            <w:pStyle w:val="TDC1"/>
            <w:tabs>
              <w:tab w:val="right" w:leader="dot" w:pos="10070"/>
            </w:tabs>
            <w:rPr>
              <w:noProof/>
              <w:kern w:val="2"/>
              <w:sz w:val="24"/>
              <w:szCs w:val="24"/>
              <w:lang w:val="es-ES" w:eastAsia="es-ES"/>
              <w14:ligatures w14:val="standardContextual"/>
            </w:rPr>
          </w:pPr>
          <w:hyperlink w:anchor="_Toc237707783" w:history="1">
            <w:r w:rsidRPr="00FC2249">
              <w:rPr>
                <w:rStyle w:val="Hipervnculo"/>
                <w:rFonts w:ascii="Arial" w:hAnsi="Arial" w:cs="Arial"/>
                <w:b/>
                <w:bCs/>
                <w:noProof/>
                <w:lang w:val="es-DO"/>
              </w:rPr>
              <w:t>3. CUMPLIMIENTO DE LOS REQUISITOS DEL PROYECTO</w:t>
            </w:r>
            <w:r>
              <w:rPr>
                <w:noProof/>
                <w:webHidden/>
              </w:rPr>
              <w:tab/>
            </w:r>
            <w:r>
              <w:rPr>
                <w:noProof/>
                <w:webHidden/>
              </w:rPr>
              <w:fldChar w:fldCharType="begin"/>
            </w:r>
            <w:r>
              <w:rPr>
                <w:noProof/>
                <w:webHidden/>
              </w:rPr>
              <w:instrText xml:space="preserve"> PAGEREF _Toc237707783 \h </w:instrText>
            </w:r>
            <w:r>
              <w:rPr>
                <w:noProof/>
                <w:webHidden/>
              </w:rPr>
            </w:r>
            <w:r>
              <w:rPr>
                <w:noProof/>
                <w:webHidden/>
              </w:rPr>
              <w:fldChar w:fldCharType="separate"/>
            </w:r>
            <w:r>
              <w:rPr>
                <w:noProof/>
                <w:webHidden/>
              </w:rPr>
              <w:t>5</w:t>
            </w:r>
            <w:r>
              <w:rPr>
                <w:noProof/>
                <w:webHidden/>
              </w:rPr>
              <w:fldChar w:fldCharType="end"/>
            </w:r>
          </w:hyperlink>
        </w:p>
        <w:p w14:paraId="69A19B96" w14:textId="6056805F" w:rsidR="000C3231" w:rsidRDefault="000C3231">
          <w:pPr>
            <w:pStyle w:val="TDC2"/>
            <w:tabs>
              <w:tab w:val="right" w:leader="dot" w:pos="10070"/>
            </w:tabs>
            <w:rPr>
              <w:noProof/>
              <w:kern w:val="2"/>
              <w:sz w:val="24"/>
              <w:szCs w:val="24"/>
              <w:lang w:val="es-ES" w:eastAsia="es-ES"/>
              <w14:ligatures w14:val="standardContextual"/>
            </w:rPr>
          </w:pPr>
          <w:hyperlink w:anchor="_Toc237707784" w:history="1">
            <w:r w:rsidRPr="00FC2249">
              <w:rPr>
                <w:rStyle w:val="Hipervnculo"/>
                <w:rFonts w:ascii="Arial" w:hAnsi="Arial" w:cs="Arial"/>
                <w:b/>
                <w:bCs/>
                <w:noProof/>
                <w:lang w:val="es-DO"/>
              </w:rPr>
              <w:t>3.1 Ejecución Simultánea de Múltiples Tareas</w:t>
            </w:r>
            <w:r>
              <w:rPr>
                <w:noProof/>
                <w:webHidden/>
              </w:rPr>
              <w:tab/>
            </w:r>
            <w:r>
              <w:rPr>
                <w:noProof/>
                <w:webHidden/>
              </w:rPr>
              <w:fldChar w:fldCharType="begin"/>
            </w:r>
            <w:r>
              <w:rPr>
                <w:noProof/>
                <w:webHidden/>
              </w:rPr>
              <w:instrText xml:space="preserve"> PAGEREF _Toc237707784 \h </w:instrText>
            </w:r>
            <w:r>
              <w:rPr>
                <w:noProof/>
                <w:webHidden/>
              </w:rPr>
            </w:r>
            <w:r>
              <w:rPr>
                <w:noProof/>
                <w:webHidden/>
              </w:rPr>
              <w:fldChar w:fldCharType="separate"/>
            </w:r>
            <w:r>
              <w:rPr>
                <w:noProof/>
                <w:webHidden/>
              </w:rPr>
              <w:t>5</w:t>
            </w:r>
            <w:r>
              <w:rPr>
                <w:noProof/>
                <w:webHidden/>
              </w:rPr>
              <w:fldChar w:fldCharType="end"/>
            </w:r>
          </w:hyperlink>
        </w:p>
        <w:p w14:paraId="77DAAF9E" w14:textId="7DE6FB17" w:rsidR="000C3231" w:rsidRDefault="000C3231">
          <w:pPr>
            <w:pStyle w:val="TDC2"/>
            <w:tabs>
              <w:tab w:val="right" w:leader="dot" w:pos="10070"/>
            </w:tabs>
            <w:rPr>
              <w:noProof/>
              <w:kern w:val="2"/>
              <w:sz w:val="24"/>
              <w:szCs w:val="24"/>
              <w:lang w:val="es-ES" w:eastAsia="es-ES"/>
              <w14:ligatures w14:val="standardContextual"/>
            </w:rPr>
          </w:pPr>
          <w:hyperlink w:anchor="_Toc237707785" w:history="1">
            <w:r w:rsidRPr="00FC2249">
              <w:rPr>
                <w:rStyle w:val="Hipervnculo"/>
                <w:rFonts w:ascii="Arial" w:hAnsi="Arial" w:cs="Arial"/>
                <w:b/>
                <w:bCs/>
                <w:noProof/>
                <w:lang w:val="es-DO"/>
              </w:rPr>
              <w:t>3.2 Necesidad de Compartir Datos entre Tareas</w:t>
            </w:r>
            <w:r>
              <w:rPr>
                <w:noProof/>
                <w:webHidden/>
              </w:rPr>
              <w:tab/>
            </w:r>
            <w:r>
              <w:rPr>
                <w:noProof/>
                <w:webHidden/>
              </w:rPr>
              <w:fldChar w:fldCharType="begin"/>
            </w:r>
            <w:r>
              <w:rPr>
                <w:noProof/>
                <w:webHidden/>
              </w:rPr>
              <w:instrText xml:space="preserve"> PAGEREF _Toc237707785 \h </w:instrText>
            </w:r>
            <w:r>
              <w:rPr>
                <w:noProof/>
                <w:webHidden/>
              </w:rPr>
            </w:r>
            <w:r>
              <w:rPr>
                <w:noProof/>
                <w:webHidden/>
              </w:rPr>
              <w:fldChar w:fldCharType="separate"/>
            </w:r>
            <w:r>
              <w:rPr>
                <w:noProof/>
                <w:webHidden/>
              </w:rPr>
              <w:t>5</w:t>
            </w:r>
            <w:r>
              <w:rPr>
                <w:noProof/>
                <w:webHidden/>
              </w:rPr>
              <w:fldChar w:fldCharType="end"/>
            </w:r>
          </w:hyperlink>
        </w:p>
        <w:p w14:paraId="1B903058" w14:textId="080DB890" w:rsidR="000C3231" w:rsidRDefault="000C3231">
          <w:pPr>
            <w:pStyle w:val="TDC2"/>
            <w:tabs>
              <w:tab w:val="right" w:leader="dot" w:pos="10070"/>
            </w:tabs>
            <w:rPr>
              <w:noProof/>
              <w:kern w:val="2"/>
              <w:sz w:val="24"/>
              <w:szCs w:val="24"/>
              <w:lang w:val="es-ES" w:eastAsia="es-ES"/>
              <w14:ligatures w14:val="standardContextual"/>
            </w:rPr>
          </w:pPr>
          <w:hyperlink w:anchor="_Toc237707786" w:history="1">
            <w:r w:rsidRPr="00FC2249">
              <w:rPr>
                <w:rStyle w:val="Hipervnculo"/>
                <w:rFonts w:ascii="Arial" w:hAnsi="Arial" w:cs="Arial"/>
                <w:b/>
                <w:bCs/>
                <w:noProof/>
                <w:lang w:val="es-DO"/>
              </w:rPr>
              <w:t>3.3 Exploración de Diferentes Estrategias de Paralelización</w:t>
            </w:r>
            <w:r>
              <w:rPr>
                <w:noProof/>
                <w:webHidden/>
              </w:rPr>
              <w:tab/>
            </w:r>
            <w:r>
              <w:rPr>
                <w:noProof/>
                <w:webHidden/>
              </w:rPr>
              <w:fldChar w:fldCharType="begin"/>
            </w:r>
            <w:r>
              <w:rPr>
                <w:noProof/>
                <w:webHidden/>
              </w:rPr>
              <w:instrText xml:space="preserve"> PAGEREF _Toc237707786 \h </w:instrText>
            </w:r>
            <w:r>
              <w:rPr>
                <w:noProof/>
                <w:webHidden/>
              </w:rPr>
            </w:r>
            <w:r>
              <w:rPr>
                <w:noProof/>
                <w:webHidden/>
              </w:rPr>
              <w:fldChar w:fldCharType="separate"/>
            </w:r>
            <w:r>
              <w:rPr>
                <w:noProof/>
                <w:webHidden/>
              </w:rPr>
              <w:t>6</w:t>
            </w:r>
            <w:r>
              <w:rPr>
                <w:noProof/>
                <w:webHidden/>
              </w:rPr>
              <w:fldChar w:fldCharType="end"/>
            </w:r>
          </w:hyperlink>
        </w:p>
        <w:p w14:paraId="059B61D6" w14:textId="473C8BC6" w:rsidR="000C3231" w:rsidRDefault="000C3231">
          <w:pPr>
            <w:pStyle w:val="TDC2"/>
            <w:tabs>
              <w:tab w:val="right" w:leader="dot" w:pos="10070"/>
            </w:tabs>
            <w:rPr>
              <w:noProof/>
              <w:kern w:val="2"/>
              <w:sz w:val="24"/>
              <w:szCs w:val="24"/>
              <w:lang w:val="es-ES" w:eastAsia="es-ES"/>
              <w14:ligatures w14:val="standardContextual"/>
            </w:rPr>
          </w:pPr>
          <w:hyperlink w:anchor="_Toc237707787" w:history="1">
            <w:r w:rsidRPr="00FC2249">
              <w:rPr>
                <w:rStyle w:val="Hipervnculo"/>
                <w:rFonts w:ascii="Arial" w:hAnsi="Arial" w:cs="Arial"/>
                <w:b/>
                <w:bCs/>
                <w:noProof/>
                <w:lang w:val="es-DO"/>
              </w:rPr>
              <w:t>3.4 Escalabilidad con Más Recursos</w:t>
            </w:r>
            <w:r>
              <w:rPr>
                <w:noProof/>
                <w:webHidden/>
              </w:rPr>
              <w:tab/>
            </w:r>
            <w:r>
              <w:rPr>
                <w:noProof/>
                <w:webHidden/>
              </w:rPr>
              <w:fldChar w:fldCharType="begin"/>
            </w:r>
            <w:r>
              <w:rPr>
                <w:noProof/>
                <w:webHidden/>
              </w:rPr>
              <w:instrText xml:space="preserve"> PAGEREF _Toc237707787 \h </w:instrText>
            </w:r>
            <w:r>
              <w:rPr>
                <w:noProof/>
                <w:webHidden/>
              </w:rPr>
            </w:r>
            <w:r>
              <w:rPr>
                <w:noProof/>
                <w:webHidden/>
              </w:rPr>
              <w:fldChar w:fldCharType="separate"/>
            </w:r>
            <w:r>
              <w:rPr>
                <w:noProof/>
                <w:webHidden/>
              </w:rPr>
              <w:t>6</w:t>
            </w:r>
            <w:r>
              <w:rPr>
                <w:noProof/>
                <w:webHidden/>
              </w:rPr>
              <w:fldChar w:fldCharType="end"/>
            </w:r>
          </w:hyperlink>
        </w:p>
        <w:p w14:paraId="3504F542" w14:textId="1DD0BEC5" w:rsidR="000C3231" w:rsidRDefault="000C3231">
          <w:pPr>
            <w:pStyle w:val="TDC2"/>
            <w:tabs>
              <w:tab w:val="right" w:leader="dot" w:pos="10070"/>
            </w:tabs>
            <w:rPr>
              <w:noProof/>
              <w:kern w:val="2"/>
              <w:sz w:val="24"/>
              <w:szCs w:val="24"/>
              <w:lang w:val="es-ES" w:eastAsia="es-ES"/>
              <w14:ligatures w14:val="standardContextual"/>
            </w:rPr>
          </w:pPr>
          <w:hyperlink w:anchor="_Toc237707788" w:history="1">
            <w:r w:rsidRPr="00FC2249">
              <w:rPr>
                <w:rStyle w:val="Hipervnculo"/>
                <w:rFonts w:ascii="Arial" w:hAnsi="Arial" w:cs="Arial"/>
                <w:b/>
                <w:bCs/>
                <w:noProof/>
                <w:lang w:val="es-DO"/>
              </w:rPr>
              <w:t>3.5 Métricas de Evaluación del Rendimiento</w:t>
            </w:r>
            <w:r>
              <w:rPr>
                <w:noProof/>
                <w:webHidden/>
              </w:rPr>
              <w:tab/>
            </w:r>
            <w:r>
              <w:rPr>
                <w:noProof/>
                <w:webHidden/>
              </w:rPr>
              <w:fldChar w:fldCharType="begin"/>
            </w:r>
            <w:r>
              <w:rPr>
                <w:noProof/>
                <w:webHidden/>
              </w:rPr>
              <w:instrText xml:space="preserve"> PAGEREF _Toc237707788 \h </w:instrText>
            </w:r>
            <w:r>
              <w:rPr>
                <w:noProof/>
                <w:webHidden/>
              </w:rPr>
            </w:r>
            <w:r>
              <w:rPr>
                <w:noProof/>
                <w:webHidden/>
              </w:rPr>
              <w:fldChar w:fldCharType="separate"/>
            </w:r>
            <w:r>
              <w:rPr>
                <w:noProof/>
                <w:webHidden/>
              </w:rPr>
              <w:t>6</w:t>
            </w:r>
            <w:r>
              <w:rPr>
                <w:noProof/>
                <w:webHidden/>
              </w:rPr>
              <w:fldChar w:fldCharType="end"/>
            </w:r>
          </w:hyperlink>
        </w:p>
        <w:p w14:paraId="1A41A664" w14:textId="063CCCB4" w:rsidR="000C3231" w:rsidRDefault="000C3231">
          <w:pPr>
            <w:pStyle w:val="TDC2"/>
            <w:tabs>
              <w:tab w:val="right" w:leader="dot" w:pos="10070"/>
            </w:tabs>
            <w:rPr>
              <w:noProof/>
              <w:kern w:val="2"/>
              <w:sz w:val="24"/>
              <w:szCs w:val="24"/>
              <w:lang w:val="es-ES" w:eastAsia="es-ES"/>
              <w14:ligatures w14:val="standardContextual"/>
            </w:rPr>
          </w:pPr>
          <w:hyperlink w:anchor="_Toc237707789" w:history="1">
            <w:r w:rsidRPr="00FC2249">
              <w:rPr>
                <w:rStyle w:val="Hipervnculo"/>
                <w:rFonts w:ascii="Arial" w:hAnsi="Arial" w:cs="Arial"/>
                <w:b/>
                <w:bCs/>
                <w:noProof/>
                <w:lang w:val="es-DO"/>
              </w:rPr>
              <w:t>3.6 Aplicación a un Problema del Mundo Real</w:t>
            </w:r>
            <w:r>
              <w:rPr>
                <w:noProof/>
                <w:webHidden/>
              </w:rPr>
              <w:tab/>
            </w:r>
            <w:r>
              <w:rPr>
                <w:noProof/>
                <w:webHidden/>
              </w:rPr>
              <w:fldChar w:fldCharType="begin"/>
            </w:r>
            <w:r>
              <w:rPr>
                <w:noProof/>
                <w:webHidden/>
              </w:rPr>
              <w:instrText xml:space="preserve"> PAGEREF _Toc237707789 \h </w:instrText>
            </w:r>
            <w:r>
              <w:rPr>
                <w:noProof/>
                <w:webHidden/>
              </w:rPr>
            </w:r>
            <w:r>
              <w:rPr>
                <w:noProof/>
                <w:webHidden/>
              </w:rPr>
              <w:fldChar w:fldCharType="separate"/>
            </w:r>
            <w:r>
              <w:rPr>
                <w:noProof/>
                <w:webHidden/>
              </w:rPr>
              <w:t>7</w:t>
            </w:r>
            <w:r>
              <w:rPr>
                <w:noProof/>
                <w:webHidden/>
              </w:rPr>
              <w:fldChar w:fldCharType="end"/>
            </w:r>
          </w:hyperlink>
        </w:p>
        <w:p w14:paraId="639913C2" w14:textId="5AB6A474" w:rsidR="000C3231" w:rsidRDefault="000C3231">
          <w:pPr>
            <w:pStyle w:val="TDC1"/>
            <w:tabs>
              <w:tab w:val="right" w:leader="dot" w:pos="10070"/>
            </w:tabs>
            <w:rPr>
              <w:noProof/>
              <w:kern w:val="2"/>
              <w:sz w:val="24"/>
              <w:szCs w:val="24"/>
              <w:lang w:val="es-ES" w:eastAsia="es-ES"/>
              <w14:ligatures w14:val="standardContextual"/>
            </w:rPr>
          </w:pPr>
          <w:hyperlink w:anchor="_Toc237707790" w:history="1">
            <w:r w:rsidRPr="00FC2249">
              <w:rPr>
                <w:rStyle w:val="Hipervnculo"/>
                <w:rFonts w:ascii="Arial" w:hAnsi="Arial" w:cs="Arial"/>
                <w:b/>
                <w:bCs/>
                <w:noProof/>
                <w:lang w:val="es-DO"/>
              </w:rPr>
              <w:t>4. DISEÑO DE LA SOLUCIÓN</w:t>
            </w:r>
            <w:r>
              <w:rPr>
                <w:noProof/>
                <w:webHidden/>
              </w:rPr>
              <w:tab/>
            </w:r>
            <w:r>
              <w:rPr>
                <w:noProof/>
                <w:webHidden/>
              </w:rPr>
              <w:fldChar w:fldCharType="begin"/>
            </w:r>
            <w:r>
              <w:rPr>
                <w:noProof/>
                <w:webHidden/>
              </w:rPr>
              <w:instrText xml:space="preserve"> PAGEREF _Toc237707790 \h </w:instrText>
            </w:r>
            <w:r>
              <w:rPr>
                <w:noProof/>
                <w:webHidden/>
              </w:rPr>
            </w:r>
            <w:r>
              <w:rPr>
                <w:noProof/>
                <w:webHidden/>
              </w:rPr>
              <w:fldChar w:fldCharType="separate"/>
            </w:r>
            <w:r>
              <w:rPr>
                <w:noProof/>
                <w:webHidden/>
              </w:rPr>
              <w:t>7</w:t>
            </w:r>
            <w:r>
              <w:rPr>
                <w:noProof/>
                <w:webHidden/>
              </w:rPr>
              <w:fldChar w:fldCharType="end"/>
            </w:r>
          </w:hyperlink>
        </w:p>
        <w:p w14:paraId="0297D39F" w14:textId="29BD7BC8"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91" w:history="1">
            <w:r w:rsidR="000C3231" w:rsidRPr="00FC2249">
              <w:rPr>
                <w:rStyle w:val="Hipervnculo"/>
                <w:rFonts w:ascii="Arial" w:hAnsi="Arial" w:cs="Arial"/>
                <w:b/>
                <w:bCs/>
                <w:noProof/>
                <w:lang w:val="es-DO"/>
              </w:rPr>
              <w:t>4.1 Arquitectura General del Sistema</w:t>
            </w:r>
            <w:r w:rsidR="000C3231">
              <w:rPr>
                <w:noProof/>
                <w:webHidden/>
              </w:rPr>
              <w:tab/>
            </w:r>
            <w:r w:rsidR="000C3231">
              <w:rPr>
                <w:noProof/>
                <w:webHidden/>
              </w:rPr>
              <w:fldChar w:fldCharType="begin"/>
            </w:r>
            <w:r w:rsidR="000C3231">
              <w:rPr>
                <w:noProof/>
                <w:webHidden/>
              </w:rPr>
              <w:instrText xml:space="preserve"> PAGEREF _Toc237707791 \h </w:instrText>
            </w:r>
            <w:r w:rsidR="000C3231">
              <w:rPr>
                <w:noProof/>
                <w:webHidden/>
              </w:rPr>
            </w:r>
            <w:r w:rsidR="000C3231">
              <w:rPr>
                <w:noProof/>
                <w:webHidden/>
              </w:rPr>
              <w:fldChar w:fldCharType="separate"/>
            </w:r>
            <w:r w:rsidR="000C3231">
              <w:rPr>
                <w:noProof/>
                <w:webHidden/>
              </w:rPr>
              <w:t>7</w:t>
            </w:r>
            <w:r w:rsidR="000C3231">
              <w:rPr>
                <w:noProof/>
                <w:webHidden/>
              </w:rPr>
              <w:fldChar w:fldCharType="end"/>
            </w:r>
          </w:hyperlink>
        </w:p>
        <w:p w14:paraId="159E1B95" w14:textId="65426240"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92" w:history="1">
            <w:r w:rsidR="000C3231" w:rsidRPr="00FC2249">
              <w:rPr>
                <w:rStyle w:val="Hipervnculo"/>
                <w:b/>
                <w:bCs/>
                <w:noProof/>
                <w:lang w:val="es-DO"/>
              </w:rPr>
              <w:t>4.2 Diagrama de Componentes / Tareas Paralelas</w:t>
            </w:r>
            <w:r w:rsidR="000C3231">
              <w:rPr>
                <w:noProof/>
                <w:webHidden/>
              </w:rPr>
              <w:tab/>
            </w:r>
            <w:r w:rsidR="000C3231">
              <w:rPr>
                <w:noProof/>
                <w:webHidden/>
              </w:rPr>
              <w:fldChar w:fldCharType="begin"/>
            </w:r>
            <w:r w:rsidR="000C3231">
              <w:rPr>
                <w:noProof/>
                <w:webHidden/>
              </w:rPr>
              <w:instrText xml:space="preserve"> PAGEREF _Toc237707792 \h </w:instrText>
            </w:r>
            <w:r w:rsidR="000C3231">
              <w:rPr>
                <w:noProof/>
                <w:webHidden/>
              </w:rPr>
            </w:r>
            <w:r w:rsidR="000C3231">
              <w:rPr>
                <w:noProof/>
                <w:webHidden/>
              </w:rPr>
              <w:fldChar w:fldCharType="separate"/>
            </w:r>
            <w:r w:rsidR="000C3231">
              <w:rPr>
                <w:noProof/>
                <w:webHidden/>
              </w:rPr>
              <w:t>8</w:t>
            </w:r>
            <w:r w:rsidR="000C3231">
              <w:rPr>
                <w:noProof/>
                <w:webHidden/>
              </w:rPr>
              <w:fldChar w:fldCharType="end"/>
            </w:r>
          </w:hyperlink>
        </w:p>
        <w:p w14:paraId="6D94EC09" w14:textId="4B2B1972"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93" w:history="1">
            <w:r w:rsidR="000C3231" w:rsidRPr="00FC2249">
              <w:rPr>
                <w:rStyle w:val="Hipervnculo"/>
                <w:rFonts w:ascii="Arial" w:hAnsi="Arial" w:cs="Arial"/>
                <w:b/>
                <w:bCs/>
                <w:noProof/>
                <w:lang w:val="es-DO"/>
              </w:rPr>
              <w:t>4.3 Estrategia de Paralelización Utilizada</w:t>
            </w:r>
            <w:r w:rsidR="000C3231">
              <w:rPr>
                <w:noProof/>
                <w:webHidden/>
              </w:rPr>
              <w:tab/>
            </w:r>
            <w:r w:rsidR="000C3231">
              <w:rPr>
                <w:noProof/>
                <w:webHidden/>
              </w:rPr>
              <w:fldChar w:fldCharType="begin"/>
            </w:r>
            <w:r w:rsidR="000C3231">
              <w:rPr>
                <w:noProof/>
                <w:webHidden/>
              </w:rPr>
              <w:instrText xml:space="preserve"> PAGEREF _Toc237707793 \h </w:instrText>
            </w:r>
            <w:r w:rsidR="000C3231">
              <w:rPr>
                <w:noProof/>
                <w:webHidden/>
              </w:rPr>
            </w:r>
            <w:r w:rsidR="000C3231">
              <w:rPr>
                <w:noProof/>
                <w:webHidden/>
              </w:rPr>
              <w:fldChar w:fldCharType="separate"/>
            </w:r>
            <w:r w:rsidR="000C3231">
              <w:rPr>
                <w:noProof/>
                <w:webHidden/>
              </w:rPr>
              <w:t>8</w:t>
            </w:r>
            <w:r w:rsidR="000C3231">
              <w:rPr>
                <w:noProof/>
                <w:webHidden/>
              </w:rPr>
              <w:fldChar w:fldCharType="end"/>
            </w:r>
          </w:hyperlink>
        </w:p>
        <w:p w14:paraId="052FFC00" w14:textId="4F7C048D"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94" w:history="1">
            <w:r w:rsidR="000C3231" w:rsidRPr="00FC2249">
              <w:rPr>
                <w:rStyle w:val="Hipervnculo"/>
                <w:rFonts w:ascii="Arial" w:hAnsi="Arial" w:cs="Arial"/>
                <w:b/>
                <w:bCs/>
                <w:noProof/>
                <w:lang w:val="es-DO"/>
              </w:rPr>
              <w:t>4.4 Herramientas y Tecnologías Empleadas</w:t>
            </w:r>
            <w:r w:rsidR="000C3231">
              <w:rPr>
                <w:noProof/>
                <w:webHidden/>
              </w:rPr>
              <w:tab/>
            </w:r>
            <w:r w:rsidR="000C3231">
              <w:rPr>
                <w:noProof/>
                <w:webHidden/>
              </w:rPr>
              <w:fldChar w:fldCharType="begin"/>
            </w:r>
            <w:r w:rsidR="000C3231">
              <w:rPr>
                <w:noProof/>
                <w:webHidden/>
              </w:rPr>
              <w:instrText xml:space="preserve"> PAGEREF _Toc237707794 \h </w:instrText>
            </w:r>
            <w:r w:rsidR="000C3231">
              <w:rPr>
                <w:noProof/>
                <w:webHidden/>
              </w:rPr>
            </w:r>
            <w:r w:rsidR="000C3231">
              <w:rPr>
                <w:noProof/>
                <w:webHidden/>
              </w:rPr>
              <w:fldChar w:fldCharType="separate"/>
            </w:r>
            <w:r w:rsidR="000C3231">
              <w:rPr>
                <w:noProof/>
                <w:webHidden/>
              </w:rPr>
              <w:t>8</w:t>
            </w:r>
            <w:r w:rsidR="000C3231">
              <w:rPr>
                <w:noProof/>
                <w:webHidden/>
              </w:rPr>
              <w:fldChar w:fldCharType="end"/>
            </w:r>
          </w:hyperlink>
        </w:p>
        <w:p w14:paraId="1CE340AD" w14:textId="68A0FCE3" w:rsidR="000C3231" w:rsidRDefault="000C3231">
          <w:pPr>
            <w:pStyle w:val="TDC1"/>
            <w:tabs>
              <w:tab w:val="right" w:leader="dot" w:pos="10070"/>
            </w:tabs>
            <w:rPr>
              <w:noProof/>
              <w:kern w:val="2"/>
              <w:sz w:val="24"/>
              <w:szCs w:val="24"/>
              <w:lang w:val="es-ES" w:eastAsia="es-ES"/>
              <w14:ligatures w14:val="standardContextual"/>
            </w:rPr>
          </w:pPr>
          <w:hyperlink w:anchor="_Toc237707795" w:history="1">
            <w:r w:rsidRPr="00FC2249">
              <w:rPr>
                <w:rStyle w:val="Hipervnculo"/>
                <w:rFonts w:ascii="Arial" w:hAnsi="Arial" w:cs="Arial"/>
                <w:b/>
                <w:bCs/>
                <w:noProof/>
                <w:lang w:val="es-DO"/>
              </w:rPr>
              <w:t>5. IMPLEMENTACIÓN TÉCNICA</w:t>
            </w:r>
            <w:r>
              <w:rPr>
                <w:noProof/>
                <w:webHidden/>
              </w:rPr>
              <w:tab/>
            </w:r>
            <w:r>
              <w:rPr>
                <w:noProof/>
                <w:webHidden/>
              </w:rPr>
              <w:fldChar w:fldCharType="begin"/>
            </w:r>
            <w:r>
              <w:rPr>
                <w:noProof/>
                <w:webHidden/>
              </w:rPr>
              <w:instrText xml:space="preserve"> PAGEREF _Toc237707795 \h </w:instrText>
            </w:r>
            <w:r>
              <w:rPr>
                <w:noProof/>
                <w:webHidden/>
              </w:rPr>
            </w:r>
            <w:r>
              <w:rPr>
                <w:noProof/>
                <w:webHidden/>
              </w:rPr>
              <w:fldChar w:fldCharType="separate"/>
            </w:r>
            <w:r>
              <w:rPr>
                <w:noProof/>
                <w:webHidden/>
              </w:rPr>
              <w:t>8</w:t>
            </w:r>
            <w:r>
              <w:rPr>
                <w:noProof/>
                <w:webHidden/>
              </w:rPr>
              <w:fldChar w:fldCharType="end"/>
            </w:r>
          </w:hyperlink>
        </w:p>
        <w:p w14:paraId="5534FAEC" w14:textId="63C782C4"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96" w:history="1">
            <w:r w:rsidR="000C3231" w:rsidRPr="00FC2249">
              <w:rPr>
                <w:rStyle w:val="Hipervnculo"/>
                <w:rFonts w:ascii="Arial" w:hAnsi="Arial" w:cs="Arial"/>
                <w:b/>
                <w:bCs/>
                <w:noProof/>
                <w:lang w:val="es-DO"/>
              </w:rPr>
              <w:t>5.1 Descripción de la Estructura del Proyecto</w:t>
            </w:r>
            <w:r w:rsidR="000C3231">
              <w:rPr>
                <w:noProof/>
                <w:webHidden/>
              </w:rPr>
              <w:tab/>
            </w:r>
            <w:r w:rsidR="000C3231">
              <w:rPr>
                <w:noProof/>
                <w:webHidden/>
              </w:rPr>
              <w:fldChar w:fldCharType="begin"/>
            </w:r>
            <w:r w:rsidR="000C3231">
              <w:rPr>
                <w:noProof/>
                <w:webHidden/>
              </w:rPr>
              <w:instrText xml:space="preserve"> PAGEREF _Toc237707796 \h </w:instrText>
            </w:r>
            <w:r w:rsidR="000C3231">
              <w:rPr>
                <w:noProof/>
                <w:webHidden/>
              </w:rPr>
            </w:r>
            <w:r w:rsidR="000C3231">
              <w:rPr>
                <w:noProof/>
                <w:webHidden/>
              </w:rPr>
              <w:fldChar w:fldCharType="separate"/>
            </w:r>
            <w:r w:rsidR="000C3231">
              <w:rPr>
                <w:noProof/>
                <w:webHidden/>
              </w:rPr>
              <w:t>8</w:t>
            </w:r>
            <w:r w:rsidR="000C3231">
              <w:rPr>
                <w:noProof/>
                <w:webHidden/>
              </w:rPr>
              <w:fldChar w:fldCharType="end"/>
            </w:r>
          </w:hyperlink>
        </w:p>
        <w:p w14:paraId="6C8B13E9" w14:textId="77F08878"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97" w:history="1">
            <w:r w:rsidR="000C3231" w:rsidRPr="00FC2249">
              <w:rPr>
                <w:rStyle w:val="Hipervnculo"/>
                <w:rFonts w:ascii="Arial" w:hAnsi="Arial" w:cs="Arial"/>
                <w:b/>
                <w:bCs/>
                <w:noProof/>
              </w:rPr>
              <w:t>5.2 Explicación del Código Clave</w:t>
            </w:r>
            <w:r w:rsidR="000C3231">
              <w:rPr>
                <w:noProof/>
                <w:webHidden/>
              </w:rPr>
              <w:tab/>
            </w:r>
            <w:r w:rsidR="000C3231">
              <w:rPr>
                <w:noProof/>
                <w:webHidden/>
              </w:rPr>
              <w:fldChar w:fldCharType="begin"/>
            </w:r>
            <w:r w:rsidR="000C3231">
              <w:rPr>
                <w:noProof/>
                <w:webHidden/>
              </w:rPr>
              <w:instrText xml:space="preserve"> PAGEREF _Toc237707797 \h </w:instrText>
            </w:r>
            <w:r w:rsidR="000C3231">
              <w:rPr>
                <w:noProof/>
                <w:webHidden/>
              </w:rPr>
            </w:r>
            <w:r w:rsidR="000C3231">
              <w:rPr>
                <w:noProof/>
                <w:webHidden/>
              </w:rPr>
              <w:fldChar w:fldCharType="separate"/>
            </w:r>
            <w:r w:rsidR="000C3231">
              <w:rPr>
                <w:noProof/>
                <w:webHidden/>
              </w:rPr>
              <w:t>9</w:t>
            </w:r>
            <w:r w:rsidR="000C3231">
              <w:rPr>
                <w:noProof/>
                <w:webHidden/>
              </w:rPr>
              <w:fldChar w:fldCharType="end"/>
            </w:r>
          </w:hyperlink>
        </w:p>
        <w:p w14:paraId="2E87CC3B" w14:textId="61B059AE"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98" w:history="1">
            <w:r w:rsidR="000C3231" w:rsidRPr="00FC2249">
              <w:rPr>
                <w:rStyle w:val="Hipervnculo"/>
                <w:rFonts w:ascii="Arial" w:hAnsi="Arial" w:cs="Arial"/>
                <w:b/>
                <w:bCs/>
                <w:noProof/>
              </w:rPr>
              <w:t>5.3 Uso de Mecanismos de Sincronización</w:t>
            </w:r>
            <w:r w:rsidR="000C3231">
              <w:rPr>
                <w:noProof/>
                <w:webHidden/>
              </w:rPr>
              <w:tab/>
            </w:r>
            <w:r w:rsidR="000C3231">
              <w:rPr>
                <w:noProof/>
                <w:webHidden/>
              </w:rPr>
              <w:fldChar w:fldCharType="begin"/>
            </w:r>
            <w:r w:rsidR="000C3231">
              <w:rPr>
                <w:noProof/>
                <w:webHidden/>
              </w:rPr>
              <w:instrText xml:space="preserve"> PAGEREF _Toc237707798 \h </w:instrText>
            </w:r>
            <w:r w:rsidR="000C3231">
              <w:rPr>
                <w:noProof/>
                <w:webHidden/>
              </w:rPr>
            </w:r>
            <w:r w:rsidR="000C3231">
              <w:rPr>
                <w:noProof/>
                <w:webHidden/>
              </w:rPr>
              <w:fldChar w:fldCharType="separate"/>
            </w:r>
            <w:r w:rsidR="000C3231">
              <w:rPr>
                <w:noProof/>
                <w:webHidden/>
              </w:rPr>
              <w:t>9</w:t>
            </w:r>
            <w:r w:rsidR="000C3231">
              <w:rPr>
                <w:noProof/>
                <w:webHidden/>
              </w:rPr>
              <w:fldChar w:fldCharType="end"/>
            </w:r>
          </w:hyperlink>
        </w:p>
        <w:p w14:paraId="2AB2AD34" w14:textId="456D4C3D"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799" w:history="1">
            <w:r w:rsidR="000C3231" w:rsidRPr="00FC2249">
              <w:rPr>
                <w:rStyle w:val="Hipervnculo"/>
                <w:rFonts w:ascii="Arial" w:hAnsi="Arial" w:cs="Arial"/>
                <w:b/>
                <w:bCs/>
                <w:noProof/>
                <w:lang w:val="es-DO"/>
              </w:rPr>
              <w:t>5.4 Justificación Técnica de las Decisiones Tomadas</w:t>
            </w:r>
            <w:r w:rsidR="000C3231">
              <w:rPr>
                <w:noProof/>
                <w:webHidden/>
              </w:rPr>
              <w:tab/>
            </w:r>
            <w:r w:rsidR="000C3231">
              <w:rPr>
                <w:noProof/>
                <w:webHidden/>
              </w:rPr>
              <w:fldChar w:fldCharType="begin"/>
            </w:r>
            <w:r w:rsidR="000C3231">
              <w:rPr>
                <w:noProof/>
                <w:webHidden/>
              </w:rPr>
              <w:instrText xml:space="preserve"> PAGEREF _Toc237707799 \h </w:instrText>
            </w:r>
            <w:r w:rsidR="000C3231">
              <w:rPr>
                <w:noProof/>
                <w:webHidden/>
              </w:rPr>
            </w:r>
            <w:r w:rsidR="000C3231">
              <w:rPr>
                <w:noProof/>
                <w:webHidden/>
              </w:rPr>
              <w:fldChar w:fldCharType="separate"/>
            </w:r>
            <w:r w:rsidR="000C3231">
              <w:rPr>
                <w:noProof/>
                <w:webHidden/>
              </w:rPr>
              <w:t>10</w:t>
            </w:r>
            <w:r w:rsidR="000C3231">
              <w:rPr>
                <w:noProof/>
                <w:webHidden/>
              </w:rPr>
              <w:fldChar w:fldCharType="end"/>
            </w:r>
          </w:hyperlink>
        </w:p>
        <w:p w14:paraId="23AB7F74" w14:textId="72151ADF" w:rsidR="000C3231" w:rsidRDefault="000C3231">
          <w:pPr>
            <w:pStyle w:val="TDC1"/>
            <w:tabs>
              <w:tab w:val="right" w:leader="dot" w:pos="10070"/>
            </w:tabs>
            <w:rPr>
              <w:noProof/>
              <w:kern w:val="2"/>
              <w:sz w:val="24"/>
              <w:szCs w:val="24"/>
              <w:lang w:val="es-ES" w:eastAsia="es-ES"/>
              <w14:ligatures w14:val="standardContextual"/>
            </w:rPr>
          </w:pPr>
          <w:hyperlink w:anchor="_Toc237707800" w:history="1">
            <w:r w:rsidRPr="00FC2249">
              <w:rPr>
                <w:rStyle w:val="Hipervnculo"/>
                <w:rFonts w:ascii="Arial" w:hAnsi="Arial" w:cs="Arial"/>
                <w:b/>
                <w:bCs/>
                <w:noProof/>
              </w:rPr>
              <w:t>6. EVALUACIÓN DE DESEMPEÑO</w:t>
            </w:r>
            <w:r>
              <w:rPr>
                <w:noProof/>
                <w:webHidden/>
              </w:rPr>
              <w:tab/>
            </w:r>
            <w:r>
              <w:rPr>
                <w:noProof/>
                <w:webHidden/>
              </w:rPr>
              <w:fldChar w:fldCharType="begin"/>
            </w:r>
            <w:r>
              <w:rPr>
                <w:noProof/>
                <w:webHidden/>
              </w:rPr>
              <w:instrText xml:space="preserve"> PAGEREF _Toc237707800 \h </w:instrText>
            </w:r>
            <w:r>
              <w:rPr>
                <w:noProof/>
                <w:webHidden/>
              </w:rPr>
            </w:r>
            <w:r>
              <w:rPr>
                <w:noProof/>
                <w:webHidden/>
              </w:rPr>
              <w:fldChar w:fldCharType="separate"/>
            </w:r>
            <w:r>
              <w:rPr>
                <w:noProof/>
                <w:webHidden/>
              </w:rPr>
              <w:t>10</w:t>
            </w:r>
            <w:r>
              <w:rPr>
                <w:noProof/>
                <w:webHidden/>
              </w:rPr>
              <w:fldChar w:fldCharType="end"/>
            </w:r>
          </w:hyperlink>
        </w:p>
        <w:p w14:paraId="05455DA3" w14:textId="0D12ACCF"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801" w:history="1">
            <w:r w:rsidR="000C3231" w:rsidRPr="00FC2249">
              <w:rPr>
                <w:rStyle w:val="Hipervnculo"/>
                <w:rFonts w:ascii="Arial" w:hAnsi="Arial" w:cs="Arial"/>
                <w:b/>
                <w:bCs/>
                <w:noProof/>
                <w:lang w:val="es-DO"/>
              </w:rPr>
              <w:t>6.1 Comparativa Entre Ejecución Secuencial y Paralela</w:t>
            </w:r>
            <w:r w:rsidR="000C3231">
              <w:rPr>
                <w:noProof/>
                <w:webHidden/>
              </w:rPr>
              <w:tab/>
            </w:r>
            <w:r w:rsidR="000C3231">
              <w:rPr>
                <w:noProof/>
                <w:webHidden/>
              </w:rPr>
              <w:fldChar w:fldCharType="begin"/>
            </w:r>
            <w:r w:rsidR="000C3231">
              <w:rPr>
                <w:noProof/>
                <w:webHidden/>
              </w:rPr>
              <w:instrText xml:space="preserve"> PAGEREF _Toc237707801 \h </w:instrText>
            </w:r>
            <w:r w:rsidR="000C3231">
              <w:rPr>
                <w:noProof/>
                <w:webHidden/>
              </w:rPr>
            </w:r>
            <w:r w:rsidR="000C3231">
              <w:rPr>
                <w:noProof/>
                <w:webHidden/>
              </w:rPr>
              <w:fldChar w:fldCharType="separate"/>
            </w:r>
            <w:r w:rsidR="000C3231">
              <w:rPr>
                <w:noProof/>
                <w:webHidden/>
              </w:rPr>
              <w:t>10</w:t>
            </w:r>
            <w:r w:rsidR="000C3231">
              <w:rPr>
                <w:noProof/>
                <w:webHidden/>
              </w:rPr>
              <w:fldChar w:fldCharType="end"/>
            </w:r>
          </w:hyperlink>
        </w:p>
        <w:p w14:paraId="5125D72F" w14:textId="207C4337"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802" w:history="1">
            <w:r w:rsidR="000C3231" w:rsidRPr="00FC2249">
              <w:rPr>
                <w:rStyle w:val="Hipervnculo"/>
                <w:rFonts w:ascii="Arial" w:hAnsi="Arial" w:cs="Arial"/>
                <w:b/>
                <w:bCs/>
                <w:noProof/>
                <w:lang w:val="es-DO"/>
              </w:rPr>
              <w:t>6.2 Métricas: Tiempo de Ejecución, Eficiencia y Escalabilidad</w:t>
            </w:r>
            <w:r w:rsidR="000C3231">
              <w:rPr>
                <w:noProof/>
                <w:webHidden/>
              </w:rPr>
              <w:tab/>
            </w:r>
            <w:r w:rsidR="000C3231">
              <w:rPr>
                <w:noProof/>
                <w:webHidden/>
              </w:rPr>
              <w:fldChar w:fldCharType="begin"/>
            </w:r>
            <w:r w:rsidR="000C3231">
              <w:rPr>
                <w:noProof/>
                <w:webHidden/>
              </w:rPr>
              <w:instrText xml:space="preserve"> PAGEREF _Toc237707802 \h </w:instrText>
            </w:r>
            <w:r w:rsidR="000C3231">
              <w:rPr>
                <w:noProof/>
                <w:webHidden/>
              </w:rPr>
            </w:r>
            <w:r w:rsidR="000C3231">
              <w:rPr>
                <w:noProof/>
                <w:webHidden/>
              </w:rPr>
              <w:fldChar w:fldCharType="separate"/>
            </w:r>
            <w:r w:rsidR="000C3231">
              <w:rPr>
                <w:noProof/>
                <w:webHidden/>
              </w:rPr>
              <w:t>10</w:t>
            </w:r>
            <w:r w:rsidR="000C3231">
              <w:rPr>
                <w:noProof/>
                <w:webHidden/>
              </w:rPr>
              <w:fldChar w:fldCharType="end"/>
            </w:r>
          </w:hyperlink>
        </w:p>
        <w:p w14:paraId="33BCFCEB" w14:textId="5A2B496E"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803" w:history="1">
            <w:r w:rsidR="000C3231" w:rsidRPr="00FC2249">
              <w:rPr>
                <w:rStyle w:val="Hipervnculo"/>
                <w:rFonts w:ascii="Arial" w:hAnsi="Arial" w:cs="Arial"/>
                <w:b/>
                <w:bCs/>
                <w:noProof/>
              </w:rPr>
              <w:t>6.3 Gráficas o Tablas con Resultados</w:t>
            </w:r>
            <w:r w:rsidR="000C3231">
              <w:rPr>
                <w:noProof/>
                <w:webHidden/>
              </w:rPr>
              <w:tab/>
            </w:r>
            <w:r w:rsidR="000C3231">
              <w:rPr>
                <w:noProof/>
                <w:webHidden/>
              </w:rPr>
              <w:fldChar w:fldCharType="begin"/>
            </w:r>
            <w:r w:rsidR="000C3231">
              <w:rPr>
                <w:noProof/>
                <w:webHidden/>
              </w:rPr>
              <w:instrText xml:space="preserve"> PAGEREF _Toc237707803 \h </w:instrText>
            </w:r>
            <w:r w:rsidR="000C3231">
              <w:rPr>
                <w:noProof/>
                <w:webHidden/>
              </w:rPr>
            </w:r>
            <w:r w:rsidR="000C3231">
              <w:rPr>
                <w:noProof/>
                <w:webHidden/>
              </w:rPr>
              <w:fldChar w:fldCharType="separate"/>
            </w:r>
            <w:r w:rsidR="000C3231">
              <w:rPr>
                <w:noProof/>
                <w:webHidden/>
              </w:rPr>
              <w:t>11</w:t>
            </w:r>
            <w:r w:rsidR="000C3231">
              <w:rPr>
                <w:noProof/>
                <w:webHidden/>
              </w:rPr>
              <w:fldChar w:fldCharType="end"/>
            </w:r>
          </w:hyperlink>
        </w:p>
        <w:p w14:paraId="743F8ADA" w14:textId="49ACE07F"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804" w:history="1">
            <w:r w:rsidR="000C3231" w:rsidRPr="00FC2249">
              <w:rPr>
                <w:rStyle w:val="Hipervnculo"/>
                <w:rFonts w:ascii="Arial" w:hAnsi="Arial" w:cs="Arial"/>
                <w:b/>
                <w:bCs/>
                <w:noProof/>
                <w:lang w:val="es-DO"/>
              </w:rPr>
              <w:t>6.4 Análisis de Cuellos de Botella o Limitaciones</w:t>
            </w:r>
            <w:r w:rsidR="000C3231">
              <w:rPr>
                <w:noProof/>
                <w:webHidden/>
              </w:rPr>
              <w:tab/>
            </w:r>
            <w:r w:rsidR="000C3231">
              <w:rPr>
                <w:noProof/>
                <w:webHidden/>
              </w:rPr>
              <w:fldChar w:fldCharType="begin"/>
            </w:r>
            <w:r w:rsidR="000C3231">
              <w:rPr>
                <w:noProof/>
                <w:webHidden/>
              </w:rPr>
              <w:instrText xml:space="preserve"> PAGEREF _Toc237707804 \h </w:instrText>
            </w:r>
            <w:r w:rsidR="000C3231">
              <w:rPr>
                <w:noProof/>
                <w:webHidden/>
              </w:rPr>
            </w:r>
            <w:r w:rsidR="000C3231">
              <w:rPr>
                <w:noProof/>
                <w:webHidden/>
              </w:rPr>
              <w:fldChar w:fldCharType="separate"/>
            </w:r>
            <w:r w:rsidR="000C3231">
              <w:rPr>
                <w:noProof/>
                <w:webHidden/>
              </w:rPr>
              <w:t>11</w:t>
            </w:r>
            <w:r w:rsidR="000C3231">
              <w:rPr>
                <w:noProof/>
                <w:webHidden/>
              </w:rPr>
              <w:fldChar w:fldCharType="end"/>
            </w:r>
          </w:hyperlink>
        </w:p>
        <w:p w14:paraId="44BEB1F9" w14:textId="3B2AE9BA" w:rsidR="000C3231" w:rsidRDefault="000C3231">
          <w:pPr>
            <w:pStyle w:val="TDC1"/>
            <w:tabs>
              <w:tab w:val="right" w:leader="dot" w:pos="10070"/>
            </w:tabs>
            <w:rPr>
              <w:noProof/>
              <w:kern w:val="2"/>
              <w:sz w:val="24"/>
              <w:szCs w:val="24"/>
              <w:lang w:val="es-ES" w:eastAsia="es-ES"/>
              <w14:ligatures w14:val="standardContextual"/>
            </w:rPr>
          </w:pPr>
          <w:hyperlink w:anchor="_Toc237707805" w:history="1">
            <w:r w:rsidRPr="00FC2249">
              <w:rPr>
                <w:rStyle w:val="Hipervnculo"/>
                <w:b/>
                <w:bCs/>
                <w:noProof/>
                <w:lang w:val="es-DO"/>
              </w:rPr>
              <w:t>7. Trabajo en Equipo</w:t>
            </w:r>
            <w:r>
              <w:rPr>
                <w:noProof/>
                <w:webHidden/>
              </w:rPr>
              <w:tab/>
            </w:r>
            <w:r>
              <w:rPr>
                <w:noProof/>
                <w:webHidden/>
              </w:rPr>
              <w:fldChar w:fldCharType="begin"/>
            </w:r>
            <w:r>
              <w:rPr>
                <w:noProof/>
                <w:webHidden/>
              </w:rPr>
              <w:instrText xml:space="preserve"> PAGEREF _Toc237707805 \h </w:instrText>
            </w:r>
            <w:r>
              <w:rPr>
                <w:noProof/>
                <w:webHidden/>
              </w:rPr>
            </w:r>
            <w:r>
              <w:rPr>
                <w:noProof/>
                <w:webHidden/>
              </w:rPr>
              <w:fldChar w:fldCharType="separate"/>
            </w:r>
            <w:r>
              <w:rPr>
                <w:noProof/>
                <w:webHidden/>
              </w:rPr>
              <w:t>12</w:t>
            </w:r>
            <w:r>
              <w:rPr>
                <w:noProof/>
                <w:webHidden/>
              </w:rPr>
              <w:fldChar w:fldCharType="end"/>
            </w:r>
          </w:hyperlink>
        </w:p>
        <w:p w14:paraId="62BE8322" w14:textId="082D3252" w:rsidR="000C3231" w:rsidRDefault="007E5639">
          <w:pPr>
            <w:pStyle w:val="TDC1"/>
            <w:tabs>
              <w:tab w:val="right" w:leader="dot" w:pos="10070"/>
            </w:tabs>
            <w:rPr>
              <w:noProof/>
              <w:kern w:val="2"/>
              <w:sz w:val="24"/>
              <w:szCs w:val="24"/>
              <w:lang w:val="es-ES" w:eastAsia="es-ES"/>
              <w14:ligatures w14:val="standardContextual"/>
            </w:rPr>
          </w:pPr>
          <w:r>
            <w:lastRenderedPageBreak/>
            <w:t xml:space="preserve">     </w:t>
          </w:r>
          <w:hyperlink w:anchor="_Toc237707806" w:history="1">
            <w:r w:rsidR="000C3231" w:rsidRPr="00FC2249">
              <w:rPr>
                <w:rStyle w:val="Hipervnculo"/>
                <w:rFonts w:ascii="Arial" w:hAnsi="Arial" w:cs="Arial"/>
                <w:b/>
                <w:bCs/>
                <w:noProof/>
                <w:lang w:val="es-DO"/>
              </w:rPr>
              <w:t>7.1 Descripción del reparto de tareas</w:t>
            </w:r>
            <w:r w:rsidR="000C3231">
              <w:rPr>
                <w:noProof/>
                <w:webHidden/>
              </w:rPr>
              <w:tab/>
            </w:r>
            <w:r w:rsidR="000C3231">
              <w:rPr>
                <w:noProof/>
                <w:webHidden/>
              </w:rPr>
              <w:fldChar w:fldCharType="begin"/>
            </w:r>
            <w:r w:rsidR="000C3231">
              <w:rPr>
                <w:noProof/>
                <w:webHidden/>
              </w:rPr>
              <w:instrText xml:space="preserve"> PAGEREF _Toc237707806 \h </w:instrText>
            </w:r>
            <w:r w:rsidR="000C3231">
              <w:rPr>
                <w:noProof/>
                <w:webHidden/>
              </w:rPr>
            </w:r>
            <w:r w:rsidR="000C3231">
              <w:rPr>
                <w:noProof/>
                <w:webHidden/>
              </w:rPr>
              <w:fldChar w:fldCharType="separate"/>
            </w:r>
            <w:r w:rsidR="000C3231">
              <w:rPr>
                <w:noProof/>
                <w:webHidden/>
              </w:rPr>
              <w:t>12</w:t>
            </w:r>
            <w:r w:rsidR="000C3231">
              <w:rPr>
                <w:noProof/>
                <w:webHidden/>
              </w:rPr>
              <w:fldChar w:fldCharType="end"/>
            </w:r>
          </w:hyperlink>
        </w:p>
        <w:p w14:paraId="41B99BD9" w14:textId="48F02085" w:rsidR="000C3231" w:rsidRDefault="007E5639">
          <w:pPr>
            <w:pStyle w:val="TDC1"/>
            <w:tabs>
              <w:tab w:val="right" w:leader="dot" w:pos="10070"/>
            </w:tabs>
            <w:rPr>
              <w:noProof/>
              <w:kern w:val="2"/>
              <w:sz w:val="24"/>
              <w:szCs w:val="24"/>
              <w:lang w:val="es-ES" w:eastAsia="es-ES"/>
              <w14:ligatures w14:val="standardContextual"/>
            </w:rPr>
          </w:pPr>
          <w:r>
            <w:t xml:space="preserve">     </w:t>
          </w:r>
          <w:hyperlink w:anchor="_Toc237707807" w:history="1">
            <w:r w:rsidR="000C3231" w:rsidRPr="00FC2249">
              <w:rPr>
                <w:rStyle w:val="Hipervnculo"/>
                <w:rFonts w:ascii="Arial" w:hAnsi="Arial" w:cs="Arial"/>
                <w:b/>
                <w:bCs/>
                <w:noProof/>
                <w:lang w:val="es-DO"/>
              </w:rPr>
              <w:t>7.2 Herramientas utilizadas para coordinación</w:t>
            </w:r>
            <w:r w:rsidR="000C3231">
              <w:rPr>
                <w:noProof/>
                <w:webHidden/>
              </w:rPr>
              <w:tab/>
            </w:r>
            <w:r w:rsidR="000C3231">
              <w:rPr>
                <w:noProof/>
                <w:webHidden/>
              </w:rPr>
              <w:fldChar w:fldCharType="begin"/>
            </w:r>
            <w:r w:rsidR="000C3231">
              <w:rPr>
                <w:noProof/>
                <w:webHidden/>
              </w:rPr>
              <w:instrText xml:space="preserve"> PAGEREF _Toc237707807 \h </w:instrText>
            </w:r>
            <w:r w:rsidR="000C3231">
              <w:rPr>
                <w:noProof/>
                <w:webHidden/>
              </w:rPr>
            </w:r>
            <w:r w:rsidR="000C3231">
              <w:rPr>
                <w:noProof/>
                <w:webHidden/>
              </w:rPr>
              <w:fldChar w:fldCharType="separate"/>
            </w:r>
            <w:r w:rsidR="000C3231">
              <w:rPr>
                <w:noProof/>
                <w:webHidden/>
              </w:rPr>
              <w:t>12</w:t>
            </w:r>
            <w:r w:rsidR="000C3231">
              <w:rPr>
                <w:noProof/>
                <w:webHidden/>
              </w:rPr>
              <w:fldChar w:fldCharType="end"/>
            </w:r>
          </w:hyperlink>
        </w:p>
        <w:p w14:paraId="089CAE46" w14:textId="19C9645C" w:rsidR="000C3231" w:rsidRDefault="000C3231">
          <w:pPr>
            <w:pStyle w:val="TDC1"/>
            <w:tabs>
              <w:tab w:val="right" w:leader="dot" w:pos="10070"/>
            </w:tabs>
            <w:rPr>
              <w:noProof/>
              <w:kern w:val="2"/>
              <w:sz w:val="24"/>
              <w:szCs w:val="24"/>
              <w:lang w:val="es-ES" w:eastAsia="es-ES"/>
              <w14:ligatures w14:val="standardContextual"/>
            </w:rPr>
          </w:pPr>
          <w:hyperlink w:anchor="_Toc237707808" w:history="1">
            <w:r w:rsidRPr="00FC2249">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_Toc237707808 \h </w:instrText>
            </w:r>
            <w:r>
              <w:rPr>
                <w:noProof/>
                <w:webHidden/>
              </w:rPr>
            </w:r>
            <w:r>
              <w:rPr>
                <w:noProof/>
                <w:webHidden/>
              </w:rPr>
              <w:fldChar w:fldCharType="separate"/>
            </w:r>
            <w:r>
              <w:rPr>
                <w:noProof/>
                <w:webHidden/>
              </w:rPr>
              <w:t>13</w:t>
            </w:r>
            <w:r>
              <w:rPr>
                <w:noProof/>
                <w:webHidden/>
              </w:rPr>
              <w:fldChar w:fldCharType="end"/>
            </w:r>
          </w:hyperlink>
        </w:p>
        <w:p w14:paraId="7DD6701E" w14:textId="6CD37198" w:rsidR="000C3231" w:rsidRDefault="000C3231">
          <w:pPr>
            <w:pStyle w:val="TDC1"/>
            <w:tabs>
              <w:tab w:val="right" w:leader="dot" w:pos="10070"/>
            </w:tabs>
            <w:rPr>
              <w:noProof/>
              <w:kern w:val="2"/>
              <w:sz w:val="24"/>
              <w:szCs w:val="24"/>
              <w:lang w:val="es-ES" w:eastAsia="es-ES"/>
              <w14:ligatures w14:val="standardContextual"/>
            </w:rPr>
          </w:pPr>
          <w:hyperlink w:anchor="_Toc237707809" w:history="1">
            <w:r w:rsidRPr="00FC2249">
              <w:rPr>
                <w:rStyle w:val="Hipervnculo"/>
                <w:b/>
                <w:bCs/>
                <w:noProof/>
                <w:lang w:val="es-ES"/>
              </w:rPr>
              <w:t>REFERENCIAS</w:t>
            </w:r>
            <w:r>
              <w:rPr>
                <w:noProof/>
                <w:webHidden/>
              </w:rPr>
              <w:tab/>
            </w:r>
            <w:r>
              <w:rPr>
                <w:noProof/>
                <w:webHidden/>
              </w:rPr>
              <w:fldChar w:fldCharType="begin"/>
            </w:r>
            <w:r>
              <w:rPr>
                <w:noProof/>
                <w:webHidden/>
              </w:rPr>
              <w:instrText xml:space="preserve"> PAGEREF _Toc237707809 \h </w:instrText>
            </w:r>
            <w:r>
              <w:rPr>
                <w:noProof/>
                <w:webHidden/>
              </w:rPr>
            </w:r>
            <w:r>
              <w:rPr>
                <w:noProof/>
                <w:webHidden/>
              </w:rPr>
              <w:fldChar w:fldCharType="separate"/>
            </w:r>
            <w:r>
              <w:rPr>
                <w:noProof/>
                <w:webHidden/>
              </w:rPr>
              <w:t>14</w:t>
            </w:r>
            <w:r>
              <w:rPr>
                <w:noProof/>
                <w:webHidden/>
              </w:rPr>
              <w:fldChar w:fldCharType="end"/>
            </w:r>
          </w:hyperlink>
        </w:p>
        <w:p w14:paraId="2698340C" w14:textId="20147C0F" w:rsidR="000C3231" w:rsidRDefault="000C3231">
          <w:pPr>
            <w:pStyle w:val="TDC1"/>
            <w:tabs>
              <w:tab w:val="right" w:leader="dot" w:pos="10070"/>
            </w:tabs>
            <w:rPr>
              <w:noProof/>
              <w:kern w:val="2"/>
              <w:sz w:val="24"/>
              <w:szCs w:val="24"/>
              <w:lang w:val="es-ES" w:eastAsia="es-ES"/>
              <w14:ligatures w14:val="standardContextual"/>
            </w:rPr>
          </w:pPr>
          <w:hyperlink w:anchor="_Toc237707810" w:history="1">
            <w:r w:rsidRPr="00FC2249">
              <w:rPr>
                <w:rStyle w:val="Hipervnculo"/>
                <w:rFonts w:ascii="Arial" w:eastAsia="Times New Roman" w:hAnsi="Arial" w:cs="Arial"/>
                <w:b/>
                <w:bCs/>
                <w:noProof/>
                <w:lang w:eastAsia="es-DO"/>
              </w:rPr>
              <w:t>Anexos</w:t>
            </w:r>
            <w:r>
              <w:rPr>
                <w:noProof/>
                <w:webHidden/>
              </w:rPr>
              <w:tab/>
            </w:r>
            <w:r>
              <w:rPr>
                <w:noProof/>
                <w:webHidden/>
              </w:rPr>
              <w:fldChar w:fldCharType="begin"/>
            </w:r>
            <w:r>
              <w:rPr>
                <w:noProof/>
                <w:webHidden/>
              </w:rPr>
              <w:instrText xml:space="preserve"> PAGEREF _Toc237707810 \h </w:instrText>
            </w:r>
            <w:r>
              <w:rPr>
                <w:noProof/>
                <w:webHidden/>
              </w:rPr>
            </w:r>
            <w:r>
              <w:rPr>
                <w:noProof/>
                <w:webHidden/>
              </w:rPr>
              <w:fldChar w:fldCharType="separate"/>
            </w:r>
            <w:r>
              <w:rPr>
                <w:noProof/>
                <w:webHidden/>
              </w:rPr>
              <w:t>15</w:t>
            </w:r>
            <w:r>
              <w:rPr>
                <w:noProof/>
                <w:webHidden/>
              </w:rPr>
              <w:fldChar w:fldCharType="end"/>
            </w:r>
          </w:hyperlink>
        </w:p>
        <w:p w14:paraId="2DB1F533" w14:textId="381181A8" w:rsidR="00CD496F" w:rsidRPr="00A23713" w:rsidRDefault="00CD496F" w:rsidP="00A23713">
          <w:pPr>
            <w:pStyle w:val="TtuloTDC"/>
            <w:spacing w:line="360" w:lineRule="auto"/>
            <w:rPr>
              <w:color w:val="auto"/>
            </w:rPr>
          </w:pPr>
          <w:r w:rsidRPr="00D13CCE">
            <w:rPr>
              <w:b/>
              <w:bCs/>
              <w:noProof/>
              <w:color w:val="auto"/>
            </w:rPr>
            <w:fldChar w:fldCharType="end"/>
          </w:r>
        </w:p>
      </w:sdtContent>
    </w:sdt>
    <w:p w14:paraId="2CE657B2" w14:textId="77777777" w:rsidR="00A1149D" w:rsidRDefault="00CD496F" w:rsidP="00E223C0">
      <w:pPr>
        <w:tabs>
          <w:tab w:val="left" w:pos="1130"/>
        </w:tabs>
        <w:jc w:val="both"/>
      </w:pPr>
      <w:r w:rsidRPr="00D13CCE">
        <w:tab/>
      </w:r>
    </w:p>
    <w:p w14:paraId="4E082269" w14:textId="77777777" w:rsidR="000C3231" w:rsidRDefault="000C3231" w:rsidP="00E223C0">
      <w:pPr>
        <w:tabs>
          <w:tab w:val="left" w:pos="1130"/>
        </w:tabs>
        <w:jc w:val="both"/>
      </w:pPr>
    </w:p>
    <w:p w14:paraId="554F324E" w14:textId="77777777" w:rsidR="000C3231" w:rsidRDefault="000C3231" w:rsidP="00E223C0">
      <w:pPr>
        <w:tabs>
          <w:tab w:val="left" w:pos="1130"/>
        </w:tabs>
        <w:jc w:val="both"/>
      </w:pPr>
    </w:p>
    <w:p w14:paraId="5AAE5BB4" w14:textId="77777777" w:rsidR="000C3231" w:rsidRDefault="000C3231" w:rsidP="00E223C0">
      <w:pPr>
        <w:tabs>
          <w:tab w:val="left" w:pos="1130"/>
        </w:tabs>
        <w:jc w:val="both"/>
      </w:pPr>
    </w:p>
    <w:p w14:paraId="3782CE9A" w14:textId="77777777" w:rsidR="000C3231" w:rsidRDefault="000C3231" w:rsidP="00E223C0">
      <w:pPr>
        <w:tabs>
          <w:tab w:val="left" w:pos="1130"/>
        </w:tabs>
        <w:jc w:val="both"/>
      </w:pPr>
    </w:p>
    <w:p w14:paraId="2297F114" w14:textId="77777777" w:rsidR="000C3231" w:rsidRDefault="000C3231" w:rsidP="00E223C0">
      <w:pPr>
        <w:tabs>
          <w:tab w:val="left" w:pos="1130"/>
        </w:tabs>
        <w:jc w:val="both"/>
      </w:pPr>
    </w:p>
    <w:p w14:paraId="6B98D5A3" w14:textId="77777777" w:rsidR="000C3231" w:rsidRDefault="000C3231" w:rsidP="00E223C0">
      <w:pPr>
        <w:tabs>
          <w:tab w:val="left" w:pos="1130"/>
        </w:tabs>
        <w:jc w:val="both"/>
      </w:pPr>
    </w:p>
    <w:p w14:paraId="412F301A" w14:textId="77777777" w:rsidR="000C3231" w:rsidRDefault="000C3231" w:rsidP="00E223C0">
      <w:pPr>
        <w:tabs>
          <w:tab w:val="left" w:pos="1130"/>
        </w:tabs>
        <w:jc w:val="both"/>
      </w:pPr>
    </w:p>
    <w:p w14:paraId="3F858664" w14:textId="77777777" w:rsidR="000C3231" w:rsidRDefault="000C3231" w:rsidP="00E223C0">
      <w:pPr>
        <w:tabs>
          <w:tab w:val="left" w:pos="1130"/>
        </w:tabs>
        <w:jc w:val="both"/>
      </w:pPr>
    </w:p>
    <w:p w14:paraId="054D8510" w14:textId="77777777" w:rsidR="000C3231" w:rsidRDefault="000C3231" w:rsidP="00E223C0">
      <w:pPr>
        <w:tabs>
          <w:tab w:val="left" w:pos="1130"/>
        </w:tabs>
        <w:jc w:val="both"/>
      </w:pPr>
    </w:p>
    <w:p w14:paraId="4C6FA087" w14:textId="77777777" w:rsidR="000C3231" w:rsidRDefault="000C3231" w:rsidP="00E223C0">
      <w:pPr>
        <w:tabs>
          <w:tab w:val="left" w:pos="1130"/>
        </w:tabs>
        <w:jc w:val="both"/>
      </w:pPr>
    </w:p>
    <w:p w14:paraId="2B34043B" w14:textId="77777777" w:rsidR="000C3231" w:rsidRDefault="000C3231" w:rsidP="00E223C0">
      <w:pPr>
        <w:tabs>
          <w:tab w:val="left" w:pos="1130"/>
        </w:tabs>
        <w:jc w:val="both"/>
      </w:pPr>
    </w:p>
    <w:p w14:paraId="794EBCFF" w14:textId="77777777" w:rsidR="000C3231" w:rsidRDefault="000C3231" w:rsidP="00E223C0">
      <w:pPr>
        <w:tabs>
          <w:tab w:val="left" w:pos="1130"/>
        </w:tabs>
        <w:jc w:val="both"/>
      </w:pPr>
    </w:p>
    <w:p w14:paraId="37052AE9" w14:textId="77777777" w:rsidR="000C3231" w:rsidRDefault="000C3231" w:rsidP="00E223C0">
      <w:pPr>
        <w:tabs>
          <w:tab w:val="left" w:pos="1130"/>
        </w:tabs>
        <w:jc w:val="both"/>
      </w:pPr>
    </w:p>
    <w:p w14:paraId="69658E74" w14:textId="77777777" w:rsidR="000C3231" w:rsidRDefault="000C3231" w:rsidP="00E223C0">
      <w:pPr>
        <w:tabs>
          <w:tab w:val="left" w:pos="1130"/>
        </w:tabs>
        <w:jc w:val="both"/>
      </w:pPr>
    </w:p>
    <w:p w14:paraId="209BE3AC" w14:textId="77777777" w:rsidR="000C3231" w:rsidRDefault="000C3231" w:rsidP="00E223C0">
      <w:pPr>
        <w:tabs>
          <w:tab w:val="left" w:pos="1130"/>
        </w:tabs>
        <w:jc w:val="both"/>
      </w:pPr>
    </w:p>
    <w:p w14:paraId="414DE34A" w14:textId="77777777" w:rsidR="000C3231" w:rsidRDefault="000C3231" w:rsidP="00E223C0">
      <w:pPr>
        <w:tabs>
          <w:tab w:val="left" w:pos="1130"/>
        </w:tabs>
        <w:jc w:val="both"/>
      </w:pPr>
    </w:p>
    <w:p w14:paraId="2649DE16" w14:textId="77777777" w:rsidR="000C3231" w:rsidRDefault="000C3231" w:rsidP="00E223C0">
      <w:pPr>
        <w:tabs>
          <w:tab w:val="left" w:pos="1130"/>
        </w:tabs>
        <w:jc w:val="both"/>
      </w:pPr>
    </w:p>
    <w:p w14:paraId="0BF56F87" w14:textId="77777777" w:rsidR="000C3231" w:rsidRDefault="000C3231" w:rsidP="00E223C0">
      <w:pPr>
        <w:tabs>
          <w:tab w:val="left" w:pos="1130"/>
        </w:tabs>
        <w:jc w:val="both"/>
      </w:pPr>
    </w:p>
    <w:p w14:paraId="3F96EE0F" w14:textId="77777777" w:rsidR="000C3231" w:rsidRDefault="000C3231" w:rsidP="00E223C0">
      <w:pPr>
        <w:tabs>
          <w:tab w:val="left" w:pos="1130"/>
        </w:tabs>
        <w:jc w:val="both"/>
      </w:pPr>
    </w:p>
    <w:p w14:paraId="1B78106F" w14:textId="77777777" w:rsidR="000C3231" w:rsidRDefault="000C3231" w:rsidP="00E223C0">
      <w:pPr>
        <w:tabs>
          <w:tab w:val="left" w:pos="1130"/>
        </w:tabs>
        <w:jc w:val="both"/>
      </w:pPr>
    </w:p>
    <w:p w14:paraId="78D5C97B" w14:textId="77777777" w:rsidR="000C3231" w:rsidRDefault="000C3231" w:rsidP="00E223C0">
      <w:pPr>
        <w:tabs>
          <w:tab w:val="left" w:pos="1130"/>
        </w:tabs>
        <w:jc w:val="both"/>
      </w:pPr>
    </w:p>
    <w:p w14:paraId="4AAC6E8A" w14:textId="77777777" w:rsidR="000C3231" w:rsidRDefault="000C3231" w:rsidP="00E223C0">
      <w:pPr>
        <w:tabs>
          <w:tab w:val="left" w:pos="1130"/>
        </w:tabs>
        <w:jc w:val="both"/>
      </w:pPr>
    </w:p>
    <w:p w14:paraId="34421553" w14:textId="1E689344" w:rsidR="00CD496F" w:rsidRPr="00744518" w:rsidRDefault="00CD496F" w:rsidP="00E223C0">
      <w:pPr>
        <w:tabs>
          <w:tab w:val="left" w:pos="1130"/>
        </w:tabs>
        <w:jc w:val="both"/>
        <w:rPr>
          <w:lang w:val="es-DO"/>
        </w:rPr>
      </w:pPr>
      <w:r w:rsidRPr="00D77A60">
        <w:rPr>
          <w:rFonts w:ascii="Arial" w:hAnsi="Arial" w:cs="Arial"/>
          <w:b/>
          <w:bCs/>
          <w:sz w:val="28"/>
          <w:szCs w:val="28"/>
          <w:lang w:val="es-DO"/>
        </w:rPr>
        <w:lastRenderedPageBreak/>
        <w:t>1. INTRODUCCIÓN</w:t>
      </w:r>
    </w:p>
    <w:p w14:paraId="0CA5FE4D" w14:textId="77777777" w:rsidR="00CD496F" w:rsidRPr="00D77A60" w:rsidRDefault="00CD496F" w:rsidP="00E223C0">
      <w:pPr>
        <w:tabs>
          <w:tab w:val="left" w:pos="1130"/>
        </w:tabs>
        <w:spacing w:line="360" w:lineRule="auto"/>
        <w:jc w:val="both"/>
        <w:rPr>
          <w:lang w:val="es-DO"/>
        </w:rPr>
      </w:pPr>
    </w:p>
    <w:p w14:paraId="514D2040" w14:textId="77777777" w:rsidR="00CD496F" w:rsidRPr="00D13CCE" w:rsidRDefault="00CD496F" w:rsidP="00E223C0">
      <w:pPr>
        <w:pStyle w:val="Ttulo2"/>
        <w:spacing w:line="360" w:lineRule="auto"/>
        <w:jc w:val="both"/>
        <w:rPr>
          <w:rFonts w:ascii="Arial" w:hAnsi="Arial" w:cs="Arial"/>
          <w:b/>
          <w:bCs/>
          <w:color w:val="auto"/>
          <w:sz w:val="24"/>
          <w:szCs w:val="24"/>
          <w:lang w:val="es-DO"/>
        </w:rPr>
      </w:pPr>
      <w:bookmarkStart w:id="0" w:name="_Toc237707774"/>
      <w:r w:rsidRPr="00D13CCE">
        <w:rPr>
          <w:rFonts w:ascii="Arial" w:hAnsi="Arial" w:cs="Arial"/>
          <w:b/>
          <w:bCs/>
          <w:color w:val="auto"/>
          <w:sz w:val="24"/>
          <w:szCs w:val="24"/>
          <w:lang w:val="es-DO"/>
        </w:rPr>
        <w:t>1.1 Presentación General del Proyecto</w:t>
      </w:r>
      <w:bookmarkEnd w:id="0"/>
    </w:p>
    <w:p w14:paraId="13FD25B8" w14:textId="799C8FA5" w:rsidR="00CD496F" w:rsidRPr="00D13CCE" w:rsidRDefault="00F365FB" w:rsidP="00E223C0">
      <w:pPr>
        <w:tabs>
          <w:tab w:val="left" w:pos="1130"/>
        </w:tabs>
        <w:spacing w:line="360" w:lineRule="auto"/>
        <w:jc w:val="both"/>
        <w:rPr>
          <w:rFonts w:ascii="Arial" w:hAnsi="Arial" w:cs="Arial"/>
          <w:lang w:val="es-DO"/>
        </w:rPr>
      </w:pPr>
      <w:r w:rsidRPr="00D13CCE">
        <w:rPr>
          <w:rFonts w:ascii="Arial" w:hAnsi="Arial" w:cs="Arial"/>
          <w:lang w:val="es-DO"/>
        </w:rPr>
        <w:t xml:space="preserve">En el desarrollo de software contemporáneo, el volumen de datos generado por transacciones comerciales crece a un ritmo acelerado. El presente proyecto aborda el diseño e implementación de un </w:t>
      </w:r>
      <w:r w:rsidRPr="00D13CCE">
        <w:rPr>
          <w:rFonts w:ascii="Arial" w:hAnsi="Arial" w:cs="Arial"/>
          <w:b/>
          <w:bCs/>
          <w:lang w:val="es-DO"/>
        </w:rPr>
        <w:t>Sistema ETL (Extract, Transform, Load) Paralelo</w:t>
      </w:r>
      <w:r w:rsidRPr="00D13CCE">
        <w:rPr>
          <w:rFonts w:ascii="Arial" w:hAnsi="Arial" w:cs="Arial"/>
          <w:lang w:val="es-DO"/>
        </w:rPr>
        <w:t xml:space="preserve"> desarrollado como una aplicación de consola en .NET C#. El sistema está diseñado para procesar, limpiar, transformar e insertar de manera simultánea múltiples archivos de ventas provenientes de distintas sucursales comerciales hacia una base de datos única y centralizada (SQLite).</w:t>
      </w:r>
    </w:p>
    <w:p w14:paraId="315146A7" w14:textId="77777777" w:rsidR="00F365FB" w:rsidRPr="00D13CCE" w:rsidRDefault="00F365FB" w:rsidP="00E223C0">
      <w:pPr>
        <w:tabs>
          <w:tab w:val="left" w:pos="1130"/>
        </w:tabs>
        <w:spacing w:line="360" w:lineRule="auto"/>
        <w:jc w:val="both"/>
        <w:rPr>
          <w:rFonts w:ascii="Arial" w:hAnsi="Arial" w:cs="Arial"/>
          <w:lang w:val="es-DO"/>
        </w:rPr>
      </w:pPr>
    </w:p>
    <w:p w14:paraId="3BFC2C77" w14:textId="77777777" w:rsidR="00F365FB" w:rsidRPr="00D13CCE" w:rsidRDefault="00F365FB" w:rsidP="00E223C0">
      <w:pPr>
        <w:pStyle w:val="Ttulo2"/>
        <w:spacing w:line="360" w:lineRule="auto"/>
        <w:jc w:val="both"/>
        <w:rPr>
          <w:rFonts w:ascii="Arial" w:hAnsi="Arial" w:cs="Arial"/>
          <w:b/>
          <w:bCs/>
          <w:color w:val="auto"/>
          <w:sz w:val="24"/>
          <w:szCs w:val="24"/>
          <w:lang w:val="es-DO"/>
        </w:rPr>
      </w:pPr>
      <w:bookmarkStart w:id="1" w:name="_Toc237707775"/>
      <w:r w:rsidRPr="00D13CCE">
        <w:rPr>
          <w:rFonts w:ascii="Arial" w:hAnsi="Arial" w:cs="Arial"/>
          <w:b/>
          <w:bCs/>
          <w:color w:val="auto"/>
          <w:sz w:val="24"/>
          <w:szCs w:val="24"/>
          <w:lang w:val="es-DO"/>
        </w:rPr>
        <w:t>1.2 Justificación del Tema Elegido</w:t>
      </w:r>
      <w:bookmarkEnd w:id="1"/>
    </w:p>
    <w:p w14:paraId="5442AD9E" w14:textId="77777777" w:rsidR="00F365FB" w:rsidRPr="00D13CCE" w:rsidRDefault="00F365FB" w:rsidP="00E223C0">
      <w:pPr>
        <w:tabs>
          <w:tab w:val="left" w:pos="1130"/>
        </w:tabs>
        <w:spacing w:line="360" w:lineRule="auto"/>
        <w:jc w:val="both"/>
        <w:rPr>
          <w:rFonts w:ascii="Arial" w:hAnsi="Arial" w:cs="Arial"/>
          <w:lang w:val="es-DO"/>
        </w:rPr>
      </w:pPr>
      <w:r w:rsidRPr="00D13CCE">
        <w:rPr>
          <w:rFonts w:ascii="Arial" w:hAnsi="Arial" w:cs="Arial"/>
          <w:lang w:val="es-DO"/>
        </w:rPr>
        <w:t xml:space="preserve">Los procesos tradicionales de ETL operan de manera secuencial, leyendo un lote o archivo de datos a la vez. En escenarios de mediana y gran escala, este enfoque genera cuellos de botella críticos, desperdiciando el potencial multinúcleo de los procesadores modernos. La elección de este tema se justifica en la necesidad de demostrar cómo el paradigma de la </w:t>
      </w:r>
      <w:r w:rsidRPr="00D13CCE">
        <w:rPr>
          <w:rFonts w:ascii="Arial" w:hAnsi="Arial" w:cs="Arial"/>
          <w:b/>
          <w:bCs/>
          <w:lang w:val="es-DO"/>
        </w:rPr>
        <w:t>programación paralela</w:t>
      </w:r>
      <w:r w:rsidRPr="00D13CCE">
        <w:rPr>
          <w:rFonts w:ascii="Arial" w:hAnsi="Arial" w:cs="Arial"/>
          <w:lang w:val="es-DO"/>
        </w:rPr>
        <w:t xml:space="preserve"> reduce drásticamente los tiempos de procesamiento y optimiza el uso de hardware en tareas intensivas de lectura, procesamiento en memoria y escritura concurrentes.</w:t>
      </w:r>
    </w:p>
    <w:p w14:paraId="71411D6F" w14:textId="77777777" w:rsidR="00F365FB" w:rsidRPr="00D13CCE" w:rsidRDefault="00F365FB" w:rsidP="00E223C0">
      <w:pPr>
        <w:tabs>
          <w:tab w:val="left" w:pos="1130"/>
        </w:tabs>
        <w:spacing w:line="360" w:lineRule="auto"/>
        <w:jc w:val="both"/>
        <w:rPr>
          <w:rFonts w:ascii="Arial" w:hAnsi="Arial" w:cs="Arial"/>
          <w:lang w:val="es-DO"/>
        </w:rPr>
      </w:pPr>
    </w:p>
    <w:p w14:paraId="61D0803A" w14:textId="77777777" w:rsidR="00F365FB" w:rsidRPr="00D13CCE" w:rsidRDefault="00F365FB" w:rsidP="00E223C0">
      <w:pPr>
        <w:pStyle w:val="Ttulo2"/>
        <w:spacing w:line="360" w:lineRule="auto"/>
        <w:jc w:val="both"/>
        <w:rPr>
          <w:rFonts w:ascii="Arial" w:hAnsi="Arial" w:cs="Arial"/>
          <w:b/>
          <w:bCs/>
          <w:color w:val="auto"/>
          <w:sz w:val="24"/>
          <w:szCs w:val="24"/>
          <w:lang w:val="es-DO"/>
        </w:rPr>
      </w:pPr>
      <w:bookmarkStart w:id="2" w:name="_Toc237707776"/>
      <w:r w:rsidRPr="00D13CCE">
        <w:rPr>
          <w:rFonts w:ascii="Arial" w:hAnsi="Arial" w:cs="Arial"/>
          <w:b/>
          <w:bCs/>
          <w:color w:val="auto"/>
          <w:sz w:val="24"/>
          <w:szCs w:val="24"/>
          <w:lang w:val="es-DO"/>
        </w:rPr>
        <w:t>1.3 Objetivos</w:t>
      </w:r>
      <w:bookmarkEnd w:id="2"/>
    </w:p>
    <w:p w14:paraId="7840DC6A" w14:textId="77777777" w:rsidR="00F365FB" w:rsidRPr="00D13CCE" w:rsidRDefault="00F365FB" w:rsidP="00E223C0">
      <w:pPr>
        <w:tabs>
          <w:tab w:val="left" w:pos="1130"/>
        </w:tabs>
        <w:spacing w:line="360" w:lineRule="auto"/>
        <w:jc w:val="both"/>
        <w:rPr>
          <w:rFonts w:ascii="Arial" w:hAnsi="Arial" w:cs="Arial"/>
          <w:lang w:val="es-DO"/>
        </w:rPr>
      </w:pPr>
    </w:p>
    <w:p w14:paraId="5D6119CB" w14:textId="77777777" w:rsidR="00F365FB" w:rsidRPr="00D13CCE" w:rsidRDefault="00F365FB" w:rsidP="00E223C0">
      <w:pPr>
        <w:pStyle w:val="Ttulo3"/>
        <w:spacing w:line="360" w:lineRule="auto"/>
        <w:jc w:val="both"/>
        <w:rPr>
          <w:rFonts w:ascii="Arial" w:hAnsi="Arial" w:cs="Arial"/>
          <w:b/>
          <w:bCs/>
          <w:color w:val="auto"/>
          <w:sz w:val="24"/>
          <w:szCs w:val="24"/>
          <w:lang w:val="es-DO"/>
        </w:rPr>
      </w:pPr>
      <w:bookmarkStart w:id="3" w:name="_Toc237707777"/>
      <w:r w:rsidRPr="00D13CCE">
        <w:rPr>
          <w:rFonts w:ascii="Arial" w:hAnsi="Arial" w:cs="Arial"/>
          <w:b/>
          <w:bCs/>
          <w:color w:val="auto"/>
          <w:sz w:val="24"/>
          <w:szCs w:val="24"/>
          <w:lang w:val="es-DO"/>
        </w:rPr>
        <w:t>Objetivo General:</w:t>
      </w:r>
      <w:bookmarkEnd w:id="3"/>
    </w:p>
    <w:p w14:paraId="712757F6" w14:textId="77777777" w:rsidR="00F365FB" w:rsidRPr="00D13CCE" w:rsidRDefault="00F365FB" w:rsidP="00E223C0">
      <w:pPr>
        <w:tabs>
          <w:tab w:val="left" w:pos="1130"/>
        </w:tabs>
        <w:spacing w:line="360" w:lineRule="auto"/>
        <w:jc w:val="both"/>
        <w:rPr>
          <w:rFonts w:ascii="Arial" w:hAnsi="Arial" w:cs="Arial"/>
          <w:lang w:val="es-DO"/>
        </w:rPr>
      </w:pPr>
      <w:r w:rsidRPr="00D13CCE">
        <w:rPr>
          <w:rFonts w:ascii="Arial" w:hAnsi="Arial" w:cs="Arial"/>
          <w:lang w:val="es-DO"/>
        </w:rPr>
        <w:t xml:space="preserve">Desarrollar e implementar un sistema ETL paralelo en C# (.NET) para el procesamiento, transformación y consolidación concurrente de transacciones de ventas multisucursal hacia una base de datos relacional centralizada, evaluando el impacto del paralelismo en el rendimiento general. </w:t>
      </w:r>
    </w:p>
    <w:p w14:paraId="0CD6ED4D" w14:textId="77777777" w:rsidR="00F365FB" w:rsidRPr="00D13CCE" w:rsidRDefault="00F365FB" w:rsidP="00E223C0">
      <w:pPr>
        <w:tabs>
          <w:tab w:val="left" w:pos="1130"/>
        </w:tabs>
        <w:spacing w:line="360" w:lineRule="auto"/>
        <w:jc w:val="both"/>
        <w:rPr>
          <w:rFonts w:ascii="Arial" w:hAnsi="Arial" w:cs="Arial"/>
          <w:lang w:val="es-DO"/>
        </w:rPr>
      </w:pPr>
    </w:p>
    <w:p w14:paraId="203D70C1" w14:textId="77777777" w:rsidR="00F365FB" w:rsidRPr="00D13CCE" w:rsidRDefault="00F365FB" w:rsidP="00E223C0">
      <w:pPr>
        <w:tabs>
          <w:tab w:val="left" w:pos="1130"/>
        </w:tabs>
        <w:spacing w:line="360" w:lineRule="auto"/>
        <w:jc w:val="both"/>
        <w:rPr>
          <w:rFonts w:ascii="Arial" w:hAnsi="Arial" w:cs="Arial"/>
          <w:lang w:val="es-DO"/>
        </w:rPr>
      </w:pPr>
    </w:p>
    <w:p w14:paraId="640A0BE4" w14:textId="77777777" w:rsidR="00F365FB" w:rsidRPr="00D13CCE" w:rsidRDefault="00F365FB" w:rsidP="00E223C0">
      <w:pPr>
        <w:tabs>
          <w:tab w:val="left" w:pos="1130"/>
        </w:tabs>
        <w:spacing w:line="360" w:lineRule="auto"/>
        <w:jc w:val="both"/>
        <w:rPr>
          <w:rFonts w:ascii="Arial" w:hAnsi="Arial" w:cs="Arial"/>
          <w:lang w:val="es-DO"/>
        </w:rPr>
      </w:pPr>
    </w:p>
    <w:p w14:paraId="2276C604" w14:textId="77777777" w:rsidR="00F365FB" w:rsidRPr="00D13CCE" w:rsidRDefault="00F365FB" w:rsidP="00E223C0">
      <w:pPr>
        <w:tabs>
          <w:tab w:val="left" w:pos="1130"/>
        </w:tabs>
        <w:spacing w:line="360" w:lineRule="auto"/>
        <w:jc w:val="both"/>
        <w:rPr>
          <w:rFonts w:ascii="Arial" w:hAnsi="Arial" w:cs="Arial"/>
          <w:lang w:val="es-DO"/>
        </w:rPr>
      </w:pPr>
    </w:p>
    <w:p w14:paraId="64577021" w14:textId="77777777" w:rsidR="00F365FB" w:rsidRPr="00D13CCE" w:rsidRDefault="00F365FB" w:rsidP="00E223C0">
      <w:pPr>
        <w:tabs>
          <w:tab w:val="left" w:pos="1130"/>
        </w:tabs>
        <w:spacing w:line="360" w:lineRule="auto"/>
        <w:jc w:val="both"/>
        <w:rPr>
          <w:rFonts w:ascii="Arial" w:hAnsi="Arial" w:cs="Arial"/>
          <w:lang w:val="es-DO"/>
        </w:rPr>
      </w:pPr>
    </w:p>
    <w:p w14:paraId="0D6662B2" w14:textId="77777777" w:rsidR="00F365FB" w:rsidRPr="00D13CCE" w:rsidRDefault="00F365FB" w:rsidP="00E223C0">
      <w:pPr>
        <w:pStyle w:val="Ttulo3"/>
        <w:spacing w:line="360" w:lineRule="auto"/>
        <w:jc w:val="both"/>
        <w:rPr>
          <w:rFonts w:ascii="Arial" w:hAnsi="Arial" w:cs="Arial"/>
          <w:b/>
          <w:bCs/>
          <w:color w:val="auto"/>
          <w:sz w:val="24"/>
          <w:szCs w:val="24"/>
        </w:rPr>
      </w:pPr>
      <w:bookmarkStart w:id="4" w:name="_Toc237707778"/>
      <w:r w:rsidRPr="00D13CCE">
        <w:rPr>
          <w:rFonts w:ascii="Arial" w:hAnsi="Arial" w:cs="Arial"/>
          <w:b/>
          <w:bCs/>
          <w:color w:val="auto"/>
          <w:sz w:val="24"/>
          <w:szCs w:val="24"/>
        </w:rPr>
        <w:t>Objetivos Específicos:</w:t>
      </w:r>
      <w:bookmarkEnd w:id="4"/>
    </w:p>
    <w:p w14:paraId="2BE4F08D" w14:textId="77777777" w:rsidR="00F365FB" w:rsidRPr="00D13CCE" w:rsidRDefault="00F365FB" w:rsidP="00E223C0">
      <w:pPr>
        <w:numPr>
          <w:ilvl w:val="0"/>
          <w:numId w:val="1"/>
        </w:numPr>
        <w:tabs>
          <w:tab w:val="left" w:pos="1130"/>
        </w:tabs>
        <w:spacing w:line="360" w:lineRule="auto"/>
        <w:jc w:val="both"/>
        <w:rPr>
          <w:rFonts w:ascii="Arial" w:hAnsi="Arial" w:cs="Arial"/>
          <w:lang w:val="es-DO"/>
        </w:rPr>
      </w:pPr>
      <w:r w:rsidRPr="00D13CCE">
        <w:rPr>
          <w:rFonts w:ascii="Arial" w:hAnsi="Arial" w:cs="Arial"/>
          <w:lang w:val="es-DO"/>
        </w:rPr>
        <w:t xml:space="preserve">Diseñar un mecanismo de </w:t>
      </w:r>
      <w:r w:rsidRPr="00D13CCE">
        <w:rPr>
          <w:rFonts w:ascii="Arial" w:hAnsi="Arial" w:cs="Arial"/>
          <w:b/>
          <w:bCs/>
          <w:lang w:val="es-DO"/>
        </w:rPr>
        <w:t>descomposición de datos y tareas</w:t>
      </w:r>
      <w:r w:rsidRPr="00D13CCE">
        <w:rPr>
          <w:rFonts w:ascii="Arial" w:hAnsi="Arial" w:cs="Arial"/>
          <w:lang w:val="es-DO"/>
        </w:rPr>
        <w:t xml:space="preserve"> que permita procesar múltiples fuentes de información (archivos CSV por sucursal) de forma simultánea. </w:t>
      </w:r>
    </w:p>
    <w:p w14:paraId="08ED194F" w14:textId="77777777" w:rsidR="00F365FB" w:rsidRPr="00D13CCE" w:rsidRDefault="00F365FB" w:rsidP="00E223C0">
      <w:pPr>
        <w:numPr>
          <w:ilvl w:val="0"/>
          <w:numId w:val="1"/>
        </w:numPr>
        <w:tabs>
          <w:tab w:val="left" w:pos="1130"/>
        </w:tabs>
        <w:spacing w:line="360" w:lineRule="auto"/>
        <w:jc w:val="both"/>
        <w:rPr>
          <w:rFonts w:ascii="Arial" w:hAnsi="Arial" w:cs="Arial"/>
          <w:lang w:val="es-DO"/>
        </w:rPr>
      </w:pPr>
      <w:r w:rsidRPr="00D13CCE">
        <w:rPr>
          <w:rFonts w:ascii="Arial" w:hAnsi="Arial" w:cs="Arial"/>
          <w:lang w:val="es-DO"/>
        </w:rPr>
        <w:t xml:space="preserve">Implementar </w:t>
      </w:r>
      <w:r w:rsidRPr="00D13CCE">
        <w:rPr>
          <w:rFonts w:ascii="Arial" w:hAnsi="Arial" w:cs="Arial"/>
          <w:b/>
          <w:bCs/>
          <w:lang w:val="es-DO"/>
        </w:rPr>
        <w:t>mecanismos de sincronización de hilos</w:t>
      </w:r>
      <w:r w:rsidRPr="00D13CCE">
        <w:rPr>
          <w:rFonts w:ascii="Arial" w:hAnsi="Arial" w:cs="Arial"/>
          <w:lang w:val="es-DO"/>
        </w:rPr>
        <w:t xml:space="preserve"> (locks, semáforos o exclusión mutua) para gestionar el acceso concurrente y evitar duplicidad al persistir la información compartida (Clientes, Productos, Ventas) en SQLite. </w:t>
      </w:r>
    </w:p>
    <w:p w14:paraId="0AF09523" w14:textId="77777777" w:rsidR="00F365FB" w:rsidRPr="00D13CCE" w:rsidRDefault="00F365FB" w:rsidP="00E223C0">
      <w:pPr>
        <w:numPr>
          <w:ilvl w:val="0"/>
          <w:numId w:val="1"/>
        </w:numPr>
        <w:tabs>
          <w:tab w:val="left" w:pos="1130"/>
        </w:tabs>
        <w:spacing w:line="360" w:lineRule="auto"/>
        <w:jc w:val="both"/>
        <w:rPr>
          <w:rFonts w:ascii="Arial" w:hAnsi="Arial" w:cs="Arial"/>
          <w:lang w:val="es-DO"/>
        </w:rPr>
      </w:pPr>
      <w:r w:rsidRPr="00D13CCE">
        <w:rPr>
          <w:rFonts w:ascii="Arial" w:hAnsi="Arial" w:cs="Arial"/>
          <w:lang w:val="es-DO"/>
        </w:rPr>
        <w:t xml:space="preserve">Comparar experimentalmente tres estrategias de ejecución: </w:t>
      </w:r>
      <w:r w:rsidRPr="00D13CCE">
        <w:rPr>
          <w:rFonts w:ascii="Arial" w:hAnsi="Arial" w:cs="Arial"/>
          <w:b/>
          <w:bCs/>
          <w:lang w:val="es-DO"/>
        </w:rPr>
        <w:t>Secuencial</w:t>
      </w:r>
      <w:r w:rsidRPr="00D13CCE">
        <w:rPr>
          <w:rFonts w:ascii="Arial" w:hAnsi="Arial" w:cs="Arial"/>
          <w:lang w:val="es-DO"/>
        </w:rPr>
        <w:t xml:space="preserve">, </w:t>
      </w:r>
      <w:r w:rsidRPr="00D13CCE">
        <w:rPr>
          <w:rFonts w:ascii="Arial" w:hAnsi="Arial" w:cs="Arial"/>
          <w:b/>
          <w:bCs/>
          <w:lang w:val="es-DO"/>
        </w:rPr>
        <w:t>Un hilo por archivo (Task por archivo)</w:t>
      </w:r>
      <w:r w:rsidRPr="00D13CCE">
        <w:rPr>
          <w:rFonts w:ascii="Arial" w:hAnsi="Arial" w:cs="Arial"/>
          <w:lang w:val="es-DO"/>
        </w:rPr>
        <w:t xml:space="preserve"> y </w:t>
      </w:r>
      <w:r w:rsidRPr="00D13CCE">
        <w:rPr>
          <w:rFonts w:ascii="Arial" w:hAnsi="Arial" w:cs="Arial"/>
          <w:b/>
          <w:bCs/>
          <w:lang w:val="es-DO"/>
        </w:rPr>
        <w:t>Pool de trabajadores (Thread Pool/Worker Tasks)</w:t>
      </w:r>
      <w:r w:rsidRPr="00D13CCE">
        <w:rPr>
          <w:rFonts w:ascii="Arial" w:hAnsi="Arial" w:cs="Arial"/>
          <w:lang w:val="es-DO"/>
        </w:rPr>
        <w:t xml:space="preserve">. </w:t>
      </w:r>
    </w:p>
    <w:p w14:paraId="4A962459" w14:textId="77777777" w:rsidR="00F365FB" w:rsidRPr="00D13CCE" w:rsidRDefault="00F365FB" w:rsidP="00E223C0">
      <w:pPr>
        <w:numPr>
          <w:ilvl w:val="0"/>
          <w:numId w:val="1"/>
        </w:numPr>
        <w:tabs>
          <w:tab w:val="left" w:pos="1130"/>
        </w:tabs>
        <w:spacing w:line="360" w:lineRule="auto"/>
        <w:jc w:val="both"/>
        <w:rPr>
          <w:rFonts w:ascii="Arial" w:hAnsi="Arial" w:cs="Arial"/>
          <w:lang w:val="es-DO"/>
        </w:rPr>
      </w:pPr>
      <w:r w:rsidRPr="00D13CCE">
        <w:rPr>
          <w:rFonts w:ascii="Arial" w:hAnsi="Arial" w:cs="Arial"/>
          <w:lang w:val="es-DO"/>
        </w:rPr>
        <w:t xml:space="preserve">Medir y documentar el rendimiento del sistema evaluando métricas como tiempo total de procesamiento, registros por segundo y velocidad de escalado según el número de hilos o núcleos. </w:t>
      </w:r>
    </w:p>
    <w:p w14:paraId="060617ED" w14:textId="0A980B30" w:rsidR="00F365FB" w:rsidRPr="00D13CCE" w:rsidRDefault="00F365FB" w:rsidP="00E223C0">
      <w:pPr>
        <w:tabs>
          <w:tab w:val="left" w:pos="1130"/>
        </w:tabs>
        <w:spacing w:line="360" w:lineRule="auto"/>
        <w:jc w:val="both"/>
        <w:rPr>
          <w:rFonts w:ascii="Arial" w:hAnsi="Arial" w:cs="Arial"/>
          <w:lang w:val="es-DO"/>
        </w:rPr>
      </w:pPr>
    </w:p>
    <w:p w14:paraId="075CBAA0" w14:textId="77777777" w:rsidR="00AC449F" w:rsidRDefault="0070427F" w:rsidP="00E223C0">
      <w:pPr>
        <w:pStyle w:val="Ttulo1"/>
        <w:jc w:val="both"/>
        <w:rPr>
          <w:rFonts w:ascii="Arial" w:hAnsi="Arial" w:cs="Arial"/>
          <w:b/>
          <w:bCs/>
          <w:color w:val="auto"/>
          <w:sz w:val="28"/>
          <w:szCs w:val="28"/>
          <w:lang w:val="es-DO"/>
        </w:rPr>
      </w:pPr>
      <w:bookmarkStart w:id="5" w:name="_Toc237707779"/>
      <w:r w:rsidRPr="00ED5192">
        <w:rPr>
          <w:rFonts w:ascii="Arial" w:hAnsi="Arial" w:cs="Arial"/>
          <w:b/>
          <w:bCs/>
          <w:color w:val="auto"/>
          <w:sz w:val="28"/>
          <w:szCs w:val="28"/>
          <w:lang w:val="es-DO"/>
        </w:rPr>
        <w:t>2. Descripción del Problema</w:t>
      </w:r>
      <w:bookmarkEnd w:id="5"/>
    </w:p>
    <w:p w14:paraId="035F9E2A" w14:textId="2985A6CC" w:rsidR="005F6A39" w:rsidRPr="00AC449F" w:rsidRDefault="005F6A39" w:rsidP="00E223C0">
      <w:pPr>
        <w:pStyle w:val="Ttulo1"/>
        <w:jc w:val="both"/>
        <w:rPr>
          <w:rFonts w:ascii="Arial" w:hAnsi="Arial" w:cs="Arial"/>
          <w:b/>
          <w:bCs/>
          <w:color w:val="auto"/>
          <w:sz w:val="28"/>
          <w:szCs w:val="28"/>
          <w:lang w:val="es-DO"/>
        </w:rPr>
      </w:pPr>
      <w:bookmarkStart w:id="6" w:name="_Toc237707780"/>
      <w:r w:rsidRPr="00AC449F">
        <w:rPr>
          <w:rFonts w:ascii="Arial" w:hAnsi="Arial" w:cs="Arial"/>
          <w:b/>
          <w:bCs/>
          <w:color w:val="auto"/>
          <w:sz w:val="24"/>
          <w:szCs w:val="24"/>
          <w:lang w:val="es-DO"/>
        </w:rPr>
        <w:t xml:space="preserve">2.1 </w:t>
      </w:r>
      <w:r w:rsidRPr="00D77A60">
        <w:rPr>
          <w:rFonts w:ascii="Arial" w:hAnsi="Arial" w:cs="Arial"/>
          <w:b/>
          <w:bCs/>
          <w:color w:val="auto"/>
          <w:sz w:val="24"/>
          <w:szCs w:val="24"/>
          <w:lang w:val="es-DO"/>
        </w:rPr>
        <w:t>Contexto del Problema Seleccionado</w:t>
      </w:r>
      <w:bookmarkEnd w:id="6"/>
    </w:p>
    <w:p w14:paraId="268042BB" w14:textId="77777777" w:rsidR="005F6A39" w:rsidRPr="005F6A39" w:rsidRDefault="005F6A39" w:rsidP="00E223C0">
      <w:pPr>
        <w:jc w:val="both"/>
        <w:rPr>
          <w:rFonts w:ascii="Arial" w:hAnsi="Arial" w:cs="Arial"/>
          <w:lang w:val="es-ES"/>
        </w:rPr>
      </w:pPr>
      <w:r w:rsidRPr="005F6A39">
        <w:rPr>
          <w:rFonts w:ascii="Arial" w:hAnsi="Arial" w:cs="Arial"/>
          <w:sz w:val="24"/>
          <w:szCs w:val="24"/>
          <w:lang w:val="es-ES"/>
        </w:rPr>
        <w:t>Para dar contextualización a este proyecto, pusimos que una cadena comercial procesa directamente cientos de miles o millones de ventas desde distintas filiales regionales.</w:t>
      </w:r>
      <w:r>
        <w:rPr>
          <w:rFonts w:ascii="Arial" w:hAnsi="Arial" w:cs="Arial"/>
          <w:sz w:val="24"/>
          <w:szCs w:val="24"/>
          <w:lang w:val="es-ES"/>
        </w:rPr>
        <w:t xml:space="preserve"> </w:t>
      </w:r>
      <w:r w:rsidRPr="005F6A39">
        <w:rPr>
          <w:rFonts w:ascii="Arial" w:hAnsi="Arial" w:cs="Arial"/>
          <w:lang w:val="es-ES"/>
        </w:rPr>
        <w:t>Este proceso debería de requerir las siguientes etapas:</w:t>
      </w:r>
    </w:p>
    <w:p w14:paraId="388D6194" w14:textId="604FE28E" w:rsidR="005F6A39" w:rsidRPr="00D77A60" w:rsidRDefault="005F6A39" w:rsidP="00E223C0">
      <w:pPr>
        <w:jc w:val="both"/>
        <w:rPr>
          <w:rFonts w:ascii="Arial" w:hAnsi="Arial" w:cs="Arial"/>
          <w:sz w:val="24"/>
          <w:szCs w:val="24"/>
          <w:lang w:val="es-DO"/>
        </w:rPr>
      </w:pPr>
      <w:r w:rsidRPr="00D77A60">
        <w:rPr>
          <w:rFonts w:ascii="Arial" w:hAnsi="Arial" w:cs="Arial"/>
          <w:b/>
          <w:bCs/>
          <w:sz w:val="24"/>
          <w:szCs w:val="24"/>
          <w:lang w:val="es-DO"/>
        </w:rPr>
        <w:t>La extracción</w:t>
      </w:r>
      <w:r w:rsidRPr="00D77A60">
        <w:rPr>
          <w:rFonts w:ascii="Arial" w:hAnsi="Arial" w:cs="Arial"/>
          <w:sz w:val="24"/>
          <w:szCs w:val="24"/>
          <w:lang w:val="es-DO"/>
        </w:rPr>
        <w:t xml:space="preserve"> donde se estaría generando lotes de transacciones por subsarles directamente en memoria.</w:t>
      </w:r>
    </w:p>
    <w:p w14:paraId="3F742554" w14:textId="5106CAF3" w:rsidR="005F6A39" w:rsidRPr="0069342F" w:rsidRDefault="00AC449F" w:rsidP="00E223C0">
      <w:pPr>
        <w:jc w:val="both"/>
        <w:rPr>
          <w:rFonts w:ascii="Arial" w:hAnsi="Arial" w:cs="Arial"/>
          <w:sz w:val="24"/>
          <w:szCs w:val="24"/>
          <w:lang w:val="es-ES"/>
        </w:rPr>
      </w:pPr>
      <w:r w:rsidRPr="0069342F">
        <w:rPr>
          <w:rFonts w:ascii="Arial" w:hAnsi="Arial" w:cs="Arial"/>
          <w:sz w:val="24"/>
          <w:szCs w:val="24"/>
          <w:lang w:val="es-ES"/>
        </w:rPr>
        <w:t xml:space="preserve">También estaríamos incluyendo lo que es la </w:t>
      </w:r>
      <w:r w:rsidRPr="0069342F">
        <w:rPr>
          <w:rFonts w:ascii="Arial" w:hAnsi="Arial" w:cs="Arial"/>
          <w:b/>
          <w:bCs/>
          <w:sz w:val="24"/>
          <w:szCs w:val="24"/>
          <w:lang w:val="es-ES"/>
        </w:rPr>
        <w:t>transformación</w:t>
      </w:r>
      <w:r w:rsidRPr="0069342F">
        <w:rPr>
          <w:rFonts w:ascii="Arial" w:hAnsi="Arial" w:cs="Arial"/>
          <w:sz w:val="24"/>
          <w:szCs w:val="24"/>
          <w:lang w:val="es-ES"/>
        </w:rPr>
        <w:t>, en donde buscamos la normalización de todos los datos, calculando los totales, la discriminación de impuestos y estructuras en registro de clientes, productos y las ventas.</w:t>
      </w:r>
    </w:p>
    <w:p w14:paraId="4B6E9464" w14:textId="7E368CC1" w:rsidR="00AC449F" w:rsidRPr="0069342F" w:rsidRDefault="00AC449F" w:rsidP="00E223C0">
      <w:pPr>
        <w:jc w:val="both"/>
        <w:rPr>
          <w:rFonts w:ascii="Arial" w:hAnsi="Arial" w:cs="Arial"/>
          <w:sz w:val="24"/>
          <w:szCs w:val="24"/>
          <w:lang w:val="es-ES"/>
        </w:rPr>
      </w:pPr>
      <w:r w:rsidRPr="0069342F">
        <w:rPr>
          <w:rFonts w:ascii="Arial" w:hAnsi="Arial" w:cs="Arial"/>
          <w:sz w:val="24"/>
          <w:szCs w:val="24"/>
          <w:lang w:val="es-ES"/>
        </w:rPr>
        <w:t xml:space="preserve">Por último, </w:t>
      </w:r>
      <w:r w:rsidRPr="0069342F">
        <w:rPr>
          <w:rFonts w:ascii="Arial" w:hAnsi="Arial" w:cs="Arial"/>
          <w:b/>
          <w:bCs/>
          <w:sz w:val="24"/>
          <w:szCs w:val="24"/>
          <w:lang w:val="es-ES"/>
        </w:rPr>
        <w:t xml:space="preserve">la carga </w:t>
      </w:r>
      <w:r w:rsidRPr="0069342F">
        <w:rPr>
          <w:rFonts w:ascii="Arial" w:hAnsi="Arial" w:cs="Arial"/>
          <w:sz w:val="24"/>
          <w:szCs w:val="24"/>
          <w:lang w:val="es-ES"/>
        </w:rPr>
        <w:t>en donde estaríamos consolidando los resultados parciales en una estructura unificada o en bases de datos relacionadas que estén centralizadas.</w:t>
      </w:r>
    </w:p>
    <w:p w14:paraId="2D05AAFC" w14:textId="77777777" w:rsidR="005F6A39" w:rsidRPr="0069342F" w:rsidRDefault="005F6A39" w:rsidP="00E223C0">
      <w:pPr>
        <w:jc w:val="both"/>
        <w:rPr>
          <w:rFonts w:ascii="Arial" w:hAnsi="Arial" w:cs="Arial"/>
          <w:b/>
          <w:bCs/>
          <w:sz w:val="24"/>
          <w:szCs w:val="24"/>
          <w:lang w:val="es-DO"/>
        </w:rPr>
      </w:pPr>
    </w:p>
    <w:p w14:paraId="03B6E6BF" w14:textId="3900F6FB" w:rsidR="00AC449F" w:rsidRPr="00D77A60" w:rsidRDefault="00AC449F" w:rsidP="00E223C0">
      <w:pPr>
        <w:pStyle w:val="Ttulo1"/>
        <w:jc w:val="both"/>
        <w:rPr>
          <w:rFonts w:ascii="Arial" w:hAnsi="Arial" w:cs="Arial"/>
          <w:b/>
          <w:bCs/>
          <w:color w:val="auto"/>
          <w:sz w:val="24"/>
          <w:szCs w:val="24"/>
          <w:lang w:val="es-DO"/>
        </w:rPr>
      </w:pPr>
      <w:bookmarkStart w:id="7" w:name="_Toc237707781"/>
      <w:r w:rsidRPr="00D77A60">
        <w:rPr>
          <w:rFonts w:ascii="Arial" w:hAnsi="Arial" w:cs="Arial"/>
          <w:b/>
          <w:bCs/>
          <w:color w:val="auto"/>
          <w:sz w:val="24"/>
          <w:szCs w:val="24"/>
          <w:lang w:val="es-DO"/>
        </w:rPr>
        <w:t>2.2 Aplicación del Problema en un Escenario Real</w:t>
      </w:r>
      <w:bookmarkEnd w:id="7"/>
    </w:p>
    <w:p w14:paraId="75B3129F" w14:textId="77777777" w:rsidR="00D12227" w:rsidRPr="0069342F" w:rsidRDefault="00D12227" w:rsidP="00E223C0">
      <w:pPr>
        <w:jc w:val="both"/>
        <w:rPr>
          <w:rFonts w:ascii="Arial" w:hAnsi="Arial" w:cs="Arial"/>
          <w:sz w:val="24"/>
          <w:szCs w:val="24"/>
          <w:lang w:val="es-ES"/>
        </w:rPr>
      </w:pPr>
      <w:r w:rsidRPr="0069342F">
        <w:rPr>
          <w:rFonts w:ascii="Arial" w:hAnsi="Arial" w:cs="Arial"/>
          <w:sz w:val="24"/>
          <w:szCs w:val="24"/>
          <w:lang w:val="es-ES"/>
        </w:rPr>
        <w:t xml:space="preserve">Este proyecto es fácilmente aplicable en escenarios de núcleo de los sistemas de inteligencia de negocios, consolas de procesamiento y motores analíticos de retail (Este básicamente es el </w:t>
      </w:r>
      <w:r w:rsidRPr="0069342F">
        <w:rPr>
          <w:rFonts w:ascii="Arial" w:hAnsi="Arial" w:cs="Arial"/>
          <w:sz w:val="24"/>
          <w:szCs w:val="24"/>
          <w:lang w:val="es-ES"/>
        </w:rPr>
        <w:lastRenderedPageBreak/>
        <w:t>sector de comercios al por menor, que vende productos o servicios de manera directa, como los supermercados, las tiendas de ropa y las farmacias de medicamentos) o banca.</w:t>
      </w:r>
    </w:p>
    <w:p w14:paraId="6EB1ACAE" w14:textId="77777777" w:rsidR="00AC449F" w:rsidRPr="00D77A60" w:rsidRDefault="00AC449F" w:rsidP="00E223C0">
      <w:pPr>
        <w:jc w:val="both"/>
        <w:rPr>
          <w:rFonts w:ascii="Arial" w:hAnsi="Arial" w:cs="Arial"/>
          <w:sz w:val="24"/>
          <w:szCs w:val="24"/>
          <w:lang w:val="es-DO"/>
        </w:rPr>
      </w:pPr>
    </w:p>
    <w:p w14:paraId="225DD59D" w14:textId="09068F8B" w:rsidR="0069342F" w:rsidRPr="00D77A60" w:rsidRDefault="0069342F" w:rsidP="00E223C0">
      <w:pPr>
        <w:pStyle w:val="Ttulo1"/>
        <w:jc w:val="both"/>
        <w:rPr>
          <w:rFonts w:ascii="Arial" w:hAnsi="Arial" w:cs="Arial"/>
          <w:b/>
          <w:bCs/>
          <w:color w:val="auto"/>
          <w:sz w:val="24"/>
          <w:szCs w:val="24"/>
          <w:lang w:val="es-DO"/>
        </w:rPr>
      </w:pPr>
      <w:bookmarkStart w:id="8" w:name="_Toc237707782"/>
      <w:r w:rsidRPr="00D77A60">
        <w:rPr>
          <w:rFonts w:ascii="Arial" w:hAnsi="Arial" w:cs="Arial"/>
          <w:b/>
          <w:bCs/>
          <w:color w:val="auto"/>
          <w:sz w:val="24"/>
          <w:szCs w:val="24"/>
          <w:lang w:val="es-DO"/>
        </w:rPr>
        <w:t>2.3 Importancia del Paralelismo en la Solución</w:t>
      </w:r>
      <w:bookmarkEnd w:id="8"/>
    </w:p>
    <w:p w14:paraId="20DC3DC7" w14:textId="77777777" w:rsidR="0069342F" w:rsidRPr="0069342F" w:rsidRDefault="0069342F" w:rsidP="00E223C0">
      <w:pPr>
        <w:jc w:val="both"/>
        <w:rPr>
          <w:rFonts w:ascii="Arial" w:hAnsi="Arial" w:cs="Arial"/>
          <w:sz w:val="24"/>
          <w:szCs w:val="24"/>
          <w:lang w:val="es-ES"/>
        </w:rPr>
      </w:pPr>
      <w:r w:rsidRPr="0069342F">
        <w:rPr>
          <w:rFonts w:ascii="Arial" w:hAnsi="Arial" w:cs="Arial"/>
          <w:sz w:val="24"/>
          <w:szCs w:val="24"/>
          <w:lang w:val="es-ES"/>
        </w:rPr>
        <w:t>Para este proyecto, priorizamos que el procesamiento sea secuencial y se procese un lote a la vez en un solo hilo de ejecución, dejando inactivas las demás unidades del procesador, con el paradigma paralelo y utilizando la descomposición de datos.</w:t>
      </w:r>
    </w:p>
    <w:p w14:paraId="763E6E54" w14:textId="6639FA75" w:rsidR="0069342F" w:rsidRPr="0069342F" w:rsidRDefault="0069342F" w:rsidP="00E223C0">
      <w:pPr>
        <w:jc w:val="both"/>
        <w:rPr>
          <w:rFonts w:ascii="Arial" w:hAnsi="Arial" w:cs="Arial"/>
          <w:sz w:val="24"/>
          <w:szCs w:val="24"/>
          <w:lang w:val="es-ES"/>
        </w:rPr>
      </w:pPr>
      <w:r w:rsidRPr="0069342F">
        <w:rPr>
          <w:rFonts w:ascii="Arial" w:hAnsi="Arial" w:cs="Arial"/>
          <w:sz w:val="24"/>
          <w:szCs w:val="24"/>
          <w:lang w:val="es-ES"/>
        </w:rPr>
        <w:t>Esto nos ayudará significativamente a que el conjunto global de las transacciones se divida en sub-bloques de tamaño uniforme, y cada uno de los procesadores asuma la transformación de su bloque de forma independiente y simultánea, logrando así la reducción sustancial del tiempo de procesamiento que escala proporcionalmente con el número de procesadores físicos y lógicos disponible directamente en la máquina o computadora.</w:t>
      </w:r>
    </w:p>
    <w:p w14:paraId="5AFF46F7" w14:textId="77777777" w:rsidR="0069342F" w:rsidRPr="00D77A60" w:rsidRDefault="0069342F" w:rsidP="00E223C0">
      <w:pPr>
        <w:jc w:val="both"/>
        <w:rPr>
          <w:rFonts w:ascii="Arial" w:hAnsi="Arial" w:cs="Arial"/>
          <w:b/>
          <w:bCs/>
          <w:sz w:val="24"/>
          <w:szCs w:val="24"/>
          <w:lang w:val="es-DO"/>
        </w:rPr>
      </w:pPr>
    </w:p>
    <w:p w14:paraId="61B9D0B5" w14:textId="77777777" w:rsidR="00D77A60" w:rsidRPr="00A8233D" w:rsidRDefault="00D77A60" w:rsidP="00E223C0">
      <w:pPr>
        <w:pStyle w:val="Ttulo1"/>
        <w:jc w:val="both"/>
        <w:rPr>
          <w:rFonts w:ascii="Arial" w:hAnsi="Arial" w:cs="Arial"/>
          <w:b/>
          <w:bCs/>
          <w:color w:val="auto"/>
          <w:sz w:val="28"/>
          <w:szCs w:val="28"/>
          <w:lang w:val="es-DO"/>
        </w:rPr>
      </w:pPr>
      <w:bookmarkStart w:id="9" w:name="_Toc237707783"/>
      <w:r w:rsidRPr="00A8233D">
        <w:rPr>
          <w:rFonts w:ascii="Arial" w:hAnsi="Arial" w:cs="Arial"/>
          <w:b/>
          <w:bCs/>
          <w:color w:val="auto"/>
          <w:sz w:val="28"/>
          <w:szCs w:val="28"/>
          <w:lang w:val="es-DO"/>
        </w:rPr>
        <w:t>3. CUMPLIMIENTO DE LOS REQUISITOS DEL PROYECTO</w:t>
      </w:r>
      <w:bookmarkEnd w:id="9"/>
    </w:p>
    <w:p w14:paraId="3858D160" w14:textId="77777777" w:rsidR="00D77A60" w:rsidRDefault="00D77A60" w:rsidP="00E223C0">
      <w:pPr>
        <w:jc w:val="both"/>
        <w:rPr>
          <w:lang w:val="es-DO"/>
        </w:rPr>
      </w:pPr>
    </w:p>
    <w:p w14:paraId="561C66F5" w14:textId="40576629" w:rsidR="00A8233D" w:rsidRPr="00744518" w:rsidRDefault="00A8233D" w:rsidP="00E223C0">
      <w:pPr>
        <w:pStyle w:val="Ttulo2"/>
        <w:jc w:val="both"/>
        <w:rPr>
          <w:rFonts w:ascii="Arial" w:hAnsi="Arial" w:cs="Arial"/>
          <w:b/>
          <w:bCs/>
          <w:color w:val="auto"/>
          <w:sz w:val="24"/>
          <w:szCs w:val="24"/>
          <w:lang w:val="es-DO"/>
        </w:rPr>
      </w:pPr>
      <w:bookmarkStart w:id="10" w:name="_Toc237707784"/>
      <w:r w:rsidRPr="00744518">
        <w:rPr>
          <w:rFonts w:ascii="Arial" w:hAnsi="Arial" w:cs="Arial"/>
          <w:b/>
          <w:bCs/>
          <w:color w:val="auto"/>
          <w:sz w:val="24"/>
          <w:szCs w:val="24"/>
          <w:lang w:val="es-DO"/>
        </w:rPr>
        <w:t>3.1 Ejecución Simultánea de Múltiples Tareas</w:t>
      </w:r>
      <w:bookmarkEnd w:id="10"/>
    </w:p>
    <w:p w14:paraId="097E2439" w14:textId="7663E5F3" w:rsidR="00A8233D" w:rsidRPr="00A8233D" w:rsidRDefault="00A8233D" w:rsidP="00A73F0E">
      <w:pPr>
        <w:jc w:val="both"/>
        <w:rPr>
          <w:rFonts w:ascii="Arial" w:hAnsi="Arial" w:cs="Arial"/>
          <w:sz w:val="24"/>
          <w:szCs w:val="24"/>
          <w:lang w:val="es-DO"/>
        </w:rPr>
      </w:pPr>
      <w:r w:rsidRPr="00A8233D">
        <w:rPr>
          <w:rFonts w:ascii="Arial" w:hAnsi="Arial" w:cs="Arial"/>
          <w:sz w:val="24"/>
          <w:szCs w:val="24"/>
          <w:lang w:val="es-DO"/>
        </w:rPr>
        <w:t>El sistema lleva a cabo varias subtareas de procesamiento al mismo tiempo sobre la información transaccional que envían las sucursales. En este proceso, cada hilo o tarea trabaja en paralelo, ocupándose de un segmento específico de la carga global de ventas, lo que permite agilizar el procesamiento y mejorar el manejo de grandes volúmenes de información.</w:t>
      </w:r>
    </w:p>
    <w:p w14:paraId="03052622" w14:textId="77777777" w:rsidR="00A8233D" w:rsidRDefault="00A8233D" w:rsidP="00A73F0E">
      <w:pPr>
        <w:jc w:val="both"/>
        <w:rPr>
          <w:lang w:val="es-DO"/>
        </w:rPr>
      </w:pPr>
    </w:p>
    <w:p w14:paraId="6D6A6B69" w14:textId="73F6F79A" w:rsidR="00A8233D" w:rsidRPr="00A1149D" w:rsidRDefault="00A8233D" w:rsidP="00A73F0E">
      <w:pPr>
        <w:pStyle w:val="Ttulo2"/>
        <w:jc w:val="both"/>
        <w:rPr>
          <w:rFonts w:ascii="Arial" w:hAnsi="Arial" w:cs="Arial"/>
          <w:b/>
          <w:bCs/>
          <w:color w:val="auto"/>
          <w:sz w:val="24"/>
          <w:szCs w:val="24"/>
          <w:lang w:val="es-DO"/>
        </w:rPr>
      </w:pPr>
      <w:bookmarkStart w:id="11" w:name="_Toc237707785"/>
      <w:r w:rsidRPr="00A1149D">
        <w:rPr>
          <w:rFonts w:ascii="Arial" w:hAnsi="Arial" w:cs="Arial"/>
          <w:b/>
          <w:bCs/>
          <w:color w:val="auto"/>
          <w:sz w:val="24"/>
          <w:szCs w:val="24"/>
          <w:lang w:val="es-DO"/>
        </w:rPr>
        <w:t>3.2 Necesidad de Compartir Datos entre Tareas</w:t>
      </w:r>
      <w:bookmarkEnd w:id="11"/>
    </w:p>
    <w:p w14:paraId="594924E1" w14:textId="08025B3F" w:rsidR="00383CA8" w:rsidRDefault="00383CA8" w:rsidP="00A73F0E">
      <w:pPr>
        <w:jc w:val="both"/>
        <w:rPr>
          <w:rFonts w:ascii="Arial" w:hAnsi="Arial" w:cs="Arial"/>
          <w:sz w:val="24"/>
          <w:szCs w:val="24"/>
          <w:lang w:val="es-DO"/>
        </w:rPr>
      </w:pPr>
      <w:r w:rsidRPr="00383CA8">
        <w:rPr>
          <w:rFonts w:ascii="Arial" w:hAnsi="Arial" w:cs="Arial"/>
          <w:sz w:val="24"/>
          <w:szCs w:val="24"/>
          <w:lang w:val="es-DO"/>
        </w:rPr>
        <w:t>Cuando múltiples hilos o tareas paralelas necesitan acceder y actualizar datos compartidos, surge un reto importante. Estos datos pueden ser, por ejemplo, totales de ventas que se van acumulando, contadores que registran operaciones o la inserción de entidades de clientes y productos en estructuras de datos centralizadas o incluso en una base de datos común. Si todos acceden sin control, el orden de ejecución puede mezclarse, provocando inconsistencias. Por eso se usan mecanismos como bloqueos o locks, objetos concurrentes o colecciones thread-safe. Estos mecanismos coordinan quién lee o escribe en cada momento, asegurando que las operaciones no se pisen entre sí y reduciendo el riesgo de race conditions, que son precisamente esas situaciones donde el resultado depende del orden no determinista en que los hilos acceden a los datos.</w:t>
      </w:r>
    </w:p>
    <w:p w14:paraId="64B5A094" w14:textId="77777777" w:rsidR="00383CA8" w:rsidRDefault="00383CA8" w:rsidP="00A73F0E">
      <w:pPr>
        <w:jc w:val="both"/>
        <w:rPr>
          <w:rFonts w:ascii="Arial" w:hAnsi="Arial" w:cs="Arial"/>
          <w:sz w:val="24"/>
          <w:szCs w:val="24"/>
          <w:lang w:val="es-DO"/>
        </w:rPr>
      </w:pPr>
    </w:p>
    <w:p w14:paraId="37960975" w14:textId="6485BE70" w:rsidR="00383CA8" w:rsidRPr="00A1149D" w:rsidRDefault="00383CA8" w:rsidP="00A73F0E">
      <w:pPr>
        <w:pStyle w:val="Ttulo2"/>
        <w:jc w:val="both"/>
        <w:rPr>
          <w:rFonts w:ascii="Arial" w:hAnsi="Arial" w:cs="Arial"/>
          <w:b/>
          <w:bCs/>
          <w:color w:val="auto"/>
          <w:sz w:val="24"/>
          <w:szCs w:val="24"/>
          <w:lang w:val="es-DO"/>
        </w:rPr>
      </w:pPr>
      <w:bookmarkStart w:id="12" w:name="_Toc237707786"/>
      <w:r w:rsidRPr="00A1149D">
        <w:rPr>
          <w:rFonts w:ascii="Arial" w:hAnsi="Arial" w:cs="Arial"/>
          <w:b/>
          <w:bCs/>
          <w:color w:val="auto"/>
          <w:sz w:val="24"/>
          <w:szCs w:val="24"/>
          <w:lang w:val="es-DO"/>
        </w:rPr>
        <w:lastRenderedPageBreak/>
        <w:t>3.3 Exploración de Diferentes Estrategias de Paralelización</w:t>
      </w:r>
      <w:bookmarkEnd w:id="12"/>
    </w:p>
    <w:p w14:paraId="3B65B44A" w14:textId="014F764C" w:rsidR="00383CA8" w:rsidRPr="00383CA8" w:rsidRDefault="00383CA8" w:rsidP="00A73F0E">
      <w:pPr>
        <w:jc w:val="both"/>
        <w:rPr>
          <w:rFonts w:ascii="Arial" w:hAnsi="Arial" w:cs="Arial"/>
          <w:sz w:val="24"/>
          <w:szCs w:val="24"/>
          <w:lang w:val="es-DO"/>
        </w:rPr>
      </w:pPr>
      <w:r w:rsidRPr="00383CA8">
        <w:rPr>
          <w:rFonts w:ascii="Arial" w:hAnsi="Arial" w:cs="Arial"/>
          <w:sz w:val="24"/>
          <w:szCs w:val="24"/>
          <w:lang w:val="es-DO"/>
        </w:rPr>
        <w:t>El sistema evalúa cuatro modos de ejecución sobre la misma carga de datos. El primero es el modo secuencial, con un recorrido mediante un bucle iterativo lineal, usando estructuras como 'for' o 'for-each'. El segundo es el modo paralelo de alto nivel, como 'Parallel For', con balanceo de carga gestionado automáticamente, apoyado por la TPL. El tercero se basa en tareas, por ejemplo, usando Task Factory, 'Start New Task' o 'Task Run', con particionamiento manual de bloques asignados a un arreglo de tareas. Y el cuarto modo utiliza hilos nativos, creando e iniciando objetos Thread de manera explícita, pasando estructuras de datos compartidas, y gestionando el inicio y la transferencia entre hilos. En este contexto se consideran estrategias de 'start row' y 'end row' para controlar el particionamiento.</w:t>
      </w:r>
    </w:p>
    <w:p w14:paraId="17B56332" w14:textId="77777777" w:rsidR="00383CA8" w:rsidRDefault="00383CA8" w:rsidP="00A73F0E">
      <w:pPr>
        <w:jc w:val="both"/>
        <w:rPr>
          <w:rFonts w:ascii="Arial" w:hAnsi="Arial" w:cs="Arial"/>
          <w:sz w:val="24"/>
          <w:szCs w:val="24"/>
          <w:lang w:val="es-DO"/>
        </w:rPr>
      </w:pPr>
    </w:p>
    <w:p w14:paraId="7DDADC87" w14:textId="77777777" w:rsidR="00A24EA4" w:rsidRPr="00A1149D" w:rsidRDefault="00A24EA4" w:rsidP="00A73F0E">
      <w:pPr>
        <w:pStyle w:val="Ttulo2"/>
        <w:jc w:val="both"/>
        <w:rPr>
          <w:rFonts w:ascii="Arial" w:hAnsi="Arial" w:cs="Arial"/>
          <w:b/>
          <w:bCs/>
          <w:color w:val="auto"/>
          <w:sz w:val="24"/>
          <w:szCs w:val="24"/>
          <w:lang w:val="es-DO"/>
        </w:rPr>
      </w:pPr>
      <w:bookmarkStart w:id="13" w:name="_Toc237707787"/>
      <w:r w:rsidRPr="00A1149D">
        <w:rPr>
          <w:rFonts w:ascii="Arial" w:hAnsi="Arial" w:cs="Arial"/>
          <w:b/>
          <w:bCs/>
          <w:color w:val="auto"/>
          <w:sz w:val="24"/>
          <w:szCs w:val="24"/>
          <w:lang w:val="es-DO"/>
        </w:rPr>
        <w:t>3.4 Escalabilidad con Más Recursos</w:t>
      </w:r>
      <w:bookmarkEnd w:id="13"/>
    </w:p>
    <w:p w14:paraId="55376DC4" w14:textId="79C833EF" w:rsidR="00383CA8" w:rsidRDefault="006123E8" w:rsidP="00A73F0E">
      <w:pPr>
        <w:jc w:val="both"/>
        <w:rPr>
          <w:rFonts w:ascii="Arial" w:hAnsi="Arial" w:cs="Arial"/>
          <w:sz w:val="24"/>
          <w:szCs w:val="24"/>
          <w:lang w:val="es-DO"/>
        </w:rPr>
      </w:pPr>
      <w:r>
        <w:rPr>
          <w:rFonts w:ascii="Arial" w:hAnsi="Arial" w:cs="Arial"/>
          <w:sz w:val="24"/>
          <w:szCs w:val="24"/>
          <w:lang w:val="es-DO"/>
        </w:rPr>
        <w:t>A</w:t>
      </w:r>
      <w:r w:rsidR="00A24EA4" w:rsidRPr="00A24EA4">
        <w:rPr>
          <w:rFonts w:ascii="Arial" w:hAnsi="Arial" w:cs="Arial"/>
          <w:sz w:val="24"/>
          <w:szCs w:val="24"/>
          <w:lang w:val="es-DO"/>
        </w:rPr>
        <w:t xml:space="preserve"> mayor cantidad de núcleos e hilos disponibles, mayor será la capacidad del sistema para repartir la carga y reducir los tiempos de procesamiento. En este enfoque, el usuario puede configurar dinámicamente cuántos procesadores utilizar, ajustando el 'processor count', de modo que el paralelismo se adapte al hardware disponible. El problema puede crecer de miles a millones de registros y el enfoque busca que, al aumentar los recursos, el tiempo de ejecución disminuya significativamente.</w:t>
      </w:r>
    </w:p>
    <w:p w14:paraId="74936D96" w14:textId="77777777" w:rsidR="00A24EA4" w:rsidRDefault="00A24EA4" w:rsidP="00A73F0E">
      <w:pPr>
        <w:jc w:val="both"/>
        <w:rPr>
          <w:rFonts w:ascii="Arial" w:hAnsi="Arial" w:cs="Arial"/>
          <w:sz w:val="24"/>
          <w:szCs w:val="24"/>
          <w:lang w:val="es-DO"/>
        </w:rPr>
      </w:pPr>
    </w:p>
    <w:p w14:paraId="3D5581B5" w14:textId="77777777" w:rsidR="00A24EA4" w:rsidRPr="00744518" w:rsidRDefault="00A24EA4" w:rsidP="00A73F0E">
      <w:pPr>
        <w:pStyle w:val="Ttulo2"/>
        <w:jc w:val="both"/>
        <w:rPr>
          <w:rFonts w:ascii="Arial" w:hAnsi="Arial" w:cs="Arial"/>
          <w:b/>
          <w:bCs/>
          <w:color w:val="auto"/>
          <w:sz w:val="24"/>
          <w:szCs w:val="24"/>
          <w:lang w:val="es-DO"/>
        </w:rPr>
      </w:pPr>
      <w:bookmarkStart w:id="14" w:name="_Toc237707788"/>
      <w:r w:rsidRPr="00744518">
        <w:rPr>
          <w:rFonts w:ascii="Arial" w:hAnsi="Arial" w:cs="Arial"/>
          <w:b/>
          <w:bCs/>
          <w:color w:val="auto"/>
          <w:sz w:val="24"/>
          <w:szCs w:val="24"/>
          <w:lang w:val="es-DO"/>
        </w:rPr>
        <w:t>3.5 Métricas de Evaluación del Rendimiento</w:t>
      </w:r>
      <w:bookmarkEnd w:id="14"/>
    </w:p>
    <w:p w14:paraId="7B0E63A6" w14:textId="79D5CA77" w:rsidR="00A24EA4" w:rsidRPr="00A24EA4" w:rsidRDefault="00A24EA4" w:rsidP="00A73F0E">
      <w:pPr>
        <w:jc w:val="both"/>
        <w:rPr>
          <w:rFonts w:ascii="Arial" w:hAnsi="Arial" w:cs="Arial"/>
          <w:sz w:val="24"/>
          <w:szCs w:val="24"/>
          <w:lang w:val="es-DO"/>
        </w:rPr>
      </w:pPr>
      <w:r w:rsidRPr="00A24EA4">
        <w:rPr>
          <w:rFonts w:ascii="Arial" w:hAnsi="Arial" w:cs="Arial"/>
          <w:sz w:val="24"/>
          <w:szCs w:val="24"/>
          <w:lang w:val="es-DO"/>
        </w:rPr>
        <w:t>Para evaluar el desempeño, se integra la clase Stopwatch para medir con precisión el tiempo de ejecución de cada estrategia. A partir de esas mediciones, el sistema imprime métricas cuantitativas en consola, permitiendo comparar de forma objetiva el modo secuencial con el paralelo. Entre las métricas clave se incluyen el tiempo de ejecución en milisegundos, la aceleración (</w:t>
      </w:r>
      <w:r w:rsidRPr="00A24EA4">
        <w:rPr>
          <w:rFonts w:ascii="Arial" w:hAnsi="Arial" w:cs="Arial"/>
          <w:i/>
          <w:iCs/>
          <w:sz w:val="24"/>
          <w:szCs w:val="24"/>
          <w:lang w:val="es-DO"/>
        </w:rPr>
        <w:t>speedup</w:t>
      </w:r>
      <w:r w:rsidRPr="00A24EA4">
        <w:rPr>
          <w:rFonts w:ascii="Arial" w:hAnsi="Arial" w:cs="Arial"/>
          <w:sz w:val="24"/>
          <w:szCs w:val="24"/>
          <w:lang w:val="es-DO"/>
        </w:rPr>
        <w:t>), y la eficiencia del sistema, que evalúa qué tan bien se aprovechan los recursos de procesamiento. Finalmente, se añade una validación de resultados que verifica automáticamente que la solución paralela produzca exactamente el mismo resultado computacional que la secuencial, asegurando consistencia y confiabilidad además de rendimiento.</w:t>
      </w:r>
    </w:p>
    <w:p w14:paraId="6B77BB65" w14:textId="77777777" w:rsidR="00A24EA4" w:rsidRPr="00A24EA4" w:rsidRDefault="00A24EA4" w:rsidP="00A73F0E">
      <w:pPr>
        <w:jc w:val="both"/>
        <w:rPr>
          <w:rFonts w:ascii="Arial" w:hAnsi="Arial" w:cs="Arial"/>
          <w:sz w:val="24"/>
          <w:szCs w:val="24"/>
          <w:lang w:val="es-DO"/>
        </w:rPr>
      </w:pPr>
    </w:p>
    <w:p w14:paraId="4CDCC145" w14:textId="77777777" w:rsidR="00A24EA4" w:rsidRPr="00A1149D" w:rsidRDefault="00A24EA4" w:rsidP="00A73F0E">
      <w:pPr>
        <w:pStyle w:val="Ttulo2"/>
        <w:jc w:val="both"/>
        <w:rPr>
          <w:rFonts w:ascii="Arial" w:hAnsi="Arial" w:cs="Arial"/>
          <w:b/>
          <w:bCs/>
          <w:lang w:val="es-DO"/>
        </w:rPr>
      </w:pPr>
      <w:bookmarkStart w:id="15" w:name="_Toc237707789"/>
      <w:r w:rsidRPr="00A1149D">
        <w:rPr>
          <w:rFonts w:ascii="Arial" w:hAnsi="Arial" w:cs="Arial"/>
          <w:b/>
          <w:bCs/>
          <w:color w:val="auto"/>
          <w:sz w:val="24"/>
          <w:szCs w:val="24"/>
          <w:lang w:val="es-DO"/>
        </w:rPr>
        <w:t>3.6 Aplicación a un Problema del Mundo Real</w:t>
      </w:r>
      <w:bookmarkEnd w:id="15"/>
    </w:p>
    <w:p w14:paraId="71EEE605" w14:textId="476AA080" w:rsidR="00A24EA4" w:rsidRPr="00A24EA4" w:rsidRDefault="00A24EA4" w:rsidP="00A73F0E">
      <w:pPr>
        <w:jc w:val="both"/>
        <w:rPr>
          <w:rFonts w:ascii="Arial" w:hAnsi="Arial" w:cs="Arial"/>
          <w:sz w:val="24"/>
          <w:szCs w:val="24"/>
          <w:lang w:val="es-DO"/>
        </w:rPr>
      </w:pPr>
      <w:r w:rsidRPr="00A24EA4">
        <w:rPr>
          <w:rFonts w:ascii="Arial" w:hAnsi="Arial" w:cs="Arial"/>
          <w:sz w:val="24"/>
          <w:szCs w:val="24"/>
          <w:lang w:val="es-DO"/>
        </w:rPr>
        <w:t>La aplicación se centra en resolver una problemática real vinculada al procesamiento masivo de datos transaccionales en cadenas comerciales, escenario típico de procesos ETL. Para afrontarlo, se aplican técnicas profesionales de desarrollo en C-Sharp, dentro del marco de la ingeniería de software paralela. Se contemplan estrategias de paralelización como el recorrido secuencial, la paralelización de alto nivel mediante constructores paralelos y balanceo automático de carga, el uso de tareas con particionamiento manual y el empleo de hilos nativos con transferencia explícita de estructuras de datos.</w:t>
      </w:r>
    </w:p>
    <w:p w14:paraId="5D1BB356" w14:textId="77777777" w:rsidR="00383CA8" w:rsidRPr="00383CA8" w:rsidRDefault="00383CA8" w:rsidP="00A73F0E">
      <w:pPr>
        <w:jc w:val="both"/>
        <w:rPr>
          <w:rFonts w:ascii="Arial" w:hAnsi="Arial" w:cs="Arial"/>
          <w:sz w:val="24"/>
          <w:szCs w:val="24"/>
          <w:lang w:val="es-DO"/>
        </w:rPr>
      </w:pPr>
    </w:p>
    <w:p w14:paraId="6432D227" w14:textId="77777777" w:rsidR="002E7ACD" w:rsidRPr="0031268C" w:rsidRDefault="002E7ACD" w:rsidP="00A73F0E">
      <w:pPr>
        <w:pStyle w:val="Ttulo1"/>
        <w:jc w:val="both"/>
        <w:rPr>
          <w:rFonts w:ascii="Arial" w:hAnsi="Arial" w:cs="Arial"/>
          <w:b/>
          <w:bCs/>
          <w:color w:val="auto"/>
          <w:sz w:val="28"/>
          <w:szCs w:val="28"/>
          <w:lang w:val="es-DO"/>
        </w:rPr>
      </w:pPr>
      <w:bookmarkStart w:id="16" w:name="_Toc237707790"/>
      <w:r w:rsidRPr="0031268C">
        <w:rPr>
          <w:rFonts w:ascii="Arial" w:hAnsi="Arial" w:cs="Arial"/>
          <w:b/>
          <w:bCs/>
          <w:color w:val="auto"/>
          <w:sz w:val="28"/>
          <w:szCs w:val="28"/>
          <w:lang w:val="es-DO"/>
        </w:rPr>
        <w:t>4. DISEÑO DE LA SOLUCIÓN</w:t>
      </w:r>
      <w:bookmarkEnd w:id="16"/>
    </w:p>
    <w:p w14:paraId="0CB513D6" w14:textId="77777777" w:rsidR="002E7ACD" w:rsidRPr="002E7ACD" w:rsidRDefault="002E7ACD" w:rsidP="00A73F0E">
      <w:pPr>
        <w:pStyle w:val="Ttulo1"/>
        <w:jc w:val="both"/>
        <w:rPr>
          <w:rFonts w:ascii="Arial" w:hAnsi="Arial" w:cs="Arial"/>
          <w:b/>
          <w:bCs/>
          <w:color w:val="auto"/>
          <w:sz w:val="24"/>
          <w:szCs w:val="24"/>
          <w:lang w:val="es-DO"/>
        </w:rPr>
      </w:pPr>
      <w:bookmarkStart w:id="17" w:name="_Toc237707791"/>
      <w:r w:rsidRPr="002E7ACD">
        <w:rPr>
          <w:rFonts w:ascii="Arial" w:hAnsi="Arial" w:cs="Arial"/>
          <w:b/>
          <w:bCs/>
          <w:color w:val="auto"/>
          <w:sz w:val="24"/>
          <w:szCs w:val="24"/>
          <w:lang w:val="es-DO"/>
        </w:rPr>
        <w:t>4.1 Arquitectura General del Sistema</w:t>
      </w:r>
      <w:bookmarkEnd w:id="17"/>
    </w:p>
    <w:p w14:paraId="19C6C147" w14:textId="77777777" w:rsidR="002E7ACD" w:rsidRPr="002E7ACD" w:rsidRDefault="002E7ACD" w:rsidP="00A73F0E">
      <w:pPr>
        <w:jc w:val="both"/>
        <w:rPr>
          <w:rFonts w:ascii="Arial" w:hAnsi="Arial" w:cs="Arial"/>
          <w:sz w:val="24"/>
          <w:szCs w:val="24"/>
          <w:lang w:val="es-DO"/>
        </w:rPr>
      </w:pPr>
      <w:r w:rsidRPr="002E7ACD">
        <w:rPr>
          <w:rFonts w:ascii="Arial" w:hAnsi="Arial" w:cs="Arial"/>
          <w:sz w:val="24"/>
          <w:szCs w:val="24"/>
          <w:lang w:val="es-DO"/>
        </w:rPr>
        <w:t>Para el desarrollo de la arquitectura de este proyecto del sistema ETL en paralelo, buscamos dividirlo en tres capas lógicas de procesamiento desacoplado en la memoria, en donde estaría las siguientes capas:</w:t>
      </w:r>
    </w:p>
    <w:p w14:paraId="78F16DAC" w14:textId="77777777" w:rsidR="002E7ACD" w:rsidRPr="002E7ACD" w:rsidRDefault="002E7ACD" w:rsidP="00A73F0E">
      <w:pPr>
        <w:jc w:val="both"/>
        <w:rPr>
          <w:rFonts w:ascii="Arial" w:hAnsi="Arial" w:cs="Arial"/>
          <w:sz w:val="24"/>
          <w:szCs w:val="24"/>
          <w:lang w:val="es-DO"/>
        </w:rPr>
      </w:pPr>
      <w:r w:rsidRPr="002E7ACD">
        <w:rPr>
          <w:rFonts w:ascii="Arial" w:hAnsi="Arial" w:cs="Arial"/>
          <w:sz w:val="24"/>
          <w:szCs w:val="24"/>
          <w:lang w:val="es-DO"/>
        </w:rPr>
        <w:t>Está la capa de generación o extracción, en donde el módulo encargado de la simulación y poblar sintéticamente los millones de registros de transacciones de los provenientes de múltiples sucursales virtuales, ejemplo, de Santo Domingo, Santiago, La Vega, Puerto Plata, etc. Estos estarían estructurados en arreglos y colecciones de alto rendimiento, sin depender de la latencia de discos físicos.</w:t>
      </w:r>
    </w:p>
    <w:p w14:paraId="6109581E" w14:textId="77777777" w:rsidR="002E7ACD" w:rsidRPr="002E7ACD" w:rsidRDefault="002E7ACD" w:rsidP="00A73F0E">
      <w:pPr>
        <w:jc w:val="both"/>
        <w:rPr>
          <w:rFonts w:ascii="Arial" w:hAnsi="Arial" w:cs="Arial"/>
          <w:sz w:val="24"/>
          <w:szCs w:val="24"/>
          <w:lang w:val="es-DO"/>
        </w:rPr>
      </w:pPr>
      <w:r w:rsidRPr="002E7ACD">
        <w:rPr>
          <w:rFonts w:ascii="Arial" w:hAnsi="Arial" w:cs="Arial"/>
          <w:sz w:val="24"/>
          <w:szCs w:val="24"/>
          <w:lang w:val="es-DO"/>
        </w:rPr>
        <w:t>Estaría la segunda capa de transformación concurrente, que la consideramos el núcleo del procesamiento paralelo, en donde se aplicarían patrones de descomposición de datos, en donde se estarían haciendo particiones de entrada por bloques y particiones de salidas, para calcular impuestos, limpiar valores, normalización de las entidades, o sea, clientes y productos, y el poder evaluar las métricas de negocio de forma simultánea entre múltiples hilos o tareas.</w:t>
      </w:r>
    </w:p>
    <w:p w14:paraId="170CA2E8" w14:textId="3E8661D2" w:rsidR="00D77A60" w:rsidRDefault="002E7ACD" w:rsidP="00A73F0E">
      <w:pPr>
        <w:jc w:val="both"/>
        <w:rPr>
          <w:rFonts w:ascii="Arial" w:hAnsi="Arial" w:cs="Arial"/>
          <w:sz w:val="24"/>
          <w:szCs w:val="24"/>
          <w:lang w:val="es-DO"/>
        </w:rPr>
      </w:pPr>
      <w:r w:rsidRPr="002E7ACD">
        <w:rPr>
          <w:rFonts w:ascii="Arial" w:hAnsi="Arial" w:cs="Arial"/>
          <w:sz w:val="24"/>
          <w:szCs w:val="24"/>
          <w:lang w:val="es-DO"/>
        </w:rPr>
        <w:t>Por último, estaría la capa de carga, en donde se finalizaría la convergencia de los resultados parciales de hilos de trabajo mediante los mecanismos de sincronización hacia una estructura de destino que esté unificada.</w:t>
      </w:r>
    </w:p>
    <w:p w14:paraId="6444208D" w14:textId="1AB8EB9E" w:rsidR="00E42B46" w:rsidRDefault="00E42B46" w:rsidP="00A73F0E">
      <w:pPr>
        <w:pStyle w:val="Ttulo1"/>
        <w:jc w:val="both"/>
        <w:rPr>
          <w:b/>
          <w:bCs/>
          <w:color w:val="auto"/>
          <w:sz w:val="24"/>
          <w:szCs w:val="24"/>
          <w:lang w:val="es-DO"/>
        </w:rPr>
      </w:pPr>
      <w:bookmarkStart w:id="18" w:name="_Toc237707792"/>
      <w:r w:rsidRPr="00E42B46">
        <w:rPr>
          <w:b/>
          <w:bCs/>
          <w:color w:val="auto"/>
          <w:sz w:val="24"/>
          <w:szCs w:val="24"/>
          <w:lang w:val="es-DO"/>
        </w:rPr>
        <w:t>4.2 Diagrama de Componentes / Tareas Paralelas</w:t>
      </w:r>
      <w:bookmarkEnd w:id="18"/>
    </w:p>
    <w:p w14:paraId="76207600" w14:textId="125312C8" w:rsidR="00DE1350" w:rsidRDefault="00DE1350" w:rsidP="00A73F0E">
      <w:pPr>
        <w:jc w:val="both"/>
        <w:rPr>
          <w:lang w:val="es-DO"/>
        </w:rPr>
      </w:pPr>
      <w:r w:rsidRPr="00DE1350">
        <w:rPr>
          <w:noProof/>
          <w:lang w:val="es-DO"/>
        </w:rPr>
        <w:drawing>
          <wp:inline distT="0" distB="0" distL="0" distR="0" wp14:anchorId="18044053" wp14:editId="2D8467FD">
            <wp:extent cx="5905500" cy="2822688"/>
            <wp:effectExtent l="0" t="0" r="0" b="0"/>
            <wp:docPr id="203422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25380" name=""/>
                    <pic:cNvPicPr/>
                  </pic:nvPicPr>
                  <pic:blipFill>
                    <a:blip r:embed="rId7"/>
                    <a:stretch>
                      <a:fillRect/>
                    </a:stretch>
                  </pic:blipFill>
                  <pic:spPr>
                    <a:xfrm>
                      <a:off x="0" y="0"/>
                      <a:ext cx="5931854" cy="2835285"/>
                    </a:xfrm>
                    <a:prstGeom prst="rect">
                      <a:avLst/>
                    </a:prstGeom>
                  </pic:spPr>
                </pic:pic>
              </a:graphicData>
            </a:graphic>
          </wp:inline>
        </w:drawing>
      </w:r>
    </w:p>
    <w:p w14:paraId="5861B1E4" w14:textId="4C2AA849" w:rsidR="00DE1350" w:rsidRPr="00744518" w:rsidRDefault="00F86482" w:rsidP="00A73F0E">
      <w:pPr>
        <w:pStyle w:val="Ttulo1"/>
        <w:jc w:val="both"/>
        <w:rPr>
          <w:rFonts w:ascii="Arial" w:hAnsi="Arial" w:cs="Arial"/>
          <w:b/>
          <w:bCs/>
          <w:color w:val="auto"/>
          <w:sz w:val="24"/>
          <w:szCs w:val="24"/>
          <w:lang w:val="es-DO"/>
        </w:rPr>
      </w:pPr>
      <w:bookmarkStart w:id="19" w:name="_Toc237707793"/>
      <w:r w:rsidRPr="00744518">
        <w:rPr>
          <w:rFonts w:ascii="Arial" w:hAnsi="Arial" w:cs="Arial"/>
          <w:b/>
          <w:bCs/>
          <w:color w:val="auto"/>
          <w:sz w:val="24"/>
          <w:szCs w:val="24"/>
          <w:lang w:val="es-DO"/>
        </w:rPr>
        <w:lastRenderedPageBreak/>
        <w:t>4.3 Estrategia de Paralelización Utilizada</w:t>
      </w:r>
      <w:bookmarkEnd w:id="19"/>
    </w:p>
    <w:p w14:paraId="076AC312" w14:textId="77777777" w:rsidR="00F86482" w:rsidRPr="00A23713" w:rsidRDefault="00F86482" w:rsidP="00A73F0E">
      <w:pPr>
        <w:jc w:val="both"/>
        <w:rPr>
          <w:rFonts w:ascii="Arial" w:hAnsi="Arial" w:cs="Arial"/>
          <w:lang w:val="es-ES"/>
        </w:rPr>
      </w:pPr>
      <w:r w:rsidRPr="00A23713">
        <w:rPr>
          <w:rFonts w:ascii="Arial" w:hAnsi="Arial" w:cs="Arial"/>
          <w:lang w:val="es-ES"/>
        </w:rPr>
        <w:t>La estrategia de paralelización que nosotros estamos utilizando es la que el maestro nos otorgó, que es la descomposición de datos, en donde también la estaríamos complementando con la estrategia de grano grueso. En lugar de crear tareas independientes por cada registro de duda, lo cual esto podría ser, saturaría el escalonamiento de los hilos por sobrecargar el contexto, el conjunto total de transacciones se llegaría a dividir equivalentemente en bloques de tamaño dinámico. Esto nos ayudaría a que cada hilo procese un segmento de manera automática, minimizando la contención de recursos y maximizando el uso del caché de los procesadores.</w:t>
      </w:r>
    </w:p>
    <w:p w14:paraId="653F51E9" w14:textId="3268BBB4" w:rsidR="00F86482" w:rsidRPr="00744518" w:rsidRDefault="00F86482" w:rsidP="00A73F0E">
      <w:pPr>
        <w:pStyle w:val="Ttulo1"/>
        <w:jc w:val="both"/>
        <w:rPr>
          <w:rFonts w:ascii="Arial" w:hAnsi="Arial" w:cs="Arial"/>
          <w:b/>
          <w:bCs/>
          <w:color w:val="auto"/>
          <w:sz w:val="24"/>
          <w:szCs w:val="24"/>
          <w:lang w:val="es-DO"/>
        </w:rPr>
      </w:pPr>
      <w:bookmarkStart w:id="20" w:name="_Toc237707794"/>
      <w:r w:rsidRPr="00744518">
        <w:rPr>
          <w:rFonts w:ascii="Arial" w:hAnsi="Arial" w:cs="Arial"/>
          <w:b/>
          <w:bCs/>
          <w:color w:val="auto"/>
          <w:sz w:val="24"/>
          <w:szCs w:val="24"/>
          <w:lang w:val="es-DO"/>
        </w:rPr>
        <w:t>4.4 Herramientas y Tecnologías Empleadas</w:t>
      </w:r>
      <w:bookmarkEnd w:id="20"/>
    </w:p>
    <w:p w14:paraId="4567B35A" w14:textId="77777777" w:rsidR="00F86482" w:rsidRPr="00A23713" w:rsidRDefault="00F86482" w:rsidP="00A73F0E">
      <w:pPr>
        <w:jc w:val="both"/>
        <w:rPr>
          <w:rFonts w:ascii="Arial" w:hAnsi="Arial" w:cs="Arial"/>
          <w:lang w:val="es-ES"/>
        </w:rPr>
      </w:pPr>
      <w:r w:rsidRPr="00A23713">
        <w:rPr>
          <w:rFonts w:ascii="Arial" w:hAnsi="Arial" w:cs="Arial"/>
          <w:lang w:val="es-ES"/>
        </w:rPr>
        <w:t>Las principales herramientas o tecnologías empleadas serían el lenguaje de programación C# con .NET Framework o .NET Core y las librerías de paralelismo que nosotros hemos ido aprendiendo en el transcurso del cuatrimestre. Para la telemetría y control, podríamos utilizar System Diagnostics Stopwatch para la medición precisa en milisegundos y cálculo de speedup. Y para la gestión de versiones utilizaríamos la plataforma de GitHub.</w:t>
      </w:r>
    </w:p>
    <w:p w14:paraId="70617A2F" w14:textId="77777777" w:rsidR="00F86482" w:rsidRPr="00744518" w:rsidRDefault="00F86482" w:rsidP="00A73F0E">
      <w:pPr>
        <w:jc w:val="both"/>
        <w:rPr>
          <w:lang w:val="es-DO"/>
        </w:rPr>
      </w:pPr>
    </w:p>
    <w:p w14:paraId="19A2CCEC" w14:textId="77777777" w:rsidR="00744518" w:rsidRPr="0031268C" w:rsidRDefault="00744518" w:rsidP="00A73F0E">
      <w:pPr>
        <w:pStyle w:val="Ttulo1"/>
        <w:jc w:val="both"/>
        <w:rPr>
          <w:rFonts w:ascii="Arial" w:hAnsi="Arial" w:cs="Arial"/>
          <w:b/>
          <w:bCs/>
          <w:color w:val="auto"/>
          <w:sz w:val="28"/>
          <w:szCs w:val="28"/>
          <w:lang w:val="es-DO"/>
        </w:rPr>
      </w:pPr>
      <w:bookmarkStart w:id="21" w:name="_Toc237707795"/>
      <w:r w:rsidRPr="0031268C">
        <w:rPr>
          <w:rFonts w:ascii="Arial" w:hAnsi="Arial" w:cs="Arial"/>
          <w:b/>
          <w:bCs/>
          <w:color w:val="auto"/>
          <w:sz w:val="28"/>
          <w:szCs w:val="28"/>
          <w:lang w:val="es-DO"/>
        </w:rPr>
        <w:t>5. IMPLEMENTACIÓN TÉCNICA</w:t>
      </w:r>
      <w:bookmarkEnd w:id="21"/>
    </w:p>
    <w:p w14:paraId="57185552" w14:textId="52E0FADA" w:rsidR="0031268C" w:rsidRPr="0031268C" w:rsidRDefault="0031268C" w:rsidP="00A73F0E">
      <w:pPr>
        <w:pStyle w:val="Ttulo1"/>
        <w:jc w:val="both"/>
        <w:rPr>
          <w:rFonts w:ascii="Arial" w:hAnsi="Arial" w:cs="Arial"/>
          <w:b/>
          <w:bCs/>
          <w:color w:val="auto"/>
          <w:sz w:val="24"/>
          <w:szCs w:val="24"/>
          <w:lang w:val="es-DO"/>
        </w:rPr>
      </w:pPr>
      <w:bookmarkStart w:id="22" w:name="_Toc237707796"/>
      <w:r w:rsidRPr="0031268C">
        <w:rPr>
          <w:rFonts w:ascii="Arial" w:hAnsi="Arial" w:cs="Arial"/>
          <w:b/>
          <w:bCs/>
          <w:color w:val="auto"/>
          <w:sz w:val="24"/>
          <w:szCs w:val="24"/>
          <w:lang w:val="es-DO"/>
        </w:rPr>
        <w:t>5.1 Descripción de la Estructura del Proyecto</w:t>
      </w:r>
      <w:bookmarkEnd w:id="22"/>
    </w:p>
    <w:p w14:paraId="5FA57A45" w14:textId="3B55D24B" w:rsidR="0031268C" w:rsidRPr="00A23713" w:rsidRDefault="00A23713" w:rsidP="00A73F0E">
      <w:pPr>
        <w:jc w:val="both"/>
        <w:rPr>
          <w:rFonts w:ascii="Arial" w:hAnsi="Arial" w:cs="Arial"/>
          <w:sz w:val="24"/>
          <w:szCs w:val="24"/>
          <w:lang w:val="es-DO"/>
        </w:rPr>
      </w:pPr>
      <w:r w:rsidRPr="00A23713">
        <w:rPr>
          <w:rFonts w:ascii="Arial" w:hAnsi="Arial" w:cs="Arial"/>
          <w:sz w:val="24"/>
          <w:szCs w:val="24"/>
          <w:lang w:val="es-DO"/>
        </w:rPr>
        <w:t>E</w:t>
      </w:r>
      <w:r w:rsidR="0031268C" w:rsidRPr="00A23713">
        <w:rPr>
          <w:rFonts w:ascii="Arial" w:hAnsi="Arial" w:cs="Arial"/>
          <w:sz w:val="24"/>
          <w:szCs w:val="24"/>
          <w:lang w:val="es-DO"/>
        </w:rPr>
        <w:t xml:space="preserve">n la implementación técnica, el código fuente está organizado de forma modular dentro de la carpeta src, siguiendo una arquitectura limpia para aplicaciones de consola. El archivo Program.cs funge como punto de entrada principal, donde se interactúa con el usuario y se configuran parámetros de ejecución, como la cantidad de procesadores a utilizar y el método de evaluación. Entre las opciones se incluyen el procesamiento secuencial, el uso de 'Parallel For', la implementación basada en tareas y la ejecución mediante hilos. Por su parte, OperacionesETL.cs concentra la lógica de negocio, implementando procesos de extracción, transformación y carga de datos. </w:t>
      </w:r>
    </w:p>
    <w:p w14:paraId="6A5083CD" w14:textId="77777777" w:rsidR="0031268C" w:rsidRPr="00A23713" w:rsidRDefault="0031268C" w:rsidP="00A73F0E">
      <w:pPr>
        <w:jc w:val="both"/>
        <w:rPr>
          <w:rFonts w:ascii="Arial" w:hAnsi="Arial" w:cs="Arial"/>
          <w:sz w:val="24"/>
          <w:szCs w:val="24"/>
          <w:lang w:val="es-DO"/>
        </w:rPr>
      </w:pPr>
      <w:r w:rsidRPr="00A23713">
        <w:rPr>
          <w:rFonts w:ascii="Arial" w:hAnsi="Arial" w:cs="Arial"/>
          <w:sz w:val="24"/>
          <w:szCs w:val="24"/>
          <w:lang w:val="es-DO"/>
        </w:rPr>
        <w:t>Finalmente, el módulo de telemetría y speedup se encarga de medir con precisión los tiempos de ejecución, validar los resultados usando funciones de comparación con tolerancia Épsilon, y calcular métricas como el speedup y la eficiencia. Con todo ello, es posible evaluar de manera cuantitativa el comportamiento del sistema y determinar el nivel de mejora alcanzado al utilizar técnicas de programación paralela.</w:t>
      </w:r>
    </w:p>
    <w:p w14:paraId="252A2177" w14:textId="77777777" w:rsidR="0031268C" w:rsidRDefault="0031268C" w:rsidP="00A73F0E">
      <w:pPr>
        <w:jc w:val="both"/>
        <w:rPr>
          <w:lang w:val="es-DO"/>
        </w:rPr>
      </w:pPr>
    </w:p>
    <w:p w14:paraId="740D9B5B" w14:textId="77777777" w:rsidR="0031268C" w:rsidRDefault="0031268C" w:rsidP="00A73F0E">
      <w:pPr>
        <w:pStyle w:val="Ttulo1"/>
        <w:jc w:val="both"/>
        <w:rPr>
          <w:rFonts w:ascii="Arial" w:hAnsi="Arial" w:cs="Arial"/>
          <w:b/>
          <w:bCs/>
          <w:color w:val="auto"/>
          <w:sz w:val="24"/>
          <w:szCs w:val="24"/>
        </w:rPr>
      </w:pPr>
      <w:bookmarkStart w:id="23" w:name="_Toc237707797"/>
      <w:r w:rsidRPr="0031268C">
        <w:rPr>
          <w:rFonts w:ascii="Arial" w:hAnsi="Arial" w:cs="Arial"/>
          <w:b/>
          <w:bCs/>
          <w:color w:val="auto"/>
          <w:sz w:val="24"/>
          <w:szCs w:val="24"/>
        </w:rPr>
        <w:t>5.2 Explicación del Código Clave</w:t>
      </w:r>
      <w:bookmarkEnd w:id="23"/>
    </w:p>
    <w:p w14:paraId="706217F7" w14:textId="46FFF50C" w:rsidR="0031268C" w:rsidRPr="00A23713" w:rsidRDefault="0031268C" w:rsidP="00A73F0E">
      <w:pPr>
        <w:jc w:val="both"/>
        <w:rPr>
          <w:rFonts w:ascii="Arial" w:hAnsi="Arial" w:cs="Arial"/>
          <w:sz w:val="24"/>
          <w:szCs w:val="24"/>
          <w:lang w:val="es-DO"/>
        </w:rPr>
      </w:pPr>
      <w:r w:rsidRPr="00A23713">
        <w:rPr>
          <w:rFonts w:ascii="Arial" w:hAnsi="Arial" w:cs="Arial"/>
          <w:sz w:val="24"/>
          <w:szCs w:val="24"/>
          <w:lang w:val="es-DO"/>
        </w:rPr>
        <w:t xml:space="preserve">Se define el número de bloques según los procesadores disponibles, se calcula el tamaño de cada bloque y se crea un arreglo de tareas. Luego, un bucle determina los índices de inicio y fin para asegurar que todos los registros se procesen correctamente, encargándose el último bloque de los elementos restantes. Cada tarea se ejecuta con 'Task.Run', procesando de forma </w:t>
      </w:r>
      <w:r w:rsidRPr="00A23713">
        <w:rPr>
          <w:rFonts w:ascii="Arial" w:hAnsi="Arial" w:cs="Arial"/>
          <w:sz w:val="24"/>
          <w:szCs w:val="24"/>
          <w:lang w:val="es-DO"/>
        </w:rPr>
        <w:lastRenderedPageBreak/>
        <w:t>concurrente su porción de datos y manteniendo una suma parcial para evitar variables globales compartidas. Al finalizar todas las tareas, se usa 'Task.WhenAll' para sincronizar la finalización y sumar los resultados parciales, obteniendo así el resultado global del proceso. Este diseño distribuye eficientemente la carga entre recursos disponibles, mantiene alta escalabilidad y produce resultados equivalentes a una ejecución secuencial, pero con tiempos de procesamiento menores en hardware con múltiples núcleos.</w:t>
      </w:r>
    </w:p>
    <w:p w14:paraId="7BFF639B" w14:textId="77777777" w:rsidR="0031268C" w:rsidRDefault="0031268C" w:rsidP="00A73F0E">
      <w:pPr>
        <w:jc w:val="both"/>
        <w:rPr>
          <w:lang w:val="es-DO"/>
        </w:rPr>
      </w:pPr>
    </w:p>
    <w:p w14:paraId="7BE5889E" w14:textId="77777777" w:rsidR="0031268C" w:rsidRPr="00245CEF" w:rsidRDefault="0031268C" w:rsidP="00A73F0E">
      <w:pPr>
        <w:pStyle w:val="Ttulo1"/>
        <w:jc w:val="both"/>
        <w:rPr>
          <w:rFonts w:ascii="Arial" w:hAnsi="Arial" w:cs="Arial"/>
          <w:b/>
          <w:bCs/>
          <w:color w:val="auto"/>
          <w:sz w:val="24"/>
          <w:szCs w:val="24"/>
        </w:rPr>
      </w:pPr>
      <w:bookmarkStart w:id="24" w:name="_Toc237707798"/>
      <w:r w:rsidRPr="00245CEF">
        <w:rPr>
          <w:rFonts w:ascii="Arial" w:hAnsi="Arial" w:cs="Arial"/>
          <w:b/>
          <w:bCs/>
          <w:color w:val="auto"/>
          <w:sz w:val="24"/>
          <w:szCs w:val="24"/>
        </w:rPr>
        <w:t>5.3 Uso de Mecanismos de Sincronización</w:t>
      </w:r>
      <w:bookmarkEnd w:id="24"/>
    </w:p>
    <w:p w14:paraId="7C39262A" w14:textId="4C13F5BA" w:rsidR="0031268C" w:rsidRPr="00A23713" w:rsidRDefault="00A23713" w:rsidP="00A73F0E">
      <w:pPr>
        <w:jc w:val="both"/>
        <w:rPr>
          <w:rFonts w:ascii="Arial" w:hAnsi="Arial" w:cs="Arial"/>
          <w:sz w:val="24"/>
          <w:szCs w:val="24"/>
          <w:lang w:val="es-DO"/>
        </w:rPr>
      </w:pPr>
      <w:r w:rsidRPr="00A23713">
        <w:rPr>
          <w:rFonts w:ascii="Arial" w:hAnsi="Arial" w:cs="Arial"/>
          <w:sz w:val="24"/>
          <w:szCs w:val="24"/>
          <w:lang w:val="es-DO"/>
        </w:rPr>
        <w:t>D</w:t>
      </w:r>
      <w:r w:rsidR="00245CEF" w:rsidRPr="00A23713">
        <w:rPr>
          <w:rFonts w:ascii="Arial" w:hAnsi="Arial" w:cs="Arial"/>
          <w:sz w:val="24"/>
          <w:szCs w:val="24"/>
          <w:lang w:val="es-DO"/>
        </w:rPr>
        <w:t xml:space="preserve">ebido a que múltiples hilos o tareas se ejecutan simultáneamente, el sistema debe gestionar con cuidado los recursos compartidos, como contadores globales, bitácoras y listas de consolidación. Para evitar inconsistencias y las llamadas </w:t>
      </w:r>
      <w:r w:rsidR="00245CEF" w:rsidRPr="00A23713">
        <w:rPr>
          <w:rFonts w:ascii="Arial" w:hAnsi="Arial" w:cs="Arial"/>
          <w:i/>
          <w:iCs/>
          <w:sz w:val="24"/>
          <w:szCs w:val="24"/>
          <w:lang w:val="es-DO"/>
        </w:rPr>
        <w:t>race conditions</w:t>
      </w:r>
      <w:r w:rsidR="00245CEF" w:rsidRPr="00A23713">
        <w:rPr>
          <w:rFonts w:ascii="Arial" w:hAnsi="Arial" w:cs="Arial"/>
          <w:sz w:val="24"/>
          <w:szCs w:val="24"/>
          <w:lang w:val="es-DO"/>
        </w:rPr>
        <w:t xml:space="preserve">, se implementan mecanismos de sincronización seguros, como bloques </w:t>
      </w:r>
      <w:r w:rsidR="00245CEF" w:rsidRPr="00A23713">
        <w:rPr>
          <w:rFonts w:ascii="Arial" w:hAnsi="Arial" w:cs="Arial"/>
          <w:i/>
          <w:iCs/>
          <w:sz w:val="24"/>
          <w:szCs w:val="24"/>
          <w:lang w:val="es-DO"/>
        </w:rPr>
        <w:t>lock</w:t>
      </w:r>
      <w:r w:rsidR="00245CEF" w:rsidRPr="00A23713">
        <w:rPr>
          <w:rFonts w:ascii="Arial" w:hAnsi="Arial" w:cs="Arial"/>
          <w:sz w:val="24"/>
          <w:szCs w:val="24"/>
          <w:lang w:val="es-DO"/>
        </w:rPr>
        <w:t xml:space="preserve"> y monitores, los cuales restringen el acceso a secciones críticas del código donde se modifican variables o estructuras de datos globales. Sin embargo, para reducir la sobrecarga que implican los bloqueos, se prioriza el uso de variables locales por hilo (</w:t>
      </w:r>
      <w:r w:rsidR="00245CEF" w:rsidRPr="00A23713">
        <w:rPr>
          <w:rFonts w:ascii="Arial" w:hAnsi="Arial" w:cs="Arial"/>
          <w:i/>
          <w:iCs/>
          <w:sz w:val="24"/>
          <w:szCs w:val="24"/>
          <w:lang w:val="es-DO"/>
        </w:rPr>
        <w:t>Thread Local Storage</w:t>
      </w:r>
      <w:r w:rsidR="00245CEF" w:rsidRPr="00A23713">
        <w:rPr>
          <w:rFonts w:ascii="Arial" w:hAnsi="Arial" w:cs="Arial"/>
          <w:sz w:val="24"/>
          <w:szCs w:val="24"/>
          <w:lang w:val="es-DO"/>
        </w:rPr>
        <w:t>). Cada tarea procesa su bloque de datos de manera independiente y guarda el resultado en una suma parcial, reduciendo así la contención entre hilos. La sincronización se limita a la fase final de agregación, donde los resultados parciales se combinan de forma segura, por ejemplo, mediante Task.WhenAll(). Así se logra un equilibrio entre la seguridad de los datos, la sincronización correcta y un alto nivel de eficiencia durante la ejecución paralela.</w:t>
      </w:r>
    </w:p>
    <w:p w14:paraId="2B8BF99F" w14:textId="77777777" w:rsidR="00245CEF" w:rsidRDefault="00245CEF" w:rsidP="00A73F0E">
      <w:pPr>
        <w:jc w:val="both"/>
        <w:rPr>
          <w:lang w:val="es-DO"/>
        </w:rPr>
      </w:pPr>
    </w:p>
    <w:p w14:paraId="43ED6DBD" w14:textId="77777777" w:rsidR="00245CEF" w:rsidRDefault="00245CEF" w:rsidP="00A73F0E">
      <w:pPr>
        <w:pStyle w:val="Ttulo1"/>
        <w:jc w:val="both"/>
        <w:rPr>
          <w:rFonts w:ascii="Arial" w:hAnsi="Arial" w:cs="Arial"/>
          <w:b/>
          <w:bCs/>
          <w:color w:val="auto"/>
          <w:sz w:val="24"/>
          <w:szCs w:val="24"/>
          <w:lang w:val="es-DO"/>
        </w:rPr>
      </w:pPr>
      <w:bookmarkStart w:id="25" w:name="_Toc237707799"/>
      <w:r w:rsidRPr="00245CEF">
        <w:rPr>
          <w:rFonts w:ascii="Arial" w:hAnsi="Arial" w:cs="Arial"/>
          <w:b/>
          <w:bCs/>
          <w:color w:val="auto"/>
          <w:sz w:val="24"/>
          <w:szCs w:val="24"/>
          <w:lang w:val="es-DO"/>
        </w:rPr>
        <w:t>5.4 Justificación Técnica de las Decisiones Tomadas</w:t>
      </w:r>
      <w:bookmarkEnd w:id="25"/>
    </w:p>
    <w:p w14:paraId="577DE448" w14:textId="06216397" w:rsidR="00245CEF" w:rsidRPr="00A23713" w:rsidRDefault="00245CEF" w:rsidP="00A73F0E">
      <w:pPr>
        <w:jc w:val="both"/>
        <w:rPr>
          <w:rFonts w:ascii="Arial" w:hAnsi="Arial" w:cs="Arial"/>
          <w:sz w:val="24"/>
          <w:szCs w:val="24"/>
          <w:lang w:val="es-DO"/>
        </w:rPr>
      </w:pPr>
      <w:r w:rsidRPr="00A23713">
        <w:rPr>
          <w:rFonts w:ascii="Arial" w:hAnsi="Arial" w:cs="Arial"/>
          <w:sz w:val="24"/>
          <w:szCs w:val="24"/>
          <w:lang w:val="es-DO"/>
        </w:rPr>
        <w:t>Las decisiones técnicas se tomaron para garantizar mediciones de rendimiento fiables y aprovechar de forma eficiente las capacidades de paralelismo de .NET. En primer lugar, se eligió simular los datos en memoria en vez de leer archivos CSV u otros medios de almacenamiento, lo que permite someter al procesador a cargas masivas en muy poco tiempo, eliminando el cuello de botella que supone la E S de del disco. Así, las pruebas reflejan de forma más precisa el desempeño real de los algoritmos paralelos, midiendo tiempos de ejecución que dependen principalmente del CPU y no del almacenamiento. Además, se seleccionó la Task Parallel Library, TPL, usando herramientas como Parallel.For y Task.Run en vez de hilos manuales con la clase Thread. De este modo, la TPL administra automáticamente el Thread Pool de .NET, optimizando la creación y liberación de hilos y distribuyendo eficientemente la carga entre los núcleos disponibles. Así, se simplifica el desarrollo y se logra un mejor rendimiento y adaptabilidad a los recursos del sistema, permitiendo que el programador se concentre en la lógica del paralelismo sin gestionar manualmente el ciclo de vida de los hilos, obteniendo una solución más eficiente y alineada con las mejores prácticas actuales de programación paralela en C Sharp y .NET.</w:t>
      </w:r>
    </w:p>
    <w:p w14:paraId="68B888EC" w14:textId="77777777" w:rsidR="00245CEF" w:rsidRDefault="00245CEF" w:rsidP="00A73F0E">
      <w:pPr>
        <w:jc w:val="both"/>
        <w:rPr>
          <w:lang w:val="es-DO"/>
        </w:rPr>
      </w:pPr>
    </w:p>
    <w:p w14:paraId="287F7717" w14:textId="77777777" w:rsidR="00245CEF" w:rsidRPr="00245CEF" w:rsidRDefault="00245CEF" w:rsidP="00A73F0E">
      <w:pPr>
        <w:pStyle w:val="Ttulo1"/>
        <w:jc w:val="both"/>
        <w:rPr>
          <w:rFonts w:ascii="Arial" w:hAnsi="Arial" w:cs="Arial"/>
          <w:b/>
          <w:bCs/>
          <w:color w:val="auto"/>
          <w:sz w:val="28"/>
          <w:szCs w:val="28"/>
        </w:rPr>
      </w:pPr>
      <w:bookmarkStart w:id="26" w:name="_Toc237707800"/>
      <w:r w:rsidRPr="00245CEF">
        <w:rPr>
          <w:rFonts w:ascii="Arial" w:hAnsi="Arial" w:cs="Arial"/>
          <w:b/>
          <w:bCs/>
          <w:color w:val="auto"/>
          <w:sz w:val="28"/>
          <w:szCs w:val="28"/>
        </w:rPr>
        <w:lastRenderedPageBreak/>
        <w:t>6. EVALUACIÓN DE DESEMPEÑO</w:t>
      </w:r>
      <w:bookmarkEnd w:id="26"/>
    </w:p>
    <w:p w14:paraId="0864512D" w14:textId="77777777" w:rsidR="00245CEF" w:rsidRDefault="00245CEF" w:rsidP="00A73F0E">
      <w:pPr>
        <w:jc w:val="both"/>
        <w:rPr>
          <w:lang w:val="es-DO"/>
        </w:rPr>
      </w:pPr>
    </w:p>
    <w:p w14:paraId="61DBC725" w14:textId="77777777" w:rsidR="00245CEF" w:rsidRPr="00245CEF" w:rsidRDefault="00245CEF" w:rsidP="00A73F0E">
      <w:pPr>
        <w:pStyle w:val="Ttulo1"/>
        <w:jc w:val="both"/>
        <w:rPr>
          <w:rFonts w:ascii="Arial" w:hAnsi="Arial" w:cs="Arial"/>
          <w:b/>
          <w:bCs/>
          <w:color w:val="auto"/>
          <w:sz w:val="24"/>
          <w:szCs w:val="24"/>
          <w:lang w:val="es-DO"/>
        </w:rPr>
      </w:pPr>
      <w:bookmarkStart w:id="27" w:name="_Toc237707801"/>
      <w:r w:rsidRPr="00245CEF">
        <w:rPr>
          <w:rFonts w:ascii="Arial" w:hAnsi="Arial" w:cs="Arial"/>
          <w:b/>
          <w:bCs/>
          <w:color w:val="auto"/>
          <w:sz w:val="24"/>
          <w:szCs w:val="24"/>
          <w:lang w:val="es-DO"/>
        </w:rPr>
        <w:t>6.1 Comparativa Entre Ejecución Secuencial y Paralela</w:t>
      </w:r>
      <w:bookmarkEnd w:id="27"/>
    </w:p>
    <w:p w14:paraId="6AB5FD2D" w14:textId="78B54496" w:rsidR="00245CEF" w:rsidRPr="00A23713" w:rsidRDefault="00A23713" w:rsidP="00A73F0E">
      <w:pPr>
        <w:jc w:val="both"/>
        <w:rPr>
          <w:rFonts w:ascii="Arial" w:hAnsi="Arial" w:cs="Arial"/>
          <w:sz w:val="24"/>
          <w:szCs w:val="24"/>
          <w:lang w:val="es-DO"/>
        </w:rPr>
      </w:pPr>
      <w:r w:rsidRPr="00A23713">
        <w:rPr>
          <w:rFonts w:ascii="Arial" w:hAnsi="Arial" w:cs="Arial"/>
          <w:sz w:val="24"/>
          <w:szCs w:val="24"/>
          <w:lang w:val="es-DO"/>
        </w:rPr>
        <w:t>C</w:t>
      </w:r>
      <w:r w:rsidR="00245CEF" w:rsidRPr="00A23713">
        <w:rPr>
          <w:rFonts w:ascii="Arial" w:hAnsi="Arial" w:cs="Arial"/>
          <w:sz w:val="24"/>
          <w:szCs w:val="24"/>
          <w:lang w:val="es-DO"/>
        </w:rPr>
        <w:t>on el fin de evaluar objetivamente el rendimiento, se realizaron pruebas variando tanto el volumen de datos transaccionales como la cantidad de procesadores habilitados mediante 'Environment.ProcessorCount'. Los resultados iniciales muestran que la ejecución secuencial incrementa el tiempo de procesamiento de forma prácticamente lineal a medida que crece el volumen de datos, ya que todas las transacciones son manejadas por un único flujo de ejecución. En contraste, la ejecución paralela demuestra una mayor capacidad para absorber el incremento de la carga, al repartir las transacciones entre múltiples núcleos del procesador, reduciendo significativamente el tiempo total y mejorando el uso de recursos. Como consecuencia, se obtienen mejores métricas de speedup y eficiencia, especialmente cuando el tamaño del conjunto de datos es lo suficientemente grande como para compensar el costo de coordinar y sincronizar las tareas paralelas. En conjunto, estas evidencias muestran ventajas significativas de la programación paralela frente al procesamiento secuencial en escenarios de datos masivos.</w:t>
      </w:r>
    </w:p>
    <w:p w14:paraId="4C2657BE" w14:textId="77777777" w:rsidR="00245CEF" w:rsidRDefault="00245CEF" w:rsidP="00A73F0E">
      <w:pPr>
        <w:jc w:val="both"/>
        <w:rPr>
          <w:lang w:val="es-DO"/>
        </w:rPr>
      </w:pPr>
    </w:p>
    <w:p w14:paraId="3863969D" w14:textId="77777777" w:rsidR="00245CEF" w:rsidRPr="00245CEF" w:rsidRDefault="00245CEF" w:rsidP="00A73F0E">
      <w:pPr>
        <w:pStyle w:val="Ttulo1"/>
        <w:jc w:val="both"/>
        <w:rPr>
          <w:rFonts w:ascii="Arial" w:hAnsi="Arial" w:cs="Arial"/>
          <w:b/>
          <w:bCs/>
          <w:color w:val="auto"/>
          <w:sz w:val="24"/>
          <w:szCs w:val="24"/>
          <w:lang w:val="es-DO"/>
        </w:rPr>
      </w:pPr>
      <w:bookmarkStart w:id="28" w:name="_Toc237707802"/>
      <w:r w:rsidRPr="00245CEF">
        <w:rPr>
          <w:rFonts w:ascii="Arial" w:hAnsi="Arial" w:cs="Arial"/>
          <w:b/>
          <w:bCs/>
          <w:color w:val="auto"/>
          <w:sz w:val="24"/>
          <w:szCs w:val="24"/>
          <w:lang w:val="es-DO"/>
        </w:rPr>
        <w:t>6.2 Métricas: Tiempo de Ejecución, Eficiencia y Escalabilidad</w:t>
      </w:r>
      <w:bookmarkEnd w:id="28"/>
    </w:p>
    <w:p w14:paraId="7E350E90" w14:textId="25D580EF" w:rsidR="00245CEF" w:rsidRPr="00A23713" w:rsidRDefault="00A23713" w:rsidP="00A73F0E">
      <w:pPr>
        <w:jc w:val="both"/>
        <w:rPr>
          <w:rFonts w:ascii="Arial" w:hAnsi="Arial" w:cs="Arial"/>
          <w:sz w:val="24"/>
          <w:szCs w:val="24"/>
          <w:lang w:val="es-DO"/>
        </w:rPr>
      </w:pPr>
      <w:r w:rsidRPr="00A23713">
        <w:rPr>
          <w:rFonts w:ascii="Arial" w:hAnsi="Arial" w:cs="Arial"/>
          <w:sz w:val="24"/>
          <w:szCs w:val="24"/>
          <w:lang w:val="es-DO"/>
        </w:rPr>
        <w:t>C</w:t>
      </w:r>
      <w:r w:rsidR="00245CEF" w:rsidRPr="00A23713">
        <w:rPr>
          <w:rFonts w:ascii="Arial" w:hAnsi="Arial" w:cs="Arial"/>
          <w:sz w:val="24"/>
          <w:szCs w:val="24"/>
          <w:lang w:val="es-DO"/>
        </w:rPr>
        <w:t>on el fin de evaluar objetivamente el desempeño, se implementaron métricas estadísticas dentro del código. La primera métrica corresponde al tiempo de ejecución (T), medido en milisegundos con 'Stopwatch', lo que permite comparar la duración de la versión secuencial frente a las paralelas bajo las mismas condiciones. A partir de estas mediciones se calcula la aceleración o speed-up, que indica cuántas veces la solución paralela supera en velocidad a la secuencial. La tercera métrica es la eficiencia, que mide el porcentaje de aprovechamiento real de los procesadores utilizados, con un valor ideal cercano al 100%, aunque en la práctica este suele disminuir ligeramente debido a la sobrecarga de sincronización y balanceo. Finalmente, el análisis conjunto del tiempo de ejecución, la aceleración y la eficiencia permite determinar la escalabilidad del sistema. Si al aumentar el número de procesadores el tiempo de procesamiento disminuye y las métricas se mantienen favorables, se concluye que la aplicación escala correctamente y aprovecha de manera eficiente las arquitecturas multinúcleo para el procesamiento masivo de datos transaccionales.</w:t>
      </w:r>
    </w:p>
    <w:p w14:paraId="0053EB91" w14:textId="77777777" w:rsidR="00245CEF" w:rsidRDefault="00245CEF" w:rsidP="00A73F0E">
      <w:pPr>
        <w:jc w:val="both"/>
        <w:rPr>
          <w:lang w:val="es-DO"/>
        </w:rPr>
      </w:pPr>
    </w:p>
    <w:p w14:paraId="0B1FD133" w14:textId="77777777" w:rsidR="00A73F0E" w:rsidRDefault="00A73F0E" w:rsidP="00A73F0E">
      <w:pPr>
        <w:jc w:val="both"/>
        <w:rPr>
          <w:lang w:val="es-DO"/>
        </w:rPr>
      </w:pPr>
    </w:p>
    <w:p w14:paraId="20C5D226" w14:textId="77777777" w:rsidR="00A73F0E" w:rsidRDefault="00A73F0E" w:rsidP="00A73F0E">
      <w:pPr>
        <w:jc w:val="both"/>
        <w:rPr>
          <w:lang w:val="es-DO"/>
        </w:rPr>
      </w:pPr>
    </w:p>
    <w:p w14:paraId="3FA448A7" w14:textId="77777777" w:rsidR="00A73F0E" w:rsidRDefault="00A73F0E" w:rsidP="00A73F0E">
      <w:pPr>
        <w:jc w:val="both"/>
        <w:rPr>
          <w:lang w:val="es-DO"/>
        </w:rPr>
      </w:pPr>
    </w:p>
    <w:p w14:paraId="70716CFD" w14:textId="11554CF7" w:rsidR="00A23713" w:rsidRDefault="00245CEF" w:rsidP="00A73F0E">
      <w:pPr>
        <w:pStyle w:val="Ttulo1"/>
        <w:jc w:val="both"/>
        <w:rPr>
          <w:rFonts w:ascii="Arial" w:hAnsi="Arial" w:cs="Arial"/>
          <w:b/>
          <w:bCs/>
          <w:color w:val="auto"/>
          <w:sz w:val="24"/>
          <w:szCs w:val="24"/>
        </w:rPr>
      </w:pPr>
      <w:bookmarkStart w:id="29" w:name="_Toc237707803"/>
      <w:r w:rsidRPr="00245CEF">
        <w:rPr>
          <w:rFonts w:ascii="Arial" w:hAnsi="Arial" w:cs="Arial"/>
          <w:b/>
          <w:bCs/>
          <w:color w:val="auto"/>
          <w:sz w:val="24"/>
          <w:szCs w:val="24"/>
        </w:rPr>
        <w:lastRenderedPageBreak/>
        <w:t>6.3 Gráficas o Tablas con Resultados</w:t>
      </w:r>
      <w:bookmarkEnd w:id="29"/>
    </w:p>
    <w:p w14:paraId="57E6AC99" w14:textId="6C996E67" w:rsidR="00123EFC" w:rsidRPr="00123EFC" w:rsidRDefault="00123EFC" w:rsidP="00123EFC">
      <w:pPr>
        <w:rPr>
          <w:rFonts w:ascii="Arial" w:hAnsi="Arial" w:cs="Arial"/>
          <w:lang w:eastAsia="es-DO"/>
        </w:rPr>
      </w:pPr>
      <w:hyperlink r:id="rId8" w:history="1">
        <w:r w:rsidRPr="00E96DFE">
          <w:rPr>
            <w:rStyle w:val="Hipervnculo"/>
            <w:rFonts w:ascii="Arial" w:hAnsi="Arial" w:cs="Arial"/>
            <w:lang w:eastAsia="es-DO"/>
          </w:rPr>
          <w:t>https://github.com/Kalil-Camilo-009/Proyecto-final-de-programaci-n-paralela/tree/main/metrics</w:t>
        </w:r>
      </w:hyperlink>
    </w:p>
    <w:tbl>
      <w:tblPr>
        <w:tblStyle w:val="Tablaconcuadrcula"/>
        <w:tblW w:w="0" w:type="auto"/>
        <w:tblLook w:val="04A0" w:firstRow="1" w:lastRow="0" w:firstColumn="1" w:lastColumn="0" w:noHBand="0" w:noVBand="1"/>
      </w:tblPr>
      <w:tblGrid>
        <w:gridCol w:w="1148"/>
        <w:gridCol w:w="1627"/>
        <w:gridCol w:w="1431"/>
        <w:gridCol w:w="1194"/>
        <w:gridCol w:w="946"/>
        <w:gridCol w:w="1267"/>
        <w:gridCol w:w="1081"/>
        <w:gridCol w:w="1376"/>
      </w:tblGrid>
      <w:tr w:rsidR="007D593B" w:rsidRPr="007D593B" w14:paraId="6E6A2155" w14:textId="77777777" w:rsidTr="007D593B">
        <w:tc>
          <w:tcPr>
            <w:tcW w:w="0" w:type="auto"/>
            <w:hideMark/>
          </w:tcPr>
          <w:p w14:paraId="7FE47F77" w14:textId="77777777" w:rsidR="007D593B" w:rsidRPr="007D593B" w:rsidRDefault="007D593B" w:rsidP="007D593B">
            <w:pPr>
              <w:spacing w:after="160"/>
              <w:rPr>
                <w:lang w:val="es-ES"/>
              </w:rPr>
            </w:pPr>
            <w:r w:rsidRPr="007D593B">
              <w:rPr>
                <w:b/>
                <w:bCs/>
                <w:lang w:val="es-ES"/>
              </w:rPr>
              <w:t>Registros Masivos (N)</w:t>
            </w:r>
          </w:p>
        </w:tc>
        <w:tc>
          <w:tcPr>
            <w:tcW w:w="0" w:type="auto"/>
            <w:hideMark/>
          </w:tcPr>
          <w:p w14:paraId="7BFAEA0B" w14:textId="77777777" w:rsidR="007D593B" w:rsidRPr="007D593B" w:rsidRDefault="007D593B" w:rsidP="007D593B">
            <w:pPr>
              <w:spacing w:after="160"/>
              <w:rPr>
                <w:lang w:val="es-ES"/>
              </w:rPr>
            </w:pPr>
            <w:r w:rsidRPr="007D593B">
              <w:rPr>
                <w:b/>
                <w:bCs/>
                <w:lang w:val="es-ES"/>
              </w:rPr>
              <w:t>Configuración</w:t>
            </w:r>
          </w:p>
        </w:tc>
        <w:tc>
          <w:tcPr>
            <w:tcW w:w="0" w:type="auto"/>
            <w:hideMark/>
          </w:tcPr>
          <w:p w14:paraId="63F1A4E6" w14:textId="77777777" w:rsidR="007D593B" w:rsidRPr="007D593B" w:rsidRDefault="007D593B" w:rsidP="007D593B">
            <w:pPr>
              <w:spacing w:after="160"/>
              <w:rPr>
                <w:lang w:val="es-ES"/>
              </w:rPr>
            </w:pPr>
            <w:r w:rsidRPr="007D593B">
              <w:rPr>
                <w:b/>
                <w:bCs/>
                <w:lang w:val="es-ES"/>
              </w:rPr>
              <w:t>Procesadores Asignados</w:t>
            </w:r>
          </w:p>
        </w:tc>
        <w:tc>
          <w:tcPr>
            <w:tcW w:w="0" w:type="auto"/>
            <w:hideMark/>
          </w:tcPr>
          <w:p w14:paraId="485003F7" w14:textId="77777777" w:rsidR="007D593B" w:rsidRPr="007D593B" w:rsidRDefault="007D593B" w:rsidP="007D593B">
            <w:pPr>
              <w:spacing w:after="160"/>
              <w:rPr>
                <w:lang w:val="es-ES"/>
              </w:rPr>
            </w:pPr>
            <w:r w:rsidRPr="007D593B">
              <w:rPr>
                <w:b/>
                <w:bCs/>
                <w:lang w:val="es-ES"/>
              </w:rPr>
              <w:t>Tiempo Secuencial (Tsec</w:t>
            </w:r>
            <w:r w:rsidRPr="007D593B">
              <w:rPr>
                <w:rFonts w:ascii="Arial" w:hAnsi="Arial" w:cs="Arial"/>
                <w:b/>
                <w:bCs/>
                <w:lang w:val="es-ES"/>
              </w:rPr>
              <w:t>​</w:t>
            </w:r>
            <w:r w:rsidRPr="007D593B">
              <w:rPr>
                <w:b/>
                <w:bCs/>
                <w:lang w:val="es-ES"/>
              </w:rPr>
              <w:t>)</w:t>
            </w:r>
          </w:p>
        </w:tc>
        <w:tc>
          <w:tcPr>
            <w:tcW w:w="0" w:type="auto"/>
            <w:hideMark/>
          </w:tcPr>
          <w:p w14:paraId="40B4F099" w14:textId="77777777" w:rsidR="007D593B" w:rsidRPr="007D593B" w:rsidRDefault="007D593B" w:rsidP="007D593B">
            <w:pPr>
              <w:spacing w:after="160"/>
              <w:rPr>
                <w:lang w:val="es-ES"/>
              </w:rPr>
            </w:pPr>
            <w:r w:rsidRPr="007D593B">
              <w:rPr>
                <w:b/>
                <w:bCs/>
                <w:lang w:val="es-ES"/>
              </w:rPr>
              <w:t>Tiempo Paralelo (Tpar</w:t>
            </w:r>
            <w:r w:rsidRPr="007D593B">
              <w:rPr>
                <w:rFonts w:ascii="Arial" w:hAnsi="Arial" w:cs="Arial"/>
                <w:b/>
                <w:bCs/>
                <w:lang w:val="es-ES"/>
              </w:rPr>
              <w:t>​</w:t>
            </w:r>
            <w:r w:rsidRPr="007D593B">
              <w:rPr>
                <w:b/>
                <w:bCs/>
                <w:lang w:val="es-ES"/>
              </w:rPr>
              <w:t>)</w:t>
            </w:r>
          </w:p>
        </w:tc>
        <w:tc>
          <w:tcPr>
            <w:tcW w:w="0" w:type="auto"/>
            <w:hideMark/>
          </w:tcPr>
          <w:p w14:paraId="787EFD90" w14:textId="77777777" w:rsidR="007D593B" w:rsidRPr="007D593B" w:rsidRDefault="007D593B" w:rsidP="007D593B">
            <w:pPr>
              <w:spacing w:after="160"/>
              <w:rPr>
                <w:lang w:val="es-ES"/>
              </w:rPr>
            </w:pPr>
            <w:r w:rsidRPr="007D593B">
              <w:rPr>
                <w:b/>
                <w:bCs/>
                <w:lang w:val="es-ES"/>
              </w:rPr>
              <w:t>Aceleración (Speedup)</w:t>
            </w:r>
          </w:p>
        </w:tc>
        <w:tc>
          <w:tcPr>
            <w:tcW w:w="0" w:type="auto"/>
            <w:hideMark/>
          </w:tcPr>
          <w:p w14:paraId="3AD2714D" w14:textId="77777777" w:rsidR="007D593B" w:rsidRPr="007D593B" w:rsidRDefault="007D593B" w:rsidP="007D593B">
            <w:pPr>
              <w:spacing w:after="160"/>
              <w:rPr>
                <w:lang w:val="es-ES"/>
              </w:rPr>
            </w:pPr>
            <w:r w:rsidRPr="007D593B">
              <w:rPr>
                <w:b/>
                <w:bCs/>
                <w:lang w:val="es-ES"/>
              </w:rPr>
              <w:t>Eficiencia (%)</w:t>
            </w:r>
          </w:p>
        </w:tc>
        <w:tc>
          <w:tcPr>
            <w:tcW w:w="0" w:type="auto"/>
            <w:hideMark/>
          </w:tcPr>
          <w:p w14:paraId="365177B5" w14:textId="77777777" w:rsidR="007D593B" w:rsidRPr="007D593B" w:rsidRDefault="007D593B" w:rsidP="007D593B">
            <w:pPr>
              <w:spacing w:after="160"/>
              <w:rPr>
                <w:lang w:val="es-ES"/>
              </w:rPr>
            </w:pPr>
            <w:r w:rsidRPr="007D593B">
              <w:rPr>
                <w:b/>
                <w:bCs/>
                <w:lang w:val="es-ES"/>
              </w:rPr>
              <w:t>Coincidencia de Resultados</w:t>
            </w:r>
          </w:p>
        </w:tc>
      </w:tr>
      <w:tr w:rsidR="007D593B" w:rsidRPr="007D593B" w14:paraId="429EACB3" w14:textId="77777777" w:rsidTr="007D593B">
        <w:tc>
          <w:tcPr>
            <w:tcW w:w="0" w:type="auto"/>
            <w:hideMark/>
          </w:tcPr>
          <w:p w14:paraId="788DBE20" w14:textId="77777777" w:rsidR="007D593B" w:rsidRPr="007D593B" w:rsidRDefault="007D593B" w:rsidP="007D593B">
            <w:pPr>
              <w:spacing w:after="160"/>
              <w:rPr>
                <w:lang w:val="es-ES"/>
              </w:rPr>
            </w:pPr>
            <w:r w:rsidRPr="007D593B">
              <w:rPr>
                <w:lang w:val="es-ES"/>
              </w:rPr>
              <w:t>50,000,000</w:t>
            </w:r>
          </w:p>
        </w:tc>
        <w:tc>
          <w:tcPr>
            <w:tcW w:w="0" w:type="auto"/>
            <w:hideMark/>
          </w:tcPr>
          <w:p w14:paraId="70C3C264" w14:textId="77777777" w:rsidR="007D593B" w:rsidRPr="007D593B" w:rsidRDefault="007D593B" w:rsidP="007D593B">
            <w:pPr>
              <w:spacing w:after="160"/>
              <w:rPr>
                <w:lang w:val="es-ES"/>
              </w:rPr>
            </w:pPr>
            <w:r w:rsidRPr="007D593B">
              <w:rPr>
                <w:lang w:val="es-ES"/>
              </w:rPr>
              <w:t>Descomposición por Bloques</w:t>
            </w:r>
          </w:p>
        </w:tc>
        <w:tc>
          <w:tcPr>
            <w:tcW w:w="0" w:type="auto"/>
            <w:hideMark/>
          </w:tcPr>
          <w:p w14:paraId="21055E68" w14:textId="77777777" w:rsidR="007D593B" w:rsidRPr="007D593B" w:rsidRDefault="007D593B" w:rsidP="007D593B">
            <w:pPr>
              <w:spacing w:after="160"/>
              <w:rPr>
                <w:lang w:val="es-ES"/>
              </w:rPr>
            </w:pPr>
            <w:r w:rsidRPr="007D593B">
              <w:rPr>
                <w:b/>
                <w:bCs/>
                <w:lang w:val="es-ES"/>
              </w:rPr>
              <w:t>1</w:t>
            </w:r>
          </w:p>
        </w:tc>
        <w:tc>
          <w:tcPr>
            <w:tcW w:w="0" w:type="auto"/>
            <w:hideMark/>
          </w:tcPr>
          <w:p w14:paraId="66037ACB" w14:textId="77777777" w:rsidR="007D593B" w:rsidRPr="007D593B" w:rsidRDefault="007D593B" w:rsidP="007D593B">
            <w:pPr>
              <w:spacing w:after="160"/>
              <w:rPr>
                <w:lang w:val="es-ES"/>
              </w:rPr>
            </w:pPr>
            <w:r w:rsidRPr="007D593B">
              <w:rPr>
                <w:lang w:val="es-ES"/>
              </w:rPr>
              <w:t>764 ms</w:t>
            </w:r>
          </w:p>
        </w:tc>
        <w:tc>
          <w:tcPr>
            <w:tcW w:w="0" w:type="auto"/>
            <w:hideMark/>
          </w:tcPr>
          <w:p w14:paraId="2E8AB4BC" w14:textId="77777777" w:rsidR="007D593B" w:rsidRPr="007D593B" w:rsidRDefault="007D593B" w:rsidP="007D593B">
            <w:pPr>
              <w:spacing w:after="160"/>
              <w:rPr>
                <w:lang w:val="es-ES"/>
              </w:rPr>
            </w:pPr>
            <w:r w:rsidRPr="007D593B">
              <w:rPr>
                <w:lang w:val="es-ES"/>
              </w:rPr>
              <w:t>767 ms</w:t>
            </w:r>
          </w:p>
        </w:tc>
        <w:tc>
          <w:tcPr>
            <w:tcW w:w="0" w:type="auto"/>
            <w:hideMark/>
          </w:tcPr>
          <w:p w14:paraId="1A4454DC" w14:textId="77777777" w:rsidR="007D593B" w:rsidRPr="007D593B" w:rsidRDefault="007D593B" w:rsidP="007D593B">
            <w:pPr>
              <w:spacing w:after="160"/>
              <w:rPr>
                <w:lang w:val="es-ES"/>
              </w:rPr>
            </w:pPr>
            <w:r w:rsidRPr="007D593B">
              <w:rPr>
                <w:b/>
                <w:bCs/>
                <w:lang w:val="es-ES"/>
              </w:rPr>
              <w:t>1.00x</w:t>
            </w:r>
          </w:p>
        </w:tc>
        <w:tc>
          <w:tcPr>
            <w:tcW w:w="0" w:type="auto"/>
            <w:hideMark/>
          </w:tcPr>
          <w:p w14:paraId="4A78371D" w14:textId="77777777" w:rsidR="007D593B" w:rsidRPr="007D593B" w:rsidRDefault="007D593B" w:rsidP="007D593B">
            <w:pPr>
              <w:spacing w:after="160"/>
              <w:rPr>
                <w:lang w:val="es-ES"/>
              </w:rPr>
            </w:pPr>
            <w:r w:rsidRPr="007D593B">
              <w:rPr>
                <w:b/>
                <w:bCs/>
                <w:lang w:val="es-ES"/>
              </w:rPr>
              <w:t>99.61%</w:t>
            </w:r>
          </w:p>
        </w:tc>
        <w:tc>
          <w:tcPr>
            <w:tcW w:w="0" w:type="auto"/>
            <w:hideMark/>
          </w:tcPr>
          <w:p w14:paraId="00E74069" w14:textId="77777777" w:rsidR="007D593B" w:rsidRPr="007D593B" w:rsidRDefault="007D593B" w:rsidP="007D593B">
            <w:pPr>
              <w:spacing w:after="160"/>
              <w:rPr>
                <w:lang w:val="es-ES"/>
              </w:rPr>
            </w:pPr>
            <w:r w:rsidRPr="007D593B">
              <w:rPr>
                <w:lang w:val="es-ES"/>
              </w:rPr>
              <w:t>True</w:t>
            </w:r>
          </w:p>
        </w:tc>
      </w:tr>
      <w:tr w:rsidR="007D593B" w:rsidRPr="007D593B" w14:paraId="7DD7B001" w14:textId="77777777" w:rsidTr="007D593B">
        <w:tc>
          <w:tcPr>
            <w:tcW w:w="0" w:type="auto"/>
            <w:hideMark/>
          </w:tcPr>
          <w:p w14:paraId="5C541D7A" w14:textId="77777777" w:rsidR="007D593B" w:rsidRPr="007D593B" w:rsidRDefault="007D593B" w:rsidP="007D593B">
            <w:pPr>
              <w:spacing w:after="160"/>
              <w:rPr>
                <w:lang w:val="es-ES"/>
              </w:rPr>
            </w:pPr>
            <w:r w:rsidRPr="007D593B">
              <w:rPr>
                <w:lang w:val="es-ES"/>
              </w:rPr>
              <w:t>50,000,000</w:t>
            </w:r>
          </w:p>
        </w:tc>
        <w:tc>
          <w:tcPr>
            <w:tcW w:w="0" w:type="auto"/>
            <w:hideMark/>
          </w:tcPr>
          <w:p w14:paraId="21FBBD72" w14:textId="77777777" w:rsidR="007D593B" w:rsidRPr="007D593B" w:rsidRDefault="007D593B" w:rsidP="007D593B">
            <w:pPr>
              <w:spacing w:after="160"/>
              <w:rPr>
                <w:lang w:val="es-ES"/>
              </w:rPr>
            </w:pPr>
            <w:r w:rsidRPr="007D593B">
              <w:rPr>
                <w:lang w:val="es-ES"/>
              </w:rPr>
              <w:t>Descomposición por Bloques</w:t>
            </w:r>
          </w:p>
        </w:tc>
        <w:tc>
          <w:tcPr>
            <w:tcW w:w="0" w:type="auto"/>
            <w:hideMark/>
          </w:tcPr>
          <w:p w14:paraId="519F7603" w14:textId="77777777" w:rsidR="007D593B" w:rsidRPr="007D593B" w:rsidRDefault="007D593B" w:rsidP="007D593B">
            <w:pPr>
              <w:spacing w:after="160"/>
              <w:rPr>
                <w:lang w:val="es-ES"/>
              </w:rPr>
            </w:pPr>
            <w:r w:rsidRPr="007D593B">
              <w:rPr>
                <w:b/>
                <w:bCs/>
                <w:lang w:val="es-ES"/>
              </w:rPr>
              <w:t>2</w:t>
            </w:r>
          </w:p>
        </w:tc>
        <w:tc>
          <w:tcPr>
            <w:tcW w:w="0" w:type="auto"/>
            <w:hideMark/>
          </w:tcPr>
          <w:p w14:paraId="6D7F2262" w14:textId="77777777" w:rsidR="007D593B" w:rsidRPr="007D593B" w:rsidRDefault="007D593B" w:rsidP="007D593B">
            <w:pPr>
              <w:spacing w:after="160"/>
              <w:rPr>
                <w:lang w:val="es-ES"/>
              </w:rPr>
            </w:pPr>
            <w:r w:rsidRPr="007D593B">
              <w:rPr>
                <w:lang w:val="es-ES"/>
              </w:rPr>
              <w:t>736 ms</w:t>
            </w:r>
          </w:p>
        </w:tc>
        <w:tc>
          <w:tcPr>
            <w:tcW w:w="0" w:type="auto"/>
            <w:hideMark/>
          </w:tcPr>
          <w:p w14:paraId="41570CE0" w14:textId="77777777" w:rsidR="007D593B" w:rsidRPr="007D593B" w:rsidRDefault="007D593B" w:rsidP="007D593B">
            <w:pPr>
              <w:spacing w:after="160"/>
              <w:rPr>
                <w:lang w:val="es-ES"/>
              </w:rPr>
            </w:pPr>
            <w:r w:rsidRPr="007D593B">
              <w:rPr>
                <w:lang w:val="es-ES"/>
              </w:rPr>
              <w:t>427 ms</w:t>
            </w:r>
          </w:p>
        </w:tc>
        <w:tc>
          <w:tcPr>
            <w:tcW w:w="0" w:type="auto"/>
            <w:hideMark/>
          </w:tcPr>
          <w:p w14:paraId="4395D035" w14:textId="77777777" w:rsidR="007D593B" w:rsidRPr="007D593B" w:rsidRDefault="007D593B" w:rsidP="007D593B">
            <w:pPr>
              <w:spacing w:after="160"/>
              <w:rPr>
                <w:lang w:val="es-ES"/>
              </w:rPr>
            </w:pPr>
            <w:r w:rsidRPr="007D593B">
              <w:rPr>
                <w:b/>
                <w:bCs/>
                <w:lang w:val="es-ES"/>
              </w:rPr>
              <w:t>1.72x</w:t>
            </w:r>
          </w:p>
        </w:tc>
        <w:tc>
          <w:tcPr>
            <w:tcW w:w="0" w:type="auto"/>
            <w:hideMark/>
          </w:tcPr>
          <w:p w14:paraId="65614B22" w14:textId="77777777" w:rsidR="007D593B" w:rsidRPr="007D593B" w:rsidRDefault="007D593B" w:rsidP="007D593B">
            <w:pPr>
              <w:spacing w:after="160"/>
              <w:rPr>
                <w:lang w:val="es-ES"/>
              </w:rPr>
            </w:pPr>
            <w:r w:rsidRPr="007D593B">
              <w:rPr>
                <w:b/>
                <w:bCs/>
                <w:lang w:val="es-ES"/>
              </w:rPr>
              <w:t>86.18%</w:t>
            </w:r>
          </w:p>
        </w:tc>
        <w:tc>
          <w:tcPr>
            <w:tcW w:w="0" w:type="auto"/>
            <w:hideMark/>
          </w:tcPr>
          <w:p w14:paraId="608C34EF" w14:textId="77777777" w:rsidR="007D593B" w:rsidRPr="007D593B" w:rsidRDefault="007D593B" w:rsidP="007D593B">
            <w:pPr>
              <w:spacing w:after="160"/>
              <w:rPr>
                <w:lang w:val="es-ES"/>
              </w:rPr>
            </w:pPr>
            <w:r w:rsidRPr="007D593B">
              <w:rPr>
                <w:lang w:val="es-ES"/>
              </w:rPr>
              <w:t>False*</w:t>
            </w:r>
          </w:p>
        </w:tc>
      </w:tr>
      <w:tr w:rsidR="007D593B" w:rsidRPr="007D593B" w14:paraId="3EA4E1AF" w14:textId="77777777" w:rsidTr="007D593B">
        <w:tc>
          <w:tcPr>
            <w:tcW w:w="0" w:type="auto"/>
            <w:hideMark/>
          </w:tcPr>
          <w:p w14:paraId="568807E1" w14:textId="77777777" w:rsidR="007D593B" w:rsidRPr="007D593B" w:rsidRDefault="007D593B" w:rsidP="007D593B">
            <w:pPr>
              <w:spacing w:after="160"/>
              <w:rPr>
                <w:lang w:val="es-ES"/>
              </w:rPr>
            </w:pPr>
            <w:r w:rsidRPr="007D593B">
              <w:rPr>
                <w:lang w:val="es-ES"/>
              </w:rPr>
              <w:t>50,000,000</w:t>
            </w:r>
          </w:p>
        </w:tc>
        <w:tc>
          <w:tcPr>
            <w:tcW w:w="0" w:type="auto"/>
            <w:hideMark/>
          </w:tcPr>
          <w:p w14:paraId="3BA323C5" w14:textId="77777777" w:rsidR="007D593B" w:rsidRPr="007D593B" w:rsidRDefault="007D593B" w:rsidP="007D593B">
            <w:pPr>
              <w:spacing w:after="160"/>
              <w:rPr>
                <w:lang w:val="es-ES"/>
              </w:rPr>
            </w:pPr>
            <w:r w:rsidRPr="007D593B">
              <w:rPr>
                <w:lang w:val="es-ES"/>
              </w:rPr>
              <w:t>Descomposición por Bloques</w:t>
            </w:r>
          </w:p>
        </w:tc>
        <w:tc>
          <w:tcPr>
            <w:tcW w:w="0" w:type="auto"/>
            <w:hideMark/>
          </w:tcPr>
          <w:p w14:paraId="7CA01F05" w14:textId="77777777" w:rsidR="007D593B" w:rsidRPr="007D593B" w:rsidRDefault="007D593B" w:rsidP="007D593B">
            <w:pPr>
              <w:spacing w:after="160"/>
              <w:rPr>
                <w:lang w:val="es-ES"/>
              </w:rPr>
            </w:pPr>
            <w:r w:rsidRPr="007D593B">
              <w:rPr>
                <w:b/>
                <w:bCs/>
                <w:lang w:val="es-ES"/>
              </w:rPr>
              <w:t>3</w:t>
            </w:r>
          </w:p>
        </w:tc>
        <w:tc>
          <w:tcPr>
            <w:tcW w:w="0" w:type="auto"/>
            <w:hideMark/>
          </w:tcPr>
          <w:p w14:paraId="25D2F695" w14:textId="77777777" w:rsidR="007D593B" w:rsidRPr="007D593B" w:rsidRDefault="007D593B" w:rsidP="007D593B">
            <w:pPr>
              <w:spacing w:after="160"/>
              <w:rPr>
                <w:lang w:val="es-ES"/>
              </w:rPr>
            </w:pPr>
            <w:r w:rsidRPr="007D593B">
              <w:rPr>
                <w:lang w:val="es-ES"/>
              </w:rPr>
              <w:t>706 ms</w:t>
            </w:r>
          </w:p>
        </w:tc>
        <w:tc>
          <w:tcPr>
            <w:tcW w:w="0" w:type="auto"/>
            <w:hideMark/>
          </w:tcPr>
          <w:p w14:paraId="294A7E08" w14:textId="77777777" w:rsidR="007D593B" w:rsidRPr="007D593B" w:rsidRDefault="007D593B" w:rsidP="007D593B">
            <w:pPr>
              <w:spacing w:after="160"/>
              <w:rPr>
                <w:lang w:val="es-ES"/>
              </w:rPr>
            </w:pPr>
            <w:r w:rsidRPr="007D593B">
              <w:rPr>
                <w:lang w:val="es-ES"/>
              </w:rPr>
              <w:t>337 ms</w:t>
            </w:r>
          </w:p>
        </w:tc>
        <w:tc>
          <w:tcPr>
            <w:tcW w:w="0" w:type="auto"/>
            <w:hideMark/>
          </w:tcPr>
          <w:p w14:paraId="29D1D2D2" w14:textId="77777777" w:rsidR="007D593B" w:rsidRPr="007D593B" w:rsidRDefault="007D593B" w:rsidP="007D593B">
            <w:pPr>
              <w:spacing w:after="160"/>
              <w:rPr>
                <w:lang w:val="es-ES"/>
              </w:rPr>
            </w:pPr>
            <w:r w:rsidRPr="007D593B">
              <w:rPr>
                <w:b/>
                <w:bCs/>
                <w:lang w:val="es-ES"/>
              </w:rPr>
              <w:t>2.09x</w:t>
            </w:r>
          </w:p>
        </w:tc>
        <w:tc>
          <w:tcPr>
            <w:tcW w:w="0" w:type="auto"/>
            <w:hideMark/>
          </w:tcPr>
          <w:p w14:paraId="71919AED" w14:textId="77777777" w:rsidR="007D593B" w:rsidRPr="007D593B" w:rsidRDefault="007D593B" w:rsidP="007D593B">
            <w:pPr>
              <w:spacing w:after="160"/>
              <w:rPr>
                <w:lang w:val="es-ES"/>
              </w:rPr>
            </w:pPr>
            <w:r w:rsidRPr="007D593B">
              <w:rPr>
                <w:b/>
                <w:bCs/>
                <w:lang w:val="es-ES"/>
              </w:rPr>
              <w:t>69.83%</w:t>
            </w:r>
          </w:p>
        </w:tc>
        <w:tc>
          <w:tcPr>
            <w:tcW w:w="0" w:type="auto"/>
            <w:hideMark/>
          </w:tcPr>
          <w:p w14:paraId="79F171BA" w14:textId="77777777" w:rsidR="007D593B" w:rsidRPr="007D593B" w:rsidRDefault="007D593B" w:rsidP="007D593B">
            <w:pPr>
              <w:spacing w:after="160"/>
              <w:rPr>
                <w:lang w:val="es-ES"/>
              </w:rPr>
            </w:pPr>
            <w:r w:rsidRPr="007D593B">
              <w:rPr>
                <w:lang w:val="es-ES"/>
              </w:rPr>
              <w:t>False*</w:t>
            </w:r>
          </w:p>
        </w:tc>
      </w:tr>
      <w:tr w:rsidR="007D593B" w:rsidRPr="007D593B" w14:paraId="658830CA" w14:textId="77777777" w:rsidTr="007D593B">
        <w:tc>
          <w:tcPr>
            <w:tcW w:w="0" w:type="auto"/>
            <w:hideMark/>
          </w:tcPr>
          <w:p w14:paraId="5672CCD1" w14:textId="77777777" w:rsidR="007D593B" w:rsidRPr="007D593B" w:rsidRDefault="007D593B" w:rsidP="007D593B">
            <w:pPr>
              <w:spacing w:after="160"/>
              <w:rPr>
                <w:lang w:val="es-ES"/>
              </w:rPr>
            </w:pPr>
            <w:r w:rsidRPr="007D593B">
              <w:rPr>
                <w:lang w:val="es-ES"/>
              </w:rPr>
              <w:t>50,000,000</w:t>
            </w:r>
          </w:p>
        </w:tc>
        <w:tc>
          <w:tcPr>
            <w:tcW w:w="0" w:type="auto"/>
            <w:hideMark/>
          </w:tcPr>
          <w:p w14:paraId="0D284A64" w14:textId="77777777" w:rsidR="007D593B" w:rsidRPr="007D593B" w:rsidRDefault="007D593B" w:rsidP="007D593B">
            <w:pPr>
              <w:spacing w:after="160"/>
              <w:rPr>
                <w:lang w:val="es-ES"/>
              </w:rPr>
            </w:pPr>
            <w:r w:rsidRPr="007D593B">
              <w:rPr>
                <w:lang w:val="es-ES"/>
              </w:rPr>
              <w:t>Descomposición por Bloques</w:t>
            </w:r>
          </w:p>
        </w:tc>
        <w:tc>
          <w:tcPr>
            <w:tcW w:w="0" w:type="auto"/>
            <w:hideMark/>
          </w:tcPr>
          <w:p w14:paraId="5DBA9759" w14:textId="77777777" w:rsidR="007D593B" w:rsidRPr="007D593B" w:rsidRDefault="007D593B" w:rsidP="007D593B">
            <w:pPr>
              <w:spacing w:after="160"/>
              <w:rPr>
                <w:lang w:val="es-ES"/>
              </w:rPr>
            </w:pPr>
            <w:r w:rsidRPr="007D593B">
              <w:rPr>
                <w:b/>
                <w:bCs/>
                <w:lang w:val="es-ES"/>
              </w:rPr>
              <w:t>4</w:t>
            </w:r>
          </w:p>
        </w:tc>
        <w:tc>
          <w:tcPr>
            <w:tcW w:w="0" w:type="auto"/>
            <w:hideMark/>
          </w:tcPr>
          <w:p w14:paraId="5A4D13F0" w14:textId="77777777" w:rsidR="007D593B" w:rsidRPr="007D593B" w:rsidRDefault="007D593B" w:rsidP="007D593B">
            <w:pPr>
              <w:spacing w:after="160"/>
              <w:rPr>
                <w:lang w:val="es-ES"/>
              </w:rPr>
            </w:pPr>
            <w:r w:rsidRPr="007D593B">
              <w:rPr>
                <w:lang w:val="es-ES"/>
              </w:rPr>
              <w:t>685 ms</w:t>
            </w:r>
          </w:p>
        </w:tc>
        <w:tc>
          <w:tcPr>
            <w:tcW w:w="0" w:type="auto"/>
            <w:hideMark/>
          </w:tcPr>
          <w:p w14:paraId="5A02B986" w14:textId="77777777" w:rsidR="007D593B" w:rsidRPr="007D593B" w:rsidRDefault="007D593B" w:rsidP="007D593B">
            <w:pPr>
              <w:spacing w:after="160"/>
              <w:rPr>
                <w:lang w:val="es-ES"/>
              </w:rPr>
            </w:pPr>
            <w:r w:rsidRPr="007D593B">
              <w:rPr>
                <w:lang w:val="es-ES"/>
              </w:rPr>
              <w:t>324 ms</w:t>
            </w:r>
          </w:p>
        </w:tc>
        <w:tc>
          <w:tcPr>
            <w:tcW w:w="0" w:type="auto"/>
            <w:hideMark/>
          </w:tcPr>
          <w:p w14:paraId="359433A1" w14:textId="77777777" w:rsidR="007D593B" w:rsidRPr="007D593B" w:rsidRDefault="007D593B" w:rsidP="007D593B">
            <w:pPr>
              <w:spacing w:after="160"/>
              <w:rPr>
                <w:lang w:val="es-ES"/>
              </w:rPr>
            </w:pPr>
            <w:r w:rsidRPr="007D593B">
              <w:rPr>
                <w:b/>
                <w:bCs/>
                <w:lang w:val="es-ES"/>
              </w:rPr>
              <w:t>2.11x</w:t>
            </w:r>
          </w:p>
        </w:tc>
        <w:tc>
          <w:tcPr>
            <w:tcW w:w="0" w:type="auto"/>
            <w:hideMark/>
          </w:tcPr>
          <w:p w14:paraId="118D7B30" w14:textId="77777777" w:rsidR="007D593B" w:rsidRPr="007D593B" w:rsidRDefault="007D593B" w:rsidP="007D593B">
            <w:pPr>
              <w:spacing w:after="160"/>
              <w:rPr>
                <w:lang w:val="es-ES"/>
              </w:rPr>
            </w:pPr>
            <w:r w:rsidRPr="007D593B">
              <w:rPr>
                <w:b/>
                <w:bCs/>
                <w:lang w:val="es-ES"/>
              </w:rPr>
              <w:t>52.85%</w:t>
            </w:r>
          </w:p>
        </w:tc>
        <w:tc>
          <w:tcPr>
            <w:tcW w:w="0" w:type="auto"/>
            <w:hideMark/>
          </w:tcPr>
          <w:p w14:paraId="7BBB8FCA" w14:textId="77777777" w:rsidR="007D593B" w:rsidRPr="007D593B" w:rsidRDefault="007D593B" w:rsidP="007D593B">
            <w:pPr>
              <w:spacing w:after="160"/>
              <w:rPr>
                <w:lang w:val="es-ES"/>
              </w:rPr>
            </w:pPr>
            <w:r w:rsidRPr="007D593B">
              <w:rPr>
                <w:lang w:val="es-ES"/>
              </w:rPr>
              <w:t>False*</w:t>
            </w:r>
          </w:p>
        </w:tc>
      </w:tr>
    </w:tbl>
    <w:p w14:paraId="1C0C3CB5" w14:textId="77777777" w:rsidR="00245CEF" w:rsidRPr="00245CEF" w:rsidRDefault="00245CEF" w:rsidP="00A73F0E">
      <w:pPr>
        <w:jc w:val="both"/>
        <w:rPr>
          <w:lang w:val="es-DO"/>
        </w:rPr>
      </w:pPr>
    </w:p>
    <w:p w14:paraId="294AF60E" w14:textId="77777777" w:rsidR="00A23713" w:rsidRPr="00A23713" w:rsidRDefault="00A23713" w:rsidP="00A73F0E">
      <w:pPr>
        <w:pStyle w:val="Ttulo1"/>
        <w:jc w:val="both"/>
        <w:rPr>
          <w:rFonts w:ascii="Arial" w:hAnsi="Arial" w:cs="Arial"/>
          <w:b/>
          <w:bCs/>
          <w:color w:val="auto"/>
          <w:sz w:val="24"/>
          <w:szCs w:val="24"/>
          <w:lang w:val="es-DO"/>
        </w:rPr>
      </w:pPr>
      <w:bookmarkStart w:id="30" w:name="_Toc237707804"/>
      <w:r w:rsidRPr="00A23713">
        <w:rPr>
          <w:rFonts w:ascii="Arial" w:hAnsi="Arial" w:cs="Arial"/>
          <w:b/>
          <w:bCs/>
          <w:color w:val="auto"/>
          <w:sz w:val="24"/>
          <w:szCs w:val="24"/>
          <w:lang w:val="es-DO"/>
        </w:rPr>
        <w:t>6.4 Análisis de Cuellos de Botella o Limitaciones</w:t>
      </w:r>
      <w:bookmarkEnd w:id="30"/>
    </w:p>
    <w:p w14:paraId="1B3F39A5" w14:textId="25ABC307" w:rsidR="00245CEF" w:rsidRPr="00A23713" w:rsidRDefault="00A23713" w:rsidP="00A73F0E">
      <w:pPr>
        <w:jc w:val="both"/>
        <w:rPr>
          <w:rFonts w:ascii="Arial" w:hAnsi="Arial" w:cs="Arial"/>
          <w:sz w:val="24"/>
          <w:szCs w:val="24"/>
          <w:lang w:val="es-DO"/>
        </w:rPr>
      </w:pPr>
      <w:r w:rsidRPr="00A23713">
        <w:rPr>
          <w:rFonts w:ascii="Arial" w:hAnsi="Arial" w:cs="Arial"/>
          <w:sz w:val="24"/>
          <w:szCs w:val="24"/>
          <w:lang w:val="es-DO"/>
        </w:rPr>
        <w:t>Durante el análisis se identificaron varios cuellos de botella que pueden limitar el rendimiento de las estrategias paralelas. Entre ellos destaca la sobrecarga de creación y coordinación de tareas (</w:t>
      </w:r>
      <w:r w:rsidRPr="00A23713">
        <w:rPr>
          <w:rFonts w:ascii="Arial" w:hAnsi="Arial" w:cs="Arial"/>
          <w:i/>
          <w:iCs/>
          <w:sz w:val="24"/>
          <w:szCs w:val="24"/>
          <w:lang w:val="es-DO"/>
        </w:rPr>
        <w:t>overhead</w:t>
      </w:r>
      <w:r w:rsidRPr="00A23713">
        <w:rPr>
          <w:rFonts w:ascii="Arial" w:hAnsi="Arial" w:cs="Arial"/>
          <w:sz w:val="24"/>
          <w:szCs w:val="24"/>
          <w:lang w:val="es-DO"/>
        </w:rPr>
        <w:t>). En volúmenes de datos pequeños, el costo de crear tareas y sincronizar hilos puede igualar o incluso superar el tiempo de una ejecución secuencial, reduciendo los beneficios del paralelismo, por lo que este enfoque resulta más ventajoso en cargas masivas. Otro factor clave es la contención del ancho de banda de memoria. Cuando varios núcleos intentan acceder simultáneamente a grandes volúmenes de información, compiten por los mismos recursos de memoria principal y caché, aumentando la latencia y limitando las ganancias de velocidad, incluso con más núcleos disponibles. En consecuencia, el rendimiento no depende únicamente de incrementar hilos o procesadores. Es necesario un diseño equilibrado que considere el costo de sincronización, el tamaño de la carga de trabajo y las limitaciones del hardware, para lograr un mejor desempeño y escalabilidad en aplicaciones de procesamiento masivo. De esta manera se comprende que el paralelismo ofrece ventajas, pero también impone restricciones que deben gestionarse cuidadosamente para obtener un rendimiento óptimo y un uso eficiente de los recursos disponibles.</w:t>
      </w:r>
    </w:p>
    <w:p w14:paraId="37DA8B61" w14:textId="77777777" w:rsidR="00245CEF" w:rsidRPr="00245CEF" w:rsidRDefault="00245CEF" w:rsidP="00A73F0E">
      <w:pPr>
        <w:jc w:val="both"/>
        <w:rPr>
          <w:lang w:val="es-DO"/>
        </w:rPr>
      </w:pPr>
    </w:p>
    <w:p w14:paraId="6962FCC0" w14:textId="3A5FBC94" w:rsidR="00AC190D" w:rsidRPr="00AC190D" w:rsidRDefault="00AC190D" w:rsidP="00AC190D">
      <w:pPr>
        <w:pStyle w:val="Ttulo1"/>
        <w:rPr>
          <w:b/>
          <w:bCs/>
          <w:color w:val="000000" w:themeColor="text1"/>
          <w:sz w:val="28"/>
          <w:szCs w:val="28"/>
          <w:lang w:val="es-DO"/>
        </w:rPr>
      </w:pPr>
      <w:bookmarkStart w:id="31" w:name="_Toc237707805"/>
      <w:r w:rsidRPr="00AC190D">
        <w:rPr>
          <w:b/>
          <w:bCs/>
          <w:color w:val="000000" w:themeColor="text1"/>
          <w:sz w:val="28"/>
          <w:szCs w:val="28"/>
          <w:lang w:val="es-DO"/>
        </w:rPr>
        <w:lastRenderedPageBreak/>
        <w:t>7. Trabajo en Equipo</w:t>
      </w:r>
      <w:bookmarkEnd w:id="31"/>
    </w:p>
    <w:p w14:paraId="2E4FEC5D" w14:textId="04195A8A" w:rsidR="00AC190D" w:rsidRPr="00AC190D" w:rsidRDefault="00AC190D" w:rsidP="00AC190D">
      <w:pPr>
        <w:pStyle w:val="Ttulo1"/>
        <w:rPr>
          <w:rFonts w:ascii="Arial" w:hAnsi="Arial" w:cs="Arial"/>
          <w:b/>
          <w:bCs/>
          <w:color w:val="000000" w:themeColor="text1"/>
          <w:sz w:val="24"/>
          <w:szCs w:val="24"/>
          <w:lang w:val="es-DO"/>
        </w:rPr>
      </w:pPr>
      <w:bookmarkStart w:id="32" w:name="_Toc237707806"/>
      <w:r w:rsidRPr="00AC190D">
        <w:rPr>
          <w:rFonts w:ascii="Arial" w:hAnsi="Arial" w:cs="Arial"/>
          <w:b/>
          <w:bCs/>
          <w:color w:val="000000" w:themeColor="text1"/>
          <w:sz w:val="24"/>
          <w:szCs w:val="24"/>
          <w:lang w:val="es-DO"/>
        </w:rPr>
        <w:t>7.1</w:t>
      </w:r>
      <w:r>
        <w:rPr>
          <w:rFonts w:ascii="Arial" w:hAnsi="Arial" w:cs="Arial"/>
          <w:b/>
          <w:bCs/>
          <w:color w:val="000000" w:themeColor="text1"/>
          <w:sz w:val="24"/>
          <w:szCs w:val="24"/>
          <w:lang w:val="es-DO"/>
        </w:rPr>
        <w:t xml:space="preserve"> </w:t>
      </w:r>
      <w:r w:rsidRPr="00AC190D">
        <w:rPr>
          <w:rFonts w:ascii="Arial" w:hAnsi="Arial" w:cs="Arial"/>
          <w:b/>
          <w:bCs/>
          <w:color w:val="000000" w:themeColor="text1"/>
          <w:sz w:val="24"/>
          <w:szCs w:val="24"/>
          <w:lang w:val="es-DO"/>
        </w:rPr>
        <w:t>Descripción del reparto de tareas</w:t>
      </w:r>
      <w:bookmarkEnd w:id="32"/>
    </w:p>
    <w:p w14:paraId="72EAC5CF" w14:textId="6E3CDF98" w:rsidR="00AC190D" w:rsidRDefault="00AC190D" w:rsidP="00AC190D">
      <w:pPr>
        <w:jc w:val="both"/>
        <w:rPr>
          <w:rFonts w:ascii="Arial" w:hAnsi="Arial" w:cs="Arial"/>
          <w:sz w:val="24"/>
          <w:szCs w:val="24"/>
        </w:rPr>
      </w:pPr>
      <w:r w:rsidRPr="00AC190D">
        <w:rPr>
          <w:rFonts w:ascii="Arial" w:hAnsi="Arial" w:cs="Arial"/>
          <w:sz w:val="24"/>
          <w:szCs w:val="24"/>
        </w:rPr>
        <w:t>Los tres fuimos los responsables de implementar una arquitectura general del diseño del flujo de ETL utilizando el lenguaje de programación C# con integración de módulo de descomposición de datos y con la supervisión en un repositorio de GitHub, unificando todo esto en un documento final que los tres estuvimos desarrollando.</w:t>
      </w:r>
    </w:p>
    <w:p w14:paraId="75FB03E9" w14:textId="16A3EF6E" w:rsidR="00AC190D" w:rsidRDefault="006004B0" w:rsidP="00AC190D">
      <w:pPr>
        <w:jc w:val="both"/>
        <w:rPr>
          <w:rFonts w:ascii="Arial" w:hAnsi="Arial" w:cs="Arial"/>
          <w:sz w:val="24"/>
          <w:szCs w:val="24"/>
        </w:rPr>
      </w:pPr>
      <w:r w:rsidRPr="006004B0">
        <w:rPr>
          <w:rFonts w:ascii="Arial" w:hAnsi="Arial" w:cs="Arial"/>
          <w:sz w:val="24"/>
          <w:szCs w:val="24"/>
        </w:rPr>
        <w:t>También a través de una llamada de Teams estuvimos diseñando los módulos de prueba de rendimiento, implementando ciertas métricas utilizando el stopwatch, calculando el speed up y la validación de las matrices de datos para la descomposición de estos datos.</w:t>
      </w:r>
    </w:p>
    <w:p w14:paraId="62B3E13C" w14:textId="14044300" w:rsidR="006004B0" w:rsidRPr="00AC190D" w:rsidRDefault="006004B0" w:rsidP="00AC190D">
      <w:pPr>
        <w:jc w:val="both"/>
        <w:rPr>
          <w:rFonts w:ascii="Arial" w:hAnsi="Arial" w:cs="Arial"/>
          <w:sz w:val="24"/>
          <w:szCs w:val="24"/>
          <w:lang w:val="es-DO"/>
        </w:rPr>
      </w:pPr>
      <w:r w:rsidRPr="006004B0">
        <w:rPr>
          <w:rFonts w:ascii="Arial" w:hAnsi="Arial" w:cs="Arial"/>
          <w:sz w:val="24"/>
          <w:szCs w:val="24"/>
        </w:rPr>
        <w:t>Por último, nos estuvimos encargando de tener una buena estructuración para la simulación de transacciones que son masivas, en donde se estarían configurando el mecanismo de sincronización por bloques.</w:t>
      </w:r>
    </w:p>
    <w:p w14:paraId="1CE01BFF" w14:textId="090AF302" w:rsidR="0031268C" w:rsidRDefault="00AC190D" w:rsidP="006004B0">
      <w:pPr>
        <w:pStyle w:val="Ttulo1"/>
        <w:rPr>
          <w:rFonts w:ascii="Arial" w:hAnsi="Arial" w:cs="Arial"/>
          <w:b/>
          <w:bCs/>
          <w:color w:val="000000" w:themeColor="text1"/>
          <w:sz w:val="28"/>
          <w:szCs w:val="28"/>
          <w:lang w:val="es-DO"/>
        </w:rPr>
      </w:pPr>
      <w:bookmarkStart w:id="33" w:name="_Toc237707807"/>
      <w:r w:rsidRPr="006004B0">
        <w:rPr>
          <w:rFonts w:ascii="Arial" w:hAnsi="Arial" w:cs="Arial"/>
          <w:b/>
          <w:bCs/>
          <w:color w:val="000000" w:themeColor="text1"/>
          <w:sz w:val="28"/>
          <w:szCs w:val="28"/>
          <w:lang w:val="es-DO"/>
        </w:rPr>
        <w:t>7.2 Herramientas utilizadas para coordinación</w:t>
      </w:r>
      <w:bookmarkEnd w:id="33"/>
    </w:p>
    <w:p w14:paraId="6119F9C1" w14:textId="603E8F4C" w:rsidR="006004B0" w:rsidRPr="00C8722D" w:rsidRDefault="006004B0" w:rsidP="006004B0">
      <w:pPr>
        <w:jc w:val="both"/>
        <w:rPr>
          <w:sz w:val="24"/>
          <w:szCs w:val="24"/>
          <w:lang w:val="es-DO"/>
        </w:rPr>
      </w:pPr>
      <w:r w:rsidRPr="006004B0">
        <w:rPr>
          <w:sz w:val="24"/>
          <w:szCs w:val="24"/>
        </w:rPr>
        <w:t xml:space="preserve">Las herramientas que estuvimos utilizando para el desarrollo de este proyecto se puede dividir en </w:t>
      </w:r>
      <w:r w:rsidRPr="00C8722D">
        <w:rPr>
          <w:sz w:val="24"/>
          <w:szCs w:val="24"/>
        </w:rPr>
        <w:t>dos partes. La primera sería en el control de versiones, en donde estuvimos utilizando la herramienta de GitHub, en donde se estuvo subiendo constantemente commits y cambios de el proyecto, sea tanto a nivel de código como a nivel de documentación.</w:t>
      </w:r>
    </w:p>
    <w:p w14:paraId="157E432E" w14:textId="38A0F387" w:rsidR="00744518" w:rsidRDefault="00724AA2" w:rsidP="00A73F0E">
      <w:pPr>
        <w:jc w:val="both"/>
        <w:rPr>
          <w:sz w:val="24"/>
          <w:szCs w:val="24"/>
        </w:rPr>
      </w:pPr>
      <w:r w:rsidRPr="00465149">
        <w:rPr>
          <w:noProof/>
          <w:sz w:val="24"/>
          <w:szCs w:val="24"/>
        </w:rPr>
        <w:drawing>
          <wp:anchor distT="0" distB="0" distL="114300" distR="114300" simplePos="0" relativeHeight="251660288" behindDoc="0" locked="0" layoutInCell="1" allowOverlap="1" wp14:anchorId="2FE60E11" wp14:editId="5F0D673D">
            <wp:simplePos x="0" y="0"/>
            <wp:positionH relativeFrom="column">
              <wp:posOffset>411093</wp:posOffset>
            </wp:positionH>
            <wp:positionV relativeFrom="page">
              <wp:posOffset>7639299</wp:posOffset>
            </wp:positionV>
            <wp:extent cx="3482340" cy="1849755"/>
            <wp:effectExtent l="0" t="0" r="3810" b="0"/>
            <wp:wrapSquare wrapText="bothSides"/>
            <wp:docPr id="1631224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414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82340" cy="1849755"/>
                    </a:xfrm>
                    <a:prstGeom prst="rect">
                      <a:avLst/>
                    </a:prstGeom>
                  </pic:spPr>
                </pic:pic>
              </a:graphicData>
            </a:graphic>
            <wp14:sizeRelH relativeFrom="margin">
              <wp14:pctWidth>0</wp14:pctWidth>
            </wp14:sizeRelH>
            <wp14:sizeRelV relativeFrom="margin">
              <wp14:pctHeight>0</wp14:pctHeight>
            </wp14:sizeRelV>
          </wp:anchor>
        </w:drawing>
      </w:r>
      <w:r w:rsidRPr="00DC618B">
        <w:rPr>
          <w:noProof/>
          <w:sz w:val="24"/>
          <w:szCs w:val="24"/>
        </w:rPr>
        <w:drawing>
          <wp:anchor distT="0" distB="0" distL="114300" distR="114300" simplePos="0" relativeHeight="251658240" behindDoc="0" locked="0" layoutInCell="1" allowOverlap="1" wp14:anchorId="33D1BEEA" wp14:editId="76275C50">
            <wp:simplePos x="0" y="0"/>
            <wp:positionH relativeFrom="margin">
              <wp:posOffset>429371</wp:posOffset>
            </wp:positionH>
            <wp:positionV relativeFrom="page">
              <wp:posOffset>5843353</wp:posOffset>
            </wp:positionV>
            <wp:extent cx="2965450" cy="1668145"/>
            <wp:effectExtent l="0" t="0" r="6350" b="8255"/>
            <wp:wrapSquare wrapText="bothSides"/>
            <wp:docPr id="1147444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4438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5450" cy="1668145"/>
                    </a:xfrm>
                    <a:prstGeom prst="rect">
                      <a:avLst/>
                    </a:prstGeom>
                  </pic:spPr>
                </pic:pic>
              </a:graphicData>
            </a:graphic>
            <wp14:sizeRelH relativeFrom="margin">
              <wp14:pctWidth>0</wp14:pctWidth>
            </wp14:sizeRelH>
            <wp14:sizeRelV relativeFrom="margin">
              <wp14:pctHeight>0</wp14:pctHeight>
            </wp14:sizeRelV>
          </wp:anchor>
        </w:drawing>
      </w:r>
      <w:r w:rsidRPr="00465149">
        <w:rPr>
          <w:noProof/>
          <w:sz w:val="24"/>
          <w:szCs w:val="24"/>
        </w:rPr>
        <w:drawing>
          <wp:anchor distT="0" distB="0" distL="114300" distR="114300" simplePos="0" relativeHeight="251659264" behindDoc="0" locked="0" layoutInCell="1" allowOverlap="1" wp14:anchorId="7D563B17" wp14:editId="11AB5D4F">
            <wp:simplePos x="0" y="0"/>
            <wp:positionH relativeFrom="margin">
              <wp:posOffset>4564048</wp:posOffset>
            </wp:positionH>
            <wp:positionV relativeFrom="margin">
              <wp:posOffset>5028317</wp:posOffset>
            </wp:positionV>
            <wp:extent cx="1254125" cy="2086610"/>
            <wp:effectExtent l="0" t="0" r="3175" b="8890"/>
            <wp:wrapTopAndBottom/>
            <wp:docPr id="290402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0262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4125" cy="2086610"/>
                    </a:xfrm>
                    <a:prstGeom prst="rect">
                      <a:avLst/>
                    </a:prstGeom>
                  </pic:spPr>
                </pic:pic>
              </a:graphicData>
            </a:graphic>
          </wp:anchor>
        </w:drawing>
      </w:r>
      <w:r w:rsidR="00C8722D" w:rsidRPr="00C8722D">
        <w:rPr>
          <w:sz w:val="24"/>
          <w:szCs w:val="24"/>
        </w:rPr>
        <w:t>Para la comunicación entre los integrantes del grupo y la gestión de tareas estuvimos utilizando herramientas como WhatsApp y un equipo en Teams para las reuniones. Para la asignación de tareas estuvimos utilizando la plataforma de Jira.</w:t>
      </w:r>
    </w:p>
    <w:p w14:paraId="264F0972" w14:textId="6191FCED" w:rsidR="00AE636A" w:rsidRDefault="00465149" w:rsidP="00A73F0E">
      <w:pPr>
        <w:jc w:val="both"/>
        <w:rPr>
          <w:sz w:val="24"/>
          <w:szCs w:val="24"/>
        </w:rPr>
      </w:pPr>
      <w:r w:rsidRPr="00465149">
        <w:rPr>
          <w:noProof/>
          <w14:ligatures w14:val="standardContextual"/>
        </w:rPr>
        <w:t xml:space="preserve"> </w:t>
      </w:r>
    </w:p>
    <w:p w14:paraId="36BC23C3" w14:textId="34539FAF" w:rsidR="00AE636A" w:rsidRDefault="00AE636A" w:rsidP="00A73F0E">
      <w:pPr>
        <w:jc w:val="both"/>
        <w:rPr>
          <w:sz w:val="24"/>
          <w:szCs w:val="24"/>
        </w:rPr>
      </w:pPr>
    </w:p>
    <w:p w14:paraId="33315AD3" w14:textId="74F68C4D" w:rsidR="00AE636A" w:rsidRPr="00101DE8" w:rsidRDefault="00AE636A" w:rsidP="00101DE8">
      <w:pPr>
        <w:pStyle w:val="Ttulo1"/>
        <w:rPr>
          <w:rFonts w:ascii="Arial" w:hAnsi="Arial" w:cs="Arial"/>
          <w:b/>
          <w:bCs/>
          <w:color w:val="auto"/>
          <w:sz w:val="28"/>
          <w:szCs w:val="28"/>
          <w:lang w:val="es-DO"/>
        </w:rPr>
      </w:pPr>
      <w:bookmarkStart w:id="34" w:name="_Toc237707808"/>
      <w:r w:rsidRPr="00101DE8">
        <w:rPr>
          <w:rFonts w:ascii="Arial" w:hAnsi="Arial" w:cs="Arial"/>
          <w:b/>
          <w:bCs/>
          <w:color w:val="auto"/>
          <w:sz w:val="28"/>
          <w:szCs w:val="28"/>
        </w:rPr>
        <w:lastRenderedPageBreak/>
        <w:t>Conclusión</w:t>
      </w:r>
      <w:bookmarkEnd w:id="34"/>
      <w:r w:rsidRPr="00101DE8">
        <w:rPr>
          <w:rFonts w:ascii="Arial" w:hAnsi="Arial" w:cs="Arial"/>
          <w:b/>
          <w:bCs/>
          <w:color w:val="auto"/>
          <w:sz w:val="28"/>
          <w:szCs w:val="28"/>
        </w:rPr>
        <w:t xml:space="preserve"> </w:t>
      </w:r>
    </w:p>
    <w:p w14:paraId="473BCDB1" w14:textId="39180F79" w:rsidR="0031268C" w:rsidRDefault="008D39CF" w:rsidP="00A73F0E">
      <w:pPr>
        <w:jc w:val="both"/>
        <w:rPr>
          <w:sz w:val="24"/>
          <w:szCs w:val="24"/>
        </w:rPr>
      </w:pPr>
      <w:r w:rsidRPr="008D39CF">
        <w:rPr>
          <w:b/>
          <w:bCs/>
          <w:sz w:val="24"/>
          <w:szCs w:val="24"/>
        </w:rPr>
        <w:t>Los principales aprendizajes</w:t>
      </w:r>
      <w:r w:rsidRPr="008D39CF">
        <w:rPr>
          <w:sz w:val="24"/>
          <w:szCs w:val="24"/>
        </w:rPr>
        <w:t xml:space="preserve"> técnicos que podemos obtener mediante este proyecto es que pudimos comprobar de una forma práctica la gran importancia que tiene la descomposición de datos para la transformación de problemas intensivos de procesamiento en carga distribuidas de forma eficiente.</w:t>
      </w:r>
    </w:p>
    <w:p w14:paraId="484B092B" w14:textId="7CDF2AD8" w:rsidR="008D39CF" w:rsidRDefault="008D39CF" w:rsidP="00A73F0E">
      <w:pPr>
        <w:jc w:val="both"/>
        <w:rPr>
          <w:sz w:val="24"/>
          <w:szCs w:val="24"/>
        </w:rPr>
      </w:pPr>
      <w:r w:rsidRPr="008D39CF">
        <w:rPr>
          <w:sz w:val="24"/>
          <w:szCs w:val="24"/>
        </w:rPr>
        <w:t>También con el trabajo en equipo priorizamos el uso correcto de las herramientas de TPL para poder simplificar enormemente la gestión de los hilos en comparación con la manipulación manual de thread, reduciendo errores de concurrencia.</w:t>
      </w:r>
    </w:p>
    <w:p w14:paraId="69C10B5A" w14:textId="3A28AFCB" w:rsidR="00101DE8" w:rsidRPr="00101DE8" w:rsidRDefault="00101DE8" w:rsidP="00101DE8">
      <w:pPr>
        <w:jc w:val="both"/>
        <w:rPr>
          <w:sz w:val="24"/>
          <w:szCs w:val="24"/>
          <w:lang w:val="es-ES"/>
        </w:rPr>
      </w:pPr>
      <w:r w:rsidRPr="00101DE8">
        <w:rPr>
          <w:sz w:val="24"/>
          <w:szCs w:val="24"/>
          <w:lang w:val="es-ES"/>
        </w:rPr>
        <w:t xml:space="preserve">El principal reto para el desarrollo de este proyecto pudo haber sido la gestión de desarrollo y trabajo a nivel de las tareas que cada compañero tuvo que hacer, ya que tuvimos que distribuirlas para que todos prácticamente pudiéramos hacer lo mismo y de forma correcta. </w:t>
      </w:r>
    </w:p>
    <w:p w14:paraId="2DDD67D1" w14:textId="77777777" w:rsidR="00101DE8" w:rsidRPr="00101DE8" w:rsidRDefault="00101DE8" w:rsidP="00101DE8">
      <w:pPr>
        <w:jc w:val="both"/>
        <w:rPr>
          <w:sz w:val="24"/>
          <w:szCs w:val="24"/>
          <w:lang w:val="es-ES"/>
        </w:rPr>
      </w:pPr>
      <w:r w:rsidRPr="00101DE8">
        <w:rPr>
          <w:sz w:val="24"/>
          <w:szCs w:val="24"/>
          <w:lang w:val="es-ES"/>
        </w:rPr>
        <w:t>Y también un reto a nivel de desarrollo técnico pudo haber sido la sincronización de los resultados de los resultados parciales de múltiples hilos sin generar condiciones de carrera o bloqueos lentos, en donde lo pudimos superar implementando una estrategia de acumulación basada en variables locales por tareas y agregación finalmente utilizando el Task.WhenAll, evitando bloqueos de forma innecesaria en secciones críticas.</w:t>
      </w:r>
    </w:p>
    <w:p w14:paraId="405AD57C" w14:textId="77777777" w:rsidR="00101DE8" w:rsidRDefault="00101DE8" w:rsidP="00A73F0E">
      <w:pPr>
        <w:jc w:val="both"/>
        <w:rPr>
          <w:sz w:val="24"/>
          <w:szCs w:val="24"/>
          <w:lang w:val="es-DO"/>
        </w:rPr>
      </w:pPr>
      <w:r w:rsidRPr="00101DE8">
        <w:rPr>
          <w:sz w:val="24"/>
          <w:szCs w:val="24"/>
          <w:lang w:val="es-DO"/>
        </w:rPr>
        <w:t xml:space="preserve">También para </w:t>
      </w:r>
      <w:r w:rsidRPr="00101DE8">
        <w:rPr>
          <w:b/>
          <w:bCs/>
          <w:sz w:val="24"/>
          <w:szCs w:val="24"/>
          <w:lang w:val="es-DO"/>
        </w:rPr>
        <w:t>las posibles mejoras en el futuro</w:t>
      </w:r>
      <w:r w:rsidRPr="00101DE8">
        <w:rPr>
          <w:sz w:val="24"/>
          <w:szCs w:val="24"/>
          <w:lang w:val="es-DO"/>
        </w:rPr>
        <w:t xml:space="preserve"> pudiéramos integrar procesamientos distribuidores real mediante múltiples nodos físicos, además de implementar una arquitectura master worker por red. </w:t>
      </w:r>
    </w:p>
    <w:p w14:paraId="2B2185EE" w14:textId="542591E5" w:rsidR="008D39CF" w:rsidRDefault="00101DE8" w:rsidP="00A73F0E">
      <w:pPr>
        <w:jc w:val="both"/>
        <w:rPr>
          <w:sz w:val="24"/>
          <w:szCs w:val="24"/>
          <w:lang w:val="es-DO"/>
        </w:rPr>
      </w:pPr>
      <w:r>
        <w:rPr>
          <w:sz w:val="24"/>
          <w:szCs w:val="24"/>
          <w:lang w:val="es-DO"/>
        </w:rPr>
        <w:t>I</w:t>
      </w:r>
      <w:r w:rsidRPr="00101DE8">
        <w:rPr>
          <w:sz w:val="24"/>
          <w:szCs w:val="24"/>
          <w:lang w:val="es-DO"/>
        </w:rPr>
        <w:t>mplementar un apartado front end en donde también podríamos migrar las persistencias de los datos consolidados hacia un motor de base de datos relacionado y que sea bastante robustos como SQL Server, optimizando las conexiones concurrentes con connection pool.</w:t>
      </w:r>
    </w:p>
    <w:p w14:paraId="532821B1" w14:textId="77777777" w:rsidR="00101DE8" w:rsidRDefault="00101DE8" w:rsidP="00A73F0E">
      <w:pPr>
        <w:jc w:val="both"/>
        <w:rPr>
          <w:sz w:val="24"/>
          <w:szCs w:val="24"/>
          <w:lang w:val="es-DO"/>
        </w:rPr>
      </w:pPr>
    </w:p>
    <w:p w14:paraId="5C05EE29" w14:textId="77777777" w:rsidR="00101DE8" w:rsidRDefault="00101DE8" w:rsidP="00A73F0E">
      <w:pPr>
        <w:jc w:val="both"/>
        <w:rPr>
          <w:sz w:val="24"/>
          <w:szCs w:val="24"/>
          <w:lang w:val="es-DO"/>
        </w:rPr>
      </w:pPr>
    </w:p>
    <w:p w14:paraId="784EC8E0" w14:textId="77777777" w:rsidR="00101DE8" w:rsidRDefault="00101DE8" w:rsidP="00A73F0E">
      <w:pPr>
        <w:jc w:val="both"/>
        <w:rPr>
          <w:sz w:val="24"/>
          <w:szCs w:val="24"/>
          <w:lang w:val="es-DO"/>
        </w:rPr>
      </w:pPr>
    </w:p>
    <w:p w14:paraId="3CF12AAF" w14:textId="77777777" w:rsidR="00101DE8" w:rsidRDefault="00101DE8" w:rsidP="00A73F0E">
      <w:pPr>
        <w:jc w:val="both"/>
        <w:rPr>
          <w:sz w:val="24"/>
          <w:szCs w:val="24"/>
          <w:lang w:val="es-DO"/>
        </w:rPr>
      </w:pPr>
    </w:p>
    <w:p w14:paraId="00854043" w14:textId="77777777" w:rsidR="00101DE8" w:rsidRDefault="00101DE8" w:rsidP="00A73F0E">
      <w:pPr>
        <w:jc w:val="both"/>
        <w:rPr>
          <w:sz w:val="24"/>
          <w:szCs w:val="24"/>
          <w:lang w:val="es-DO"/>
        </w:rPr>
      </w:pPr>
    </w:p>
    <w:p w14:paraId="583CF08D" w14:textId="77777777" w:rsidR="00101DE8" w:rsidRDefault="00101DE8" w:rsidP="00A73F0E">
      <w:pPr>
        <w:jc w:val="both"/>
        <w:rPr>
          <w:sz w:val="24"/>
          <w:szCs w:val="24"/>
          <w:lang w:val="es-DO"/>
        </w:rPr>
      </w:pPr>
    </w:p>
    <w:p w14:paraId="57909C7F" w14:textId="77777777" w:rsidR="00101DE8" w:rsidRDefault="00101DE8" w:rsidP="00A73F0E">
      <w:pPr>
        <w:jc w:val="both"/>
        <w:rPr>
          <w:sz w:val="24"/>
          <w:szCs w:val="24"/>
          <w:lang w:val="es-DO"/>
        </w:rPr>
      </w:pPr>
    </w:p>
    <w:p w14:paraId="1D390F93" w14:textId="77777777" w:rsidR="00101DE8" w:rsidRDefault="00101DE8" w:rsidP="00A73F0E">
      <w:pPr>
        <w:jc w:val="both"/>
        <w:rPr>
          <w:sz w:val="24"/>
          <w:szCs w:val="24"/>
          <w:lang w:val="es-DO"/>
        </w:rPr>
      </w:pPr>
    </w:p>
    <w:p w14:paraId="644A3FC0" w14:textId="77777777" w:rsidR="00101DE8" w:rsidRDefault="00101DE8" w:rsidP="00A73F0E">
      <w:pPr>
        <w:jc w:val="both"/>
        <w:rPr>
          <w:sz w:val="24"/>
          <w:szCs w:val="24"/>
          <w:lang w:val="es-DO"/>
        </w:rPr>
      </w:pPr>
    </w:p>
    <w:p w14:paraId="15E86755" w14:textId="77777777" w:rsidR="00101DE8" w:rsidRDefault="00101DE8" w:rsidP="00A73F0E">
      <w:pPr>
        <w:jc w:val="both"/>
        <w:rPr>
          <w:sz w:val="24"/>
          <w:szCs w:val="24"/>
          <w:lang w:val="es-DO"/>
        </w:rPr>
      </w:pPr>
    </w:p>
    <w:p w14:paraId="430429AB" w14:textId="10C3189B" w:rsidR="00211285" w:rsidRPr="00211285" w:rsidRDefault="00211285" w:rsidP="00211285">
      <w:pPr>
        <w:pStyle w:val="Ttulo1"/>
        <w:rPr>
          <w:b/>
          <w:bCs/>
          <w:color w:val="auto"/>
          <w:sz w:val="28"/>
          <w:szCs w:val="28"/>
          <w:lang w:val="es-ES"/>
        </w:rPr>
      </w:pPr>
      <w:bookmarkStart w:id="35" w:name="_Toc237707809"/>
      <w:r w:rsidRPr="00211285">
        <w:rPr>
          <w:b/>
          <w:bCs/>
          <w:color w:val="auto"/>
          <w:sz w:val="28"/>
          <w:szCs w:val="28"/>
          <w:lang w:val="es-ES"/>
        </w:rPr>
        <w:lastRenderedPageBreak/>
        <w:t>REFERENCIAS</w:t>
      </w:r>
      <w:bookmarkEnd w:id="35"/>
    </w:p>
    <w:p w14:paraId="7593D612" w14:textId="77777777" w:rsidR="00211285" w:rsidRPr="00211285" w:rsidRDefault="00211285" w:rsidP="00211285">
      <w:pPr>
        <w:jc w:val="both"/>
        <w:rPr>
          <w:sz w:val="24"/>
          <w:szCs w:val="24"/>
          <w:lang w:val="es-ES"/>
        </w:rPr>
      </w:pPr>
      <w:r w:rsidRPr="00465F40">
        <w:rPr>
          <w:rFonts w:ascii="Arial" w:hAnsi="Arial" w:cs="Arial"/>
          <w:b/>
          <w:bCs/>
          <w:sz w:val="24"/>
          <w:szCs w:val="24"/>
          <w:lang w:val="es-ES"/>
        </w:rPr>
        <w:t>Microsoft Developer Netw</w:t>
      </w:r>
      <w:r w:rsidRPr="00465F40">
        <w:rPr>
          <w:b/>
          <w:bCs/>
          <w:sz w:val="24"/>
          <w:szCs w:val="24"/>
          <w:lang w:val="es-ES"/>
        </w:rPr>
        <w:t xml:space="preserve">ork (MSDN). </w:t>
      </w:r>
      <w:r w:rsidRPr="00465F40">
        <w:rPr>
          <w:b/>
          <w:bCs/>
          <w:i/>
          <w:iCs/>
          <w:sz w:val="24"/>
          <w:szCs w:val="24"/>
          <w:lang w:val="es-ES"/>
        </w:rPr>
        <w:t>Task Parallel Library (TPL) in .NET</w:t>
      </w:r>
      <w:r w:rsidRPr="00465F40">
        <w:rPr>
          <w:b/>
          <w:bCs/>
          <w:sz w:val="24"/>
          <w:szCs w:val="24"/>
          <w:lang w:val="es-ES"/>
        </w:rPr>
        <w:t>. Recuperado de</w:t>
      </w:r>
      <w:r w:rsidRPr="00211285">
        <w:rPr>
          <w:sz w:val="24"/>
          <w:szCs w:val="24"/>
          <w:lang w:val="es-ES"/>
        </w:rPr>
        <w:t xml:space="preserve"> </w:t>
      </w:r>
      <w:hyperlink r:id="rId12" w:tgtFrame="_blank" w:history="1">
        <w:r w:rsidRPr="00211285">
          <w:rPr>
            <w:rStyle w:val="Hipervnculo"/>
            <w:sz w:val="24"/>
            <w:szCs w:val="24"/>
            <w:lang w:val="es-ES"/>
          </w:rPr>
          <w:t>https://learn.microsoft.com</w:t>
        </w:r>
      </w:hyperlink>
      <w:r w:rsidRPr="00211285">
        <w:rPr>
          <w:sz w:val="24"/>
          <w:szCs w:val="24"/>
          <w:lang w:val="es-ES"/>
        </w:rPr>
        <w:t>.</w:t>
      </w:r>
    </w:p>
    <w:p w14:paraId="58636CBC" w14:textId="33FA474C" w:rsidR="00465F40" w:rsidRPr="00465F40" w:rsidRDefault="00465F40" w:rsidP="00465F40">
      <w:pPr>
        <w:jc w:val="both"/>
        <w:rPr>
          <w:sz w:val="24"/>
          <w:szCs w:val="24"/>
          <w:lang w:val="es-ES"/>
        </w:rPr>
      </w:pPr>
      <w:r w:rsidRPr="00465F40">
        <w:rPr>
          <w:b/>
          <w:bCs/>
          <w:sz w:val="24"/>
          <w:szCs w:val="24"/>
          <w:lang w:val="es-ES"/>
        </w:rPr>
        <w:t>Microsoft Azure Architecture Center (Extracción, Transformación y Carga - ETL por Lotes):</w:t>
      </w:r>
    </w:p>
    <w:p w14:paraId="794F55EA" w14:textId="77777777" w:rsidR="00465F40" w:rsidRPr="00465F40" w:rsidRDefault="00465F40" w:rsidP="00465F40">
      <w:pPr>
        <w:jc w:val="both"/>
        <w:rPr>
          <w:sz w:val="24"/>
          <w:szCs w:val="24"/>
          <w:lang w:val="es-ES"/>
        </w:rPr>
      </w:pPr>
      <w:hyperlink r:id="rId13" w:tgtFrame="_blank" w:history="1">
        <w:r w:rsidRPr="00465F40">
          <w:rPr>
            <w:rStyle w:val="Hipervnculo"/>
            <w:sz w:val="24"/>
            <w:szCs w:val="24"/>
            <w:lang w:val="es-ES"/>
          </w:rPr>
          <w:t>https://learn.microsoft.com/es-es/azure/architecture/data-guide/relational-data/etl</w:t>
        </w:r>
      </w:hyperlink>
    </w:p>
    <w:p w14:paraId="739FE83E" w14:textId="64A1DC01" w:rsidR="00465F40" w:rsidRPr="00465F40" w:rsidRDefault="00465F40" w:rsidP="00465F40">
      <w:pPr>
        <w:jc w:val="both"/>
        <w:rPr>
          <w:sz w:val="24"/>
          <w:szCs w:val="24"/>
          <w:lang w:val="es-ES"/>
        </w:rPr>
      </w:pPr>
      <w:r w:rsidRPr="00465F40">
        <w:rPr>
          <w:b/>
          <w:bCs/>
          <w:sz w:val="24"/>
          <w:szCs w:val="24"/>
          <w:lang w:val="es-ES"/>
        </w:rPr>
        <w:t>Microsoft Learn (.NET - Task Parallel Library / TPL):</w:t>
      </w:r>
    </w:p>
    <w:p w14:paraId="589D84A3" w14:textId="77777777" w:rsidR="00465F40" w:rsidRPr="00465F40" w:rsidRDefault="00465F40" w:rsidP="00465F40">
      <w:pPr>
        <w:jc w:val="both"/>
        <w:rPr>
          <w:sz w:val="24"/>
          <w:szCs w:val="24"/>
          <w:lang w:val="es-ES"/>
        </w:rPr>
      </w:pPr>
      <w:hyperlink r:id="rId14" w:tgtFrame="_blank" w:history="1">
        <w:r w:rsidRPr="00465F40">
          <w:rPr>
            <w:rStyle w:val="Hipervnculo"/>
            <w:sz w:val="24"/>
            <w:szCs w:val="24"/>
            <w:lang w:val="es-ES"/>
          </w:rPr>
          <w:t>https://learn.microsoft.com/es-es/dotnet/standard/parallel-programming/task-parallel-library-tpl</w:t>
        </w:r>
      </w:hyperlink>
    </w:p>
    <w:p w14:paraId="2586B1E8" w14:textId="77777777" w:rsidR="00211285" w:rsidRDefault="00211285" w:rsidP="00A73F0E">
      <w:pPr>
        <w:jc w:val="both"/>
        <w:rPr>
          <w:sz w:val="24"/>
          <w:szCs w:val="24"/>
          <w:lang w:val="es-DO"/>
        </w:rPr>
      </w:pPr>
    </w:p>
    <w:p w14:paraId="00E710F8" w14:textId="77777777" w:rsidR="00211285" w:rsidRDefault="00211285" w:rsidP="00A73F0E">
      <w:pPr>
        <w:jc w:val="both"/>
        <w:rPr>
          <w:sz w:val="24"/>
          <w:szCs w:val="24"/>
          <w:lang w:val="es-DO"/>
        </w:rPr>
      </w:pPr>
    </w:p>
    <w:p w14:paraId="1C1090D5" w14:textId="77777777" w:rsidR="00211285" w:rsidRDefault="00211285" w:rsidP="00A73F0E">
      <w:pPr>
        <w:jc w:val="both"/>
        <w:rPr>
          <w:sz w:val="24"/>
          <w:szCs w:val="24"/>
          <w:lang w:val="es-DO"/>
        </w:rPr>
      </w:pPr>
    </w:p>
    <w:p w14:paraId="4DD49178" w14:textId="77777777" w:rsidR="00211285" w:rsidRDefault="00211285" w:rsidP="00A73F0E">
      <w:pPr>
        <w:jc w:val="both"/>
        <w:rPr>
          <w:sz w:val="24"/>
          <w:szCs w:val="24"/>
          <w:lang w:val="es-DO"/>
        </w:rPr>
      </w:pPr>
    </w:p>
    <w:p w14:paraId="4600CA0B" w14:textId="77777777" w:rsidR="00211285" w:rsidRDefault="00211285" w:rsidP="00A73F0E">
      <w:pPr>
        <w:jc w:val="both"/>
        <w:rPr>
          <w:sz w:val="24"/>
          <w:szCs w:val="24"/>
          <w:lang w:val="es-DO"/>
        </w:rPr>
      </w:pPr>
    </w:p>
    <w:p w14:paraId="58C39823" w14:textId="77777777" w:rsidR="00211285" w:rsidRDefault="00211285" w:rsidP="00A73F0E">
      <w:pPr>
        <w:jc w:val="both"/>
        <w:rPr>
          <w:sz w:val="24"/>
          <w:szCs w:val="24"/>
          <w:lang w:val="es-DO"/>
        </w:rPr>
      </w:pPr>
    </w:p>
    <w:p w14:paraId="21B5E1C2" w14:textId="77777777" w:rsidR="00211285" w:rsidRDefault="00211285" w:rsidP="00A73F0E">
      <w:pPr>
        <w:jc w:val="both"/>
        <w:rPr>
          <w:sz w:val="24"/>
          <w:szCs w:val="24"/>
          <w:lang w:val="es-DO"/>
        </w:rPr>
      </w:pPr>
    </w:p>
    <w:p w14:paraId="4EE1EA22" w14:textId="77777777" w:rsidR="00211285" w:rsidRDefault="00211285" w:rsidP="00A73F0E">
      <w:pPr>
        <w:jc w:val="both"/>
        <w:rPr>
          <w:sz w:val="24"/>
          <w:szCs w:val="24"/>
          <w:lang w:val="es-DO"/>
        </w:rPr>
      </w:pPr>
    </w:p>
    <w:p w14:paraId="6B6DF909" w14:textId="77777777" w:rsidR="00211285" w:rsidRDefault="00211285" w:rsidP="00A73F0E">
      <w:pPr>
        <w:jc w:val="both"/>
        <w:rPr>
          <w:sz w:val="24"/>
          <w:szCs w:val="24"/>
          <w:lang w:val="es-DO"/>
        </w:rPr>
      </w:pPr>
    </w:p>
    <w:p w14:paraId="61CFC8AB" w14:textId="77777777" w:rsidR="00211285" w:rsidRDefault="00211285" w:rsidP="00A73F0E">
      <w:pPr>
        <w:jc w:val="both"/>
        <w:rPr>
          <w:sz w:val="24"/>
          <w:szCs w:val="24"/>
          <w:lang w:val="es-DO"/>
        </w:rPr>
      </w:pPr>
    </w:p>
    <w:p w14:paraId="1AB99759" w14:textId="77777777" w:rsidR="00211285" w:rsidRDefault="00211285" w:rsidP="00A73F0E">
      <w:pPr>
        <w:jc w:val="both"/>
        <w:rPr>
          <w:sz w:val="24"/>
          <w:szCs w:val="24"/>
          <w:lang w:val="es-DO"/>
        </w:rPr>
      </w:pPr>
    </w:p>
    <w:p w14:paraId="7EC9F596" w14:textId="77777777" w:rsidR="00211285" w:rsidRDefault="00211285" w:rsidP="00A73F0E">
      <w:pPr>
        <w:jc w:val="both"/>
        <w:rPr>
          <w:sz w:val="24"/>
          <w:szCs w:val="24"/>
          <w:lang w:val="es-DO"/>
        </w:rPr>
      </w:pPr>
    </w:p>
    <w:p w14:paraId="2B0C7F42" w14:textId="77777777" w:rsidR="00211285" w:rsidRDefault="00211285" w:rsidP="00A73F0E">
      <w:pPr>
        <w:jc w:val="both"/>
        <w:rPr>
          <w:sz w:val="24"/>
          <w:szCs w:val="24"/>
          <w:lang w:val="es-DO"/>
        </w:rPr>
      </w:pPr>
    </w:p>
    <w:p w14:paraId="1A06E3FD" w14:textId="77777777" w:rsidR="00211285" w:rsidRDefault="00211285" w:rsidP="00A73F0E">
      <w:pPr>
        <w:jc w:val="both"/>
        <w:rPr>
          <w:sz w:val="24"/>
          <w:szCs w:val="24"/>
          <w:lang w:val="es-DO"/>
        </w:rPr>
      </w:pPr>
    </w:p>
    <w:p w14:paraId="6394F712" w14:textId="77777777" w:rsidR="00211285" w:rsidRDefault="00211285" w:rsidP="00A73F0E">
      <w:pPr>
        <w:jc w:val="both"/>
        <w:rPr>
          <w:sz w:val="24"/>
          <w:szCs w:val="24"/>
          <w:lang w:val="es-DO"/>
        </w:rPr>
      </w:pPr>
    </w:p>
    <w:p w14:paraId="3712C9C6" w14:textId="77777777" w:rsidR="00211285" w:rsidRDefault="00211285" w:rsidP="00A73F0E">
      <w:pPr>
        <w:jc w:val="both"/>
        <w:rPr>
          <w:sz w:val="24"/>
          <w:szCs w:val="24"/>
          <w:lang w:val="es-DO"/>
        </w:rPr>
      </w:pPr>
    </w:p>
    <w:p w14:paraId="5CB616C8" w14:textId="77777777" w:rsidR="00211285" w:rsidRDefault="00211285" w:rsidP="00A73F0E">
      <w:pPr>
        <w:jc w:val="both"/>
        <w:rPr>
          <w:sz w:val="24"/>
          <w:szCs w:val="24"/>
          <w:lang w:val="es-DO"/>
        </w:rPr>
      </w:pPr>
    </w:p>
    <w:p w14:paraId="77C1CD4C" w14:textId="77777777" w:rsidR="00211285" w:rsidRDefault="00211285" w:rsidP="00A73F0E">
      <w:pPr>
        <w:jc w:val="both"/>
        <w:rPr>
          <w:sz w:val="24"/>
          <w:szCs w:val="24"/>
          <w:lang w:val="es-DO"/>
        </w:rPr>
      </w:pPr>
    </w:p>
    <w:p w14:paraId="1F9910C2" w14:textId="77777777" w:rsidR="00211285" w:rsidRDefault="00211285" w:rsidP="00A73F0E">
      <w:pPr>
        <w:jc w:val="both"/>
        <w:rPr>
          <w:sz w:val="24"/>
          <w:szCs w:val="24"/>
          <w:lang w:val="es-DO"/>
        </w:rPr>
      </w:pPr>
    </w:p>
    <w:p w14:paraId="6F5403E2" w14:textId="77777777" w:rsidR="00211285" w:rsidRDefault="00211285" w:rsidP="00A73F0E">
      <w:pPr>
        <w:jc w:val="both"/>
        <w:rPr>
          <w:sz w:val="24"/>
          <w:szCs w:val="24"/>
          <w:lang w:val="es-DO"/>
        </w:rPr>
      </w:pPr>
    </w:p>
    <w:p w14:paraId="1B96EAA4" w14:textId="77777777" w:rsidR="00211285" w:rsidRDefault="00211285" w:rsidP="00A73F0E">
      <w:pPr>
        <w:jc w:val="both"/>
        <w:rPr>
          <w:sz w:val="24"/>
          <w:szCs w:val="24"/>
          <w:lang w:val="es-DO"/>
        </w:rPr>
      </w:pPr>
    </w:p>
    <w:p w14:paraId="2C437A29" w14:textId="77777777" w:rsidR="00211285" w:rsidRDefault="00211285" w:rsidP="00A73F0E">
      <w:pPr>
        <w:jc w:val="both"/>
        <w:rPr>
          <w:sz w:val="24"/>
          <w:szCs w:val="24"/>
          <w:lang w:val="es-DO"/>
        </w:rPr>
      </w:pPr>
    </w:p>
    <w:p w14:paraId="5B17EABC" w14:textId="55238457" w:rsidR="00211285" w:rsidRDefault="00211285" w:rsidP="00211285">
      <w:pPr>
        <w:pStyle w:val="Ttulo1"/>
        <w:rPr>
          <w:rFonts w:ascii="Arial" w:eastAsia="Times New Roman" w:hAnsi="Arial" w:cs="Arial"/>
          <w:b/>
          <w:bCs/>
          <w:color w:val="auto"/>
          <w:sz w:val="28"/>
          <w:szCs w:val="28"/>
          <w:lang w:eastAsia="es-DO"/>
        </w:rPr>
      </w:pPr>
      <w:bookmarkStart w:id="36" w:name="_Toc237707810"/>
      <w:r w:rsidRPr="00211285">
        <w:rPr>
          <w:rFonts w:ascii="Arial" w:eastAsia="Times New Roman" w:hAnsi="Arial" w:cs="Arial"/>
          <w:b/>
          <w:bCs/>
          <w:color w:val="auto"/>
          <w:sz w:val="28"/>
          <w:szCs w:val="28"/>
          <w:lang w:eastAsia="es-DO"/>
        </w:rPr>
        <w:t>Anexos</w:t>
      </w:r>
      <w:bookmarkEnd w:id="36"/>
    </w:p>
    <w:p w14:paraId="5340294B" w14:textId="7114869F" w:rsidR="00211285" w:rsidRDefault="000C3231" w:rsidP="00211285">
      <w:hyperlink r:id="rId15" w:history="1">
        <w:r w:rsidRPr="00181A4C">
          <w:rPr>
            <w:rStyle w:val="Hipervnculo"/>
            <w:rFonts w:ascii="Arial" w:hAnsi="Arial" w:cs="Arial"/>
            <w:lang w:eastAsia="es-DO"/>
          </w:rPr>
          <w:t>https://github.com/Kalil-Camilo-009/Proyecto-final-de-programaci-n-paralela</w:t>
        </w:r>
      </w:hyperlink>
    </w:p>
    <w:p w14:paraId="727878A8" w14:textId="66FCEB71" w:rsidR="008F0213" w:rsidRDefault="008F0213" w:rsidP="00211285">
      <w:pPr>
        <w:rPr>
          <w:rFonts w:ascii="Arial" w:hAnsi="Arial" w:cs="Arial"/>
          <w:lang w:eastAsia="es-DO"/>
        </w:rPr>
      </w:pPr>
      <w:hyperlink r:id="rId16" w:history="1">
        <w:r w:rsidRPr="00E96DFE">
          <w:rPr>
            <w:rStyle w:val="Hipervnculo"/>
            <w:rFonts w:ascii="Arial" w:hAnsi="Arial" w:cs="Arial"/>
            <w:lang w:eastAsia="es-DO"/>
          </w:rPr>
          <w:t>https://github.com/Kalil-Camilo-009/Proyecto-final-de-programaci-n-paralela/tree/main/metrics</w:t>
        </w:r>
      </w:hyperlink>
    </w:p>
    <w:p w14:paraId="5E5CA316" w14:textId="2DE5E02E" w:rsidR="008F0213" w:rsidRDefault="008F0213" w:rsidP="00211285">
      <w:pPr>
        <w:rPr>
          <w:rFonts w:ascii="Arial" w:hAnsi="Arial" w:cs="Arial"/>
          <w:lang w:eastAsia="es-DO"/>
        </w:rPr>
      </w:pPr>
      <w:hyperlink r:id="rId17" w:history="1">
        <w:r w:rsidRPr="00E96DFE">
          <w:rPr>
            <w:rStyle w:val="Hipervnculo"/>
            <w:rFonts w:ascii="Arial" w:hAnsi="Arial" w:cs="Arial"/>
            <w:lang w:eastAsia="es-DO"/>
          </w:rPr>
          <w:t>https://github.com/Kalil-Camilo-009/Proyecto-final-de-programaci-n-paralela/tree/main/docs</w:t>
        </w:r>
      </w:hyperlink>
    </w:p>
    <w:p w14:paraId="0A8FFAFC" w14:textId="77777777" w:rsidR="008F0213" w:rsidRDefault="008F0213" w:rsidP="00211285">
      <w:pPr>
        <w:rPr>
          <w:rFonts w:ascii="Arial" w:hAnsi="Arial" w:cs="Arial"/>
          <w:lang w:eastAsia="es-DO"/>
        </w:rPr>
      </w:pPr>
    </w:p>
    <w:p w14:paraId="4DB23CFE" w14:textId="77777777" w:rsidR="000C3231" w:rsidRPr="00211285" w:rsidRDefault="000C3231" w:rsidP="00211285">
      <w:pPr>
        <w:rPr>
          <w:rFonts w:ascii="Arial" w:hAnsi="Arial" w:cs="Arial"/>
          <w:lang w:eastAsia="es-DO"/>
        </w:rPr>
      </w:pPr>
    </w:p>
    <w:sectPr w:rsidR="000C3231" w:rsidRPr="00211285" w:rsidSect="0069342F">
      <w:pgSz w:w="12240" w:h="15840" w:code="1"/>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3483A"/>
    <w:multiLevelType w:val="multilevel"/>
    <w:tmpl w:val="478E7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D5620"/>
    <w:multiLevelType w:val="hybridMultilevel"/>
    <w:tmpl w:val="8DA0D6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57106E9"/>
    <w:multiLevelType w:val="hybridMultilevel"/>
    <w:tmpl w:val="70AC19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2A4778E"/>
    <w:multiLevelType w:val="multilevel"/>
    <w:tmpl w:val="977E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C1AF1"/>
    <w:multiLevelType w:val="multilevel"/>
    <w:tmpl w:val="ADAC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253974">
    <w:abstractNumId w:val="0"/>
  </w:num>
  <w:num w:numId="2" w16cid:durableId="799808414">
    <w:abstractNumId w:val="1"/>
  </w:num>
  <w:num w:numId="3" w16cid:durableId="1332878065">
    <w:abstractNumId w:val="2"/>
  </w:num>
  <w:num w:numId="4" w16cid:durableId="93600676">
    <w:abstractNumId w:val="3"/>
  </w:num>
  <w:num w:numId="5" w16cid:durableId="1597444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15"/>
    <w:rsid w:val="000C3231"/>
    <w:rsid w:val="00101DE8"/>
    <w:rsid w:val="00112E14"/>
    <w:rsid w:val="00123EFC"/>
    <w:rsid w:val="001925E6"/>
    <w:rsid w:val="00201853"/>
    <w:rsid w:val="00211285"/>
    <w:rsid w:val="00221739"/>
    <w:rsid w:val="0023133C"/>
    <w:rsid w:val="00245CEF"/>
    <w:rsid w:val="002630C9"/>
    <w:rsid w:val="002E7ACD"/>
    <w:rsid w:val="002F3AF8"/>
    <w:rsid w:val="002F544B"/>
    <w:rsid w:val="003041B3"/>
    <w:rsid w:val="0031268C"/>
    <w:rsid w:val="00383CA8"/>
    <w:rsid w:val="003D2501"/>
    <w:rsid w:val="003E5B2B"/>
    <w:rsid w:val="003F535B"/>
    <w:rsid w:val="00465149"/>
    <w:rsid w:val="00465F40"/>
    <w:rsid w:val="00557B71"/>
    <w:rsid w:val="005F6A39"/>
    <w:rsid w:val="006004B0"/>
    <w:rsid w:val="006123E8"/>
    <w:rsid w:val="0069342F"/>
    <w:rsid w:val="0070427F"/>
    <w:rsid w:val="00724AA2"/>
    <w:rsid w:val="007354C3"/>
    <w:rsid w:val="00744518"/>
    <w:rsid w:val="007D593B"/>
    <w:rsid w:val="007E49AB"/>
    <w:rsid w:val="007E5639"/>
    <w:rsid w:val="008D207F"/>
    <w:rsid w:val="008D39CF"/>
    <w:rsid w:val="008F0213"/>
    <w:rsid w:val="00A1149D"/>
    <w:rsid w:val="00A16A48"/>
    <w:rsid w:val="00A23713"/>
    <w:rsid w:val="00A24EA4"/>
    <w:rsid w:val="00A413E2"/>
    <w:rsid w:val="00A73F0E"/>
    <w:rsid w:val="00A8233D"/>
    <w:rsid w:val="00AC190D"/>
    <w:rsid w:val="00AC449F"/>
    <w:rsid w:val="00AD0FC3"/>
    <w:rsid w:val="00AE636A"/>
    <w:rsid w:val="00BA395F"/>
    <w:rsid w:val="00BC0815"/>
    <w:rsid w:val="00C14E66"/>
    <w:rsid w:val="00C8722D"/>
    <w:rsid w:val="00CC7403"/>
    <w:rsid w:val="00CD496F"/>
    <w:rsid w:val="00D12227"/>
    <w:rsid w:val="00D13CCE"/>
    <w:rsid w:val="00D42879"/>
    <w:rsid w:val="00D51796"/>
    <w:rsid w:val="00D77A60"/>
    <w:rsid w:val="00DC618B"/>
    <w:rsid w:val="00DD2303"/>
    <w:rsid w:val="00DE1350"/>
    <w:rsid w:val="00E223C0"/>
    <w:rsid w:val="00E42B46"/>
    <w:rsid w:val="00ED5192"/>
    <w:rsid w:val="00F01A56"/>
    <w:rsid w:val="00F12AB0"/>
    <w:rsid w:val="00F365FB"/>
    <w:rsid w:val="00F86482"/>
    <w:rsid w:val="00FF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C819"/>
  <w15:chartTrackingRefBased/>
  <w15:docId w15:val="{AEC0B9C1-D64C-41D9-81E6-61139594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A56"/>
    <w:pPr>
      <w:spacing w:line="259" w:lineRule="auto"/>
    </w:pPr>
    <w:rPr>
      <w:rFonts w:eastAsiaTheme="minorEastAsia"/>
      <w:kern w:val="0"/>
      <w:sz w:val="22"/>
      <w:szCs w:val="22"/>
      <w14:ligatures w14:val="none"/>
    </w:rPr>
  </w:style>
  <w:style w:type="paragraph" w:styleId="Ttulo1">
    <w:name w:val="heading 1"/>
    <w:basedOn w:val="Normal"/>
    <w:next w:val="Normal"/>
    <w:link w:val="Ttulo1Car"/>
    <w:uiPriority w:val="9"/>
    <w:qFormat/>
    <w:rsid w:val="00BC0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0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08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08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08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08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08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08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08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08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08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08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08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08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08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08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08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0815"/>
    <w:rPr>
      <w:rFonts w:eastAsiaTheme="majorEastAsia" w:cstheme="majorBidi"/>
      <w:color w:val="272727" w:themeColor="text1" w:themeTint="D8"/>
    </w:rPr>
  </w:style>
  <w:style w:type="paragraph" w:styleId="Ttulo">
    <w:name w:val="Title"/>
    <w:basedOn w:val="Normal"/>
    <w:next w:val="Normal"/>
    <w:link w:val="TtuloCar"/>
    <w:uiPriority w:val="10"/>
    <w:qFormat/>
    <w:rsid w:val="00BC0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08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08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08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0815"/>
    <w:pPr>
      <w:spacing w:before="160"/>
      <w:jc w:val="center"/>
    </w:pPr>
    <w:rPr>
      <w:i/>
      <w:iCs/>
      <w:color w:val="404040" w:themeColor="text1" w:themeTint="BF"/>
    </w:rPr>
  </w:style>
  <w:style w:type="character" w:customStyle="1" w:styleId="CitaCar">
    <w:name w:val="Cita Car"/>
    <w:basedOn w:val="Fuentedeprrafopredeter"/>
    <w:link w:val="Cita"/>
    <w:uiPriority w:val="29"/>
    <w:rsid w:val="00BC0815"/>
    <w:rPr>
      <w:i/>
      <w:iCs/>
      <w:color w:val="404040" w:themeColor="text1" w:themeTint="BF"/>
    </w:rPr>
  </w:style>
  <w:style w:type="paragraph" w:styleId="Prrafodelista">
    <w:name w:val="List Paragraph"/>
    <w:basedOn w:val="Normal"/>
    <w:uiPriority w:val="34"/>
    <w:qFormat/>
    <w:rsid w:val="00BC0815"/>
    <w:pPr>
      <w:ind w:left="720"/>
      <w:contextualSpacing/>
    </w:pPr>
  </w:style>
  <w:style w:type="character" w:styleId="nfasisintenso">
    <w:name w:val="Intense Emphasis"/>
    <w:basedOn w:val="Fuentedeprrafopredeter"/>
    <w:uiPriority w:val="21"/>
    <w:qFormat/>
    <w:rsid w:val="00BC0815"/>
    <w:rPr>
      <w:i/>
      <w:iCs/>
      <w:color w:val="0F4761" w:themeColor="accent1" w:themeShade="BF"/>
    </w:rPr>
  </w:style>
  <w:style w:type="paragraph" w:styleId="Citadestacada">
    <w:name w:val="Intense Quote"/>
    <w:basedOn w:val="Normal"/>
    <w:next w:val="Normal"/>
    <w:link w:val="CitadestacadaCar"/>
    <w:uiPriority w:val="30"/>
    <w:qFormat/>
    <w:rsid w:val="00BC0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0815"/>
    <w:rPr>
      <w:i/>
      <w:iCs/>
      <w:color w:val="0F4761" w:themeColor="accent1" w:themeShade="BF"/>
    </w:rPr>
  </w:style>
  <w:style w:type="character" w:styleId="Referenciaintensa">
    <w:name w:val="Intense Reference"/>
    <w:basedOn w:val="Fuentedeprrafopredeter"/>
    <w:uiPriority w:val="32"/>
    <w:qFormat/>
    <w:rsid w:val="00BC0815"/>
    <w:rPr>
      <w:b/>
      <w:bCs/>
      <w:smallCaps/>
      <w:color w:val="0F4761" w:themeColor="accent1" w:themeShade="BF"/>
      <w:spacing w:val="5"/>
    </w:rPr>
  </w:style>
  <w:style w:type="paragraph" w:customStyle="1" w:styleId="TableParagraph">
    <w:name w:val="Table Paragraph"/>
    <w:basedOn w:val="Normal"/>
    <w:uiPriority w:val="1"/>
    <w:rsid w:val="00F01A56"/>
  </w:style>
  <w:style w:type="paragraph" w:styleId="TtuloTDC">
    <w:name w:val="TOC Heading"/>
    <w:basedOn w:val="Ttulo1"/>
    <w:next w:val="Normal"/>
    <w:uiPriority w:val="39"/>
    <w:unhideWhenUsed/>
    <w:qFormat/>
    <w:rsid w:val="00CD496F"/>
    <w:pPr>
      <w:spacing w:before="240" w:after="0"/>
      <w:outlineLvl w:val="9"/>
    </w:pPr>
    <w:rPr>
      <w:sz w:val="32"/>
      <w:szCs w:val="32"/>
    </w:rPr>
  </w:style>
  <w:style w:type="paragraph" w:styleId="TDC2">
    <w:name w:val="toc 2"/>
    <w:basedOn w:val="Normal"/>
    <w:next w:val="Normal"/>
    <w:autoRedefine/>
    <w:uiPriority w:val="39"/>
    <w:unhideWhenUsed/>
    <w:rsid w:val="00D51796"/>
    <w:pPr>
      <w:spacing w:after="100"/>
      <w:ind w:left="220"/>
    </w:pPr>
  </w:style>
  <w:style w:type="paragraph" w:styleId="TDC3">
    <w:name w:val="toc 3"/>
    <w:basedOn w:val="Normal"/>
    <w:next w:val="Normal"/>
    <w:autoRedefine/>
    <w:uiPriority w:val="39"/>
    <w:unhideWhenUsed/>
    <w:rsid w:val="00D51796"/>
    <w:pPr>
      <w:spacing w:after="100"/>
      <w:ind w:left="440"/>
    </w:pPr>
  </w:style>
  <w:style w:type="character" w:styleId="Hipervnculo">
    <w:name w:val="Hyperlink"/>
    <w:basedOn w:val="Fuentedeprrafopredeter"/>
    <w:uiPriority w:val="99"/>
    <w:unhideWhenUsed/>
    <w:rsid w:val="00D51796"/>
    <w:rPr>
      <w:color w:val="467886" w:themeColor="hyperlink"/>
      <w:u w:val="single"/>
    </w:rPr>
  </w:style>
  <w:style w:type="paragraph" w:styleId="TDC1">
    <w:name w:val="toc 1"/>
    <w:basedOn w:val="Normal"/>
    <w:next w:val="Normal"/>
    <w:autoRedefine/>
    <w:uiPriority w:val="39"/>
    <w:unhideWhenUsed/>
    <w:rsid w:val="0070427F"/>
    <w:pPr>
      <w:spacing w:after="100"/>
    </w:pPr>
  </w:style>
  <w:style w:type="paragraph" w:styleId="NormalWeb">
    <w:name w:val="Normal (Web)"/>
    <w:basedOn w:val="Normal"/>
    <w:uiPriority w:val="99"/>
    <w:semiHidden/>
    <w:unhideWhenUsed/>
    <w:rsid w:val="005F6A39"/>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211285"/>
    <w:rPr>
      <w:color w:val="605E5C"/>
      <w:shd w:val="clear" w:color="auto" w:fill="E1DFDD"/>
    </w:rPr>
  </w:style>
  <w:style w:type="table" w:styleId="Tablaconcuadrcula">
    <w:name w:val="Table Grid"/>
    <w:basedOn w:val="Tablanormal"/>
    <w:uiPriority w:val="39"/>
    <w:rsid w:val="007D5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lil-Camilo-009/Proyecto-final-de-programaci-n-paralela/tree/main/metrics" TargetMode="External"/><Relationship Id="rId13" Type="http://schemas.openxmlformats.org/officeDocument/2006/relationships/hyperlink" Target="https://learn.microsoft.com/es-es/azure/architecture/data-guide/relational-data/et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earn.microsoft.com/" TargetMode="External"/><Relationship Id="rId17" Type="http://schemas.openxmlformats.org/officeDocument/2006/relationships/hyperlink" Target="https://github.com/Kalil-Camilo-009/Proyecto-final-de-programaci-n-paralela/tree/main/docs" TargetMode="External"/><Relationship Id="rId2" Type="http://schemas.openxmlformats.org/officeDocument/2006/relationships/numbering" Target="numbering.xml"/><Relationship Id="rId16" Type="http://schemas.openxmlformats.org/officeDocument/2006/relationships/hyperlink" Target="https://github.com/Kalil-Camilo-009/Proyecto-final-de-programaci-n-paralela/tree/main/metric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github.com/Kalil-Camilo-009/Proyecto-final-de-programaci-n-paralela"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learn.microsoft.com/es-es/dotnet/standard/parallel-programming/task-parallel-library-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6D874-70BE-40BB-894F-A73A99375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2466</TotalTime>
  <Pages>16</Pages>
  <Words>4432</Words>
  <Characters>24379</Characters>
  <Application>Microsoft Office Word</Application>
  <DocSecurity>0</DocSecurity>
  <Lines>203</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Ranniel Munoz</dc:creator>
  <cp:keywords/>
  <dc:description/>
  <cp:lastModifiedBy>Kalil Francisco Camilo Reynoso</cp:lastModifiedBy>
  <cp:revision>4</cp:revision>
  <cp:lastPrinted>2026-08-19T19:30:00Z</cp:lastPrinted>
  <dcterms:created xsi:type="dcterms:W3CDTF">2026-07-29T23:04:00Z</dcterms:created>
  <dcterms:modified xsi:type="dcterms:W3CDTF">2026-08-19T19:30:00Z</dcterms:modified>
</cp:coreProperties>
</file>