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737FA" w14:textId="466D36D3" w:rsidR="00206DE0" w:rsidRDefault="004B5C25">
      <w:r>
        <w:t>RELATÓRIO CES-11</w:t>
      </w:r>
    </w:p>
    <w:p w14:paraId="7F41EF7C" w14:textId="76131BA3" w:rsidR="00D43DAC" w:rsidRDefault="004B5C25">
      <w:r>
        <w:t>LABORATÓRIO 4 – ORDENAÇÃ</w:t>
      </w:r>
      <w:r w:rsidR="00D43DAC">
        <w:t>O</w:t>
      </w:r>
    </w:p>
    <w:p w14:paraId="56183320" w14:textId="453BB0AE" w:rsidR="00D43DAC" w:rsidRDefault="00D43DAC">
      <w:r>
        <w:t>EFICIÊNCIA TEMPORÁRIA DE CADA MÉTODO PARA UM TEMPO DE 2 SEGUNDOS</w:t>
      </w:r>
    </w:p>
    <w:p w14:paraId="1DF5E033" w14:textId="2552147E" w:rsidR="00D43DAC" w:rsidRDefault="00D43DAC">
      <w:r>
        <w:rPr>
          <w:noProof/>
        </w:rPr>
        <w:drawing>
          <wp:inline distT="0" distB="0" distL="0" distR="0" wp14:anchorId="58E8DD72" wp14:editId="26987CC8">
            <wp:extent cx="5436065" cy="10287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457" cy="103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B3F1" w14:textId="77777777" w:rsidR="007174F5" w:rsidRDefault="007174F5"/>
    <w:p w14:paraId="0E5B3837" w14:textId="77777777" w:rsidR="007174F5" w:rsidRDefault="007174F5"/>
    <w:p w14:paraId="73D89AC7" w14:textId="77777777" w:rsidR="007174F5" w:rsidRDefault="007174F5"/>
    <w:p w14:paraId="15CBB9DB" w14:textId="77777777" w:rsidR="007174F5" w:rsidRDefault="007174F5"/>
    <w:p w14:paraId="4BDB2F08" w14:textId="77777777" w:rsidR="007174F5" w:rsidRDefault="007174F5"/>
    <w:p w14:paraId="75FF1DC1" w14:textId="77777777" w:rsidR="007174F5" w:rsidRDefault="007174F5"/>
    <w:p w14:paraId="53549346" w14:textId="77777777" w:rsidR="007174F5" w:rsidRDefault="007174F5"/>
    <w:p w14:paraId="73BAD6A0" w14:textId="77777777" w:rsidR="007174F5" w:rsidRDefault="007174F5"/>
    <w:p w14:paraId="69B39E86" w14:textId="77777777" w:rsidR="007174F5" w:rsidRDefault="007174F5"/>
    <w:p w14:paraId="56DB8FAF" w14:textId="77777777" w:rsidR="007174F5" w:rsidRDefault="007174F5"/>
    <w:p w14:paraId="41CBFA08" w14:textId="77777777" w:rsidR="007174F5" w:rsidRDefault="007174F5"/>
    <w:p w14:paraId="4D09E872" w14:textId="77777777" w:rsidR="007174F5" w:rsidRDefault="007174F5"/>
    <w:p w14:paraId="4AA2343E" w14:textId="77777777" w:rsidR="007174F5" w:rsidRDefault="007174F5"/>
    <w:p w14:paraId="62BAF841" w14:textId="77777777" w:rsidR="007174F5" w:rsidRDefault="007174F5"/>
    <w:p w14:paraId="66A9B862" w14:textId="77777777" w:rsidR="007174F5" w:rsidRDefault="007174F5"/>
    <w:p w14:paraId="3CFDC1A9" w14:textId="77777777" w:rsidR="007174F5" w:rsidRDefault="007174F5"/>
    <w:p w14:paraId="5A8166CE" w14:textId="77777777" w:rsidR="007174F5" w:rsidRDefault="007174F5"/>
    <w:p w14:paraId="2D5BBD30" w14:textId="77777777" w:rsidR="007174F5" w:rsidRDefault="007174F5"/>
    <w:p w14:paraId="43AEEF31" w14:textId="77777777" w:rsidR="007174F5" w:rsidRDefault="007174F5"/>
    <w:p w14:paraId="0CC196ED" w14:textId="77777777" w:rsidR="007174F5" w:rsidRDefault="007174F5"/>
    <w:p w14:paraId="7DDE1673" w14:textId="77777777" w:rsidR="007174F5" w:rsidRDefault="007174F5"/>
    <w:p w14:paraId="257624F8" w14:textId="77777777" w:rsidR="007174F5" w:rsidRDefault="007174F5"/>
    <w:p w14:paraId="618F5DC5" w14:textId="77777777" w:rsidR="007174F5" w:rsidRDefault="007174F5"/>
    <w:p w14:paraId="19FEB67F" w14:textId="77777777" w:rsidR="007174F5" w:rsidRDefault="007174F5"/>
    <w:p w14:paraId="0967D0A7" w14:textId="540D36DE" w:rsidR="00D43DAC" w:rsidRDefault="00D43DAC">
      <w:r>
        <w:lastRenderedPageBreak/>
        <w:t>ANÁLISE INDIVIDUAL DE CADA MÉTODO</w:t>
      </w:r>
    </w:p>
    <w:p w14:paraId="6E53CBDF" w14:textId="414DF419" w:rsidR="00D43DAC" w:rsidRDefault="004B5C25" w:rsidP="007174F5">
      <w:pPr>
        <w:pStyle w:val="PargrafodaLista"/>
        <w:numPr>
          <w:ilvl w:val="0"/>
          <w:numId w:val="1"/>
        </w:numPr>
      </w:pPr>
      <w:r>
        <w:t>BUBBLE-SORT</w:t>
      </w:r>
    </w:p>
    <w:p w14:paraId="03FEAC2E" w14:textId="669A2CCF" w:rsidR="004B5C25" w:rsidRDefault="004B5C25" w:rsidP="004B5C25">
      <w:pPr>
        <w:pStyle w:val="PargrafodaLista"/>
        <w:numPr>
          <w:ilvl w:val="0"/>
          <w:numId w:val="2"/>
        </w:numPr>
      </w:pPr>
      <w:r>
        <w:t>Tabela:</w:t>
      </w:r>
    </w:p>
    <w:p w14:paraId="035821A0" w14:textId="5C758CDF" w:rsidR="00D43DAC" w:rsidRDefault="007174F5" w:rsidP="007174F5">
      <w:pPr>
        <w:ind w:left="360"/>
      </w:pPr>
      <w:r>
        <w:rPr>
          <w:noProof/>
        </w:rPr>
        <w:drawing>
          <wp:inline distT="0" distB="0" distL="0" distR="0" wp14:anchorId="4DBA8B50" wp14:editId="18B60917">
            <wp:extent cx="4153260" cy="22480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61B8" w14:textId="3B31F5F1" w:rsidR="004B5C25" w:rsidRDefault="004B5C25" w:rsidP="004B5C25">
      <w:pPr>
        <w:pStyle w:val="PargrafodaLista"/>
        <w:numPr>
          <w:ilvl w:val="0"/>
          <w:numId w:val="2"/>
        </w:numPr>
      </w:pPr>
      <w:r>
        <w:t>Gráfico (tamanho da entrada) x (número de comparações):</w:t>
      </w:r>
    </w:p>
    <w:p w14:paraId="06B4DF25" w14:textId="02599A4F" w:rsidR="007174F5" w:rsidRDefault="007174F5" w:rsidP="007174F5">
      <w:pPr>
        <w:ind w:left="360"/>
      </w:pPr>
      <w:r>
        <w:rPr>
          <w:noProof/>
        </w:rPr>
        <w:drawing>
          <wp:inline distT="0" distB="0" distL="0" distR="0" wp14:anchorId="428179DA" wp14:editId="2EA43E81">
            <wp:extent cx="4114800" cy="2475680"/>
            <wp:effectExtent l="0" t="0" r="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047" cy="248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87D79" w14:textId="3C2E0A5E" w:rsidR="00D43DAC" w:rsidRDefault="004B5C25" w:rsidP="004B5C25">
      <w:pPr>
        <w:pStyle w:val="PargrafodaLista"/>
        <w:numPr>
          <w:ilvl w:val="0"/>
          <w:numId w:val="2"/>
        </w:numPr>
      </w:pPr>
      <w:r>
        <w:t>Gráfico (tamanho da entrada) x (tempo de execução):</w:t>
      </w:r>
    </w:p>
    <w:p w14:paraId="4D507E81" w14:textId="562D9A27" w:rsidR="007174F5" w:rsidRDefault="007174F5" w:rsidP="007174F5">
      <w:pPr>
        <w:ind w:left="360"/>
      </w:pPr>
      <w:r>
        <w:rPr>
          <w:noProof/>
        </w:rPr>
        <w:drawing>
          <wp:inline distT="0" distB="0" distL="0" distR="0" wp14:anchorId="2E7FA91A" wp14:editId="74D52305">
            <wp:extent cx="4152900" cy="2501334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001" cy="25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6C5F" w14:textId="6ED11996" w:rsidR="004B5C25" w:rsidRDefault="004B5C25" w:rsidP="007174F5">
      <w:pPr>
        <w:pStyle w:val="PargrafodaLista"/>
        <w:numPr>
          <w:ilvl w:val="0"/>
          <w:numId w:val="1"/>
        </w:numPr>
      </w:pPr>
      <w:r>
        <w:lastRenderedPageBreak/>
        <w:t>MERGE-SORT</w:t>
      </w:r>
    </w:p>
    <w:p w14:paraId="4D924A88" w14:textId="16514CE5" w:rsidR="004B5C25" w:rsidRDefault="004B5C25" w:rsidP="007174F5">
      <w:pPr>
        <w:pStyle w:val="PargrafodaLista"/>
        <w:numPr>
          <w:ilvl w:val="0"/>
          <w:numId w:val="2"/>
        </w:numPr>
      </w:pPr>
      <w:r>
        <w:t>Tabela</w:t>
      </w:r>
    </w:p>
    <w:p w14:paraId="47FFB100" w14:textId="485661AB" w:rsidR="007174F5" w:rsidRDefault="007174F5" w:rsidP="007174F5">
      <w:pPr>
        <w:ind w:left="360"/>
      </w:pPr>
      <w:r>
        <w:rPr>
          <w:noProof/>
        </w:rPr>
        <w:drawing>
          <wp:inline distT="0" distB="0" distL="0" distR="0" wp14:anchorId="34EDC80B" wp14:editId="112507F5">
            <wp:extent cx="3619500" cy="3058082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816" cy="307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3ABB" w14:textId="40010705" w:rsidR="004B5C25" w:rsidRDefault="004B5C25" w:rsidP="004B5C25">
      <w:pPr>
        <w:pStyle w:val="PargrafodaLista"/>
        <w:numPr>
          <w:ilvl w:val="0"/>
          <w:numId w:val="2"/>
        </w:numPr>
      </w:pPr>
      <w:r>
        <w:t>Gráfico (tamanho da entrada) x (número de comparações):</w:t>
      </w:r>
    </w:p>
    <w:p w14:paraId="659B5707" w14:textId="4C0377AA" w:rsidR="004B5C25" w:rsidRDefault="007174F5" w:rsidP="004B5C25">
      <w:r>
        <w:rPr>
          <w:noProof/>
        </w:rPr>
        <w:drawing>
          <wp:inline distT="0" distB="0" distL="0" distR="0" wp14:anchorId="3C12956A" wp14:editId="339EEFCD">
            <wp:extent cx="3848100" cy="2153407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495" cy="216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B6FF" w14:textId="0B8E1957" w:rsidR="004B5C25" w:rsidRDefault="004B5C25" w:rsidP="004B5C25">
      <w:pPr>
        <w:pStyle w:val="PargrafodaLista"/>
        <w:numPr>
          <w:ilvl w:val="0"/>
          <w:numId w:val="2"/>
        </w:numPr>
      </w:pPr>
      <w:r>
        <w:t>Gráfico (tamanho da entrada) x (tempo de execução):</w:t>
      </w:r>
    </w:p>
    <w:p w14:paraId="326635A0" w14:textId="54AEFA93" w:rsidR="004B5C25" w:rsidRDefault="007174F5" w:rsidP="004B5C25">
      <w:r>
        <w:rPr>
          <w:noProof/>
        </w:rPr>
        <w:drawing>
          <wp:inline distT="0" distB="0" distL="0" distR="0" wp14:anchorId="5F5C9351" wp14:editId="2B4CD58C">
            <wp:extent cx="3925272" cy="2357755"/>
            <wp:effectExtent l="0" t="0" r="0" b="444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232" cy="239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861F" w14:textId="56C6FBC2" w:rsidR="00D43DAC" w:rsidRDefault="004B5C25" w:rsidP="00D43DAC">
      <w:pPr>
        <w:pStyle w:val="PargrafodaLista"/>
        <w:numPr>
          <w:ilvl w:val="0"/>
          <w:numId w:val="1"/>
        </w:numPr>
      </w:pPr>
      <w:r>
        <w:lastRenderedPageBreak/>
        <w:t>QUICK-SORT</w:t>
      </w:r>
    </w:p>
    <w:p w14:paraId="7B9D55B8" w14:textId="3DCBB8BE" w:rsidR="004B5C25" w:rsidRDefault="004B5C25" w:rsidP="004B5C25">
      <w:pPr>
        <w:pStyle w:val="PargrafodaLista"/>
        <w:numPr>
          <w:ilvl w:val="0"/>
          <w:numId w:val="2"/>
        </w:numPr>
      </w:pPr>
      <w:r>
        <w:t>Tabela:</w:t>
      </w:r>
    </w:p>
    <w:p w14:paraId="05F3B8D8" w14:textId="04A2F909" w:rsidR="0025416A" w:rsidRDefault="007174F5" w:rsidP="0025416A">
      <w:r>
        <w:rPr>
          <w:noProof/>
        </w:rPr>
        <w:drawing>
          <wp:inline distT="0" distB="0" distL="0" distR="0" wp14:anchorId="7B388A0F" wp14:editId="4EA2AE24">
            <wp:extent cx="3332258" cy="3261360"/>
            <wp:effectExtent l="0" t="0" r="190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449" cy="326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A521D" w14:textId="7206EA9E" w:rsidR="004B5C25" w:rsidRDefault="004B5C25" w:rsidP="004B5C25">
      <w:pPr>
        <w:pStyle w:val="PargrafodaLista"/>
        <w:numPr>
          <w:ilvl w:val="0"/>
          <w:numId w:val="2"/>
        </w:numPr>
      </w:pPr>
      <w:r>
        <w:t>Gráfico (tamanho da entrada) x (número de comparações):</w:t>
      </w:r>
    </w:p>
    <w:p w14:paraId="7342E9F4" w14:textId="430DE07B" w:rsidR="0025416A" w:rsidRDefault="007174F5" w:rsidP="0025416A">
      <w:r>
        <w:rPr>
          <w:noProof/>
        </w:rPr>
        <w:drawing>
          <wp:inline distT="0" distB="0" distL="0" distR="0" wp14:anchorId="0669A9A6" wp14:editId="597799B3">
            <wp:extent cx="3695700" cy="2255383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123" cy="227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B73C" w14:textId="69161D1D" w:rsidR="004B5C25" w:rsidRDefault="004B5C25" w:rsidP="004B5C25">
      <w:pPr>
        <w:pStyle w:val="PargrafodaLista"/>
        <w:numPr>
          <w:ilvl w:val="0"/>
          <w:numId w:val="2"/>
        </w:numPr>
      </w:pPr>
      <w:r>
        <w:t>Gráfico (tamanho da entrada) x (tempo de execução):</w:t>
      </w:r>
    </w:p>
    <w:p w14:paraId="1067DBE5" w14:textId="34014CA8" w:rsidR="0025416A" w:rsidRDefault="007174F5" w:rsidP="0025416A">
      <w:r>
        <w:rPr>
          <w:noProof/>
        </w:rPr>
        <w:drawing>
          <wp:inline distT="0" distB="0" distL="0" distR="0" wp14:anchorId="30E69FA6" wp14:editId="17C512B9">
            <wp:extent cx="3695700" cy="1997972"/>
            <wp:effectExtent l="0" t="0" r="0" b="254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813" cy="200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93F1" w14:textId="5C1E83FD" w:rsidR="00F50DFC" w:rsidRDefault="00F50DFC" w:rsidP="006E0985">
      <w:r>
        <w:lastRenderedPageBreak/>
        <w:t xml:space="preserve">PERGUNTA: Os resultados estão coerentes com o esperado,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n*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e>
            </m:func>
          </m:e>
        </m:d>
      </m:oMath>
      <w:r>
        <w:rPr>
          <w:rFonts w:eastAsiaTheme="minorEastAsia"/>
        </w:rPr>
        <w:t xml:space="preserve"> </w:t>
      </w:r>
      <w:r>
        <w:t>?</w:t>
      </w:r>
    </w:p>
    <w:p w14:paraId="60D75AEF" w14:textId="15FA3E9A" w:rsidR="00725798" w:rsidRDefault="00F50DFC" w:rsidP="006E0985">
      <w:r>
        <w:t xml:space="preserve">RESPOSTA: Sim. Isso é visto, por exemplo, </w:t>
      </w:r>
      <w:r w:rsidR="00316D74">
        <w:t xml:space="preserve">nos dados da tabela do </w:t>
      </w:r>
      <w:proofErr w:type="spellStart"/>
      <w:r w:rsidR="00316D74">
        <w:t>bubble-sort</w:t>
      </w:r>
      <w:proofErr w:type="spellEnd"/>
      <w:r w:rsidR="00316D74">
        <w:t xml:space="preserve"> que ao dobrarmos o tamanho da entrada, o tempo de execução é quadruplicado (Veja as duas primeiras linhas da tabela, por exemplo). </w:t>
      </w:r>
      <w:r w:rsidR="00725798">
        <w:t>Agora, para o merge-</w:t>
      </w:r>
      <w:proofErr w:type="spellStart"/>
      <w:r w:rsidR="00725798">
        <w:t>sort</w:t>
      </w:r>
      <w:proofErr w:type="spellEnd"/>
      <w:r w:rsidR="00725798">
        <w:t xml:space="preserve"> e para o </w:t>
      </w:r>
      <w:proofErr w:type="spellStart"/>
      <w:r w:rsidR="00725798">
        <w:t>quick-sort</w:t>
      </w:r>
      <w:proofErr w:type="spellEnd"/>
      <w:r w:rsidR="00725798">
        <w:t xml:space="preserve">, temos que, apesar de ser matematicamente mais complicado notar tal proporcionalidade, o tempo referente a cada entrada é proporcional a n.log(n), sendo </w:t>
      </w:r>
      <w:r w:rsidR="009968C3">
        <w:t>‘</w:t>
      </w:r>
      <w:r w:rsidR="00725798">
        <w:t>n</w:t>
      </w:r>
      <w:r w:rsidR="009968C3">
        <w:t>’</w:t>
      </w:r>
      <w:r w:rsidR="00725798">
        <w:t xml:space="preserve"> o tamanho da entrada. </w:t>
      </w:r>
    </w:p>
    <w:p w14:paraId="19BA7520" w14:textId="40C85BB0" w:rsidR="00F50DFC" w:rsidRDefault="00F50DFC" w:rsidP="00725798">
      <w:pPr>
        <w:jc w:val="center"/>
      </w:pPr>
    </w:p>
    <w:p w14:paraId="4C4189B5" w14:textId="02778891" w:rsidR="00A40B2A" w:rsidRDefault="00A40B2A" w:rsidP="006E0985">
      <w:r>
        <w:t>PERGUNTA: As relações entre tempo gasto e número de comparações estão coerentes?</w:t>
      </w:r>
    </w:p>
    <w:p w14:paraId="3EBEDCAC" w14:textId="0BA485DD" w:rsidR="00A40B2A" w:rsidRPr="00F50DFC" w:rsidRDefault="00A40B2A" w:rsidP="006E0985">
      <w:pPr>
        <w:rPr>
          <w:rFonts w:eastAsiaTheme="minorEastAsia"/>
        </w:rPr>
      </w:pPr>
      <w:r>
        <w:t xml:space="preserve">RESPOSTA: </w:t>
      </w:r>
      <w:r w:rsidR="00725798">
        <w:t xml:space="preserve">Para o </w:t>
      </w:r>
      <w:proofErr w:type="spellStart"/>
      <w:r w:rsidR="00725798">
        <w:t>Bubble-sort</w:t>
      </w:r>
      <w:proofErr w:type="spellEnd"/>
      <w:r w:rsidR="00725798">
        <w:t>, percebe-se que o número de comparações é diretamente proporcional ao tempo: se um deles quadruplicar de uma passagem para outra, o outro quadruplica também (veja as linhas 3 e 6 da tabela, por exemplo)</w:t>
      </w:r>
      <w:r w:rsidR="00355F9F">
        <w:t>. Para o merge-</w:t>
      </w:r>
      <w:proofErr w:type="spellStart"/>
      <w:r w:rsidR="00355F9F">
        <w:t>sort</w:t>
      </w:r>
      <w:proofErr w:type="spellEnd"/>
      <w:r w:rsidR="00355F9F">
        <w:t xml:space="preserve"> e </w:t>
      </w:r>
      <w:proofErr w:type="spellStart"/>
      <w:r w:rsidR="00355F9F">
        <w:t>quick-sort</w:t>
      </w:r>
      <w:proofErr w:type="spellEnd"/>
      <w:r w:rsidR="00355F9F">
        <w:t>, pode-se notar que a relação (número de comparações)</w:t>
      </w:r>
      <w:r w:rsidR="009968C3">
        <w:t xml:space="preserve"> </w:t>
      </w:r>
      <w:r w:rsidR="00355F9F">
        <w:t>/</w:t>
      </w:r>
      <w:r w:rsidR="009968C3">
        <w:t xml:space="preserve"> </w:t>
      </w:r>
      <w:r w:rsidR="00355F9F">
        <w:t>(tempo de execução) está sempre numa mesma faixa de números próximos.</w:t>
      </w:r>
    </w:p>
    <w:p w14:paraId="0536E5AD" w14:textId="1D507F96" w:rsidR="004B5C25" w:rsidRDefault="006E0985" w:rsidP="006E0985">
      <w:r>
        <w:t>OBS: usei o gerador disponível no classroom</w:t>
      </w:r>
      <w:r w:rsidR="00A40B2A">
        <w:t>.</w:t>
      </w:r>
    </w:p>
    <w:p w14:paraId="42B0EB0E" w14:textId="77777777" w:rsidR="004B5C25" w:rsidRDefault="004B5C25" w:rsidP="004B5C25"/>
    <w:sectPr w:rsidR="004B5C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50090"/>
    <w:multiLevelType w:val="hybridMultilevel"/>
    <w:tmpl w:val="B5BC84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E6676"/>
    <w:multiLevelType w:val="hybridMultilevel"/>
    <w:tmpl w:val="24EA77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C25"/>
    <w:rsid w:val="00206DE0"/>
    <w:rsid w:val="0025416A"/>
    <w:rsid w:val="00316D74"/>
    <w:rsid w:val="00355F9F"/>
    <w:rsid w:val="004B5C25"/>
    <w:rsid w:val="006E0985"/>
    <w:rsid w:val="007174F5"/>
    <w:rsid w:val="00725798"/>
    <w:rsid w:val="009968C3"/>
    <w:rsid w:val="00A40B2A"/>
    <w:rsid w:val="00A70BD9"/>
    <w:rsid w:val="00C900E2"/>
    <w:rsid w:val="00D43DAC"/>
    <w:rsid w:val="00F5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D569E"/>
  <w15:chartTrackingRefBased/>
  <w15:docId w15:val="{5D13AEBF-2732-410D-9017-D660E80B2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5C2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50D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1968</TotalTime>
  <Pages>5</Pages>
  <Words>250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balech</dc:creator>
  <cp:keywords/>
  <dc:description/>
  <cp:lastModifiedBy>kalil balech</cp:lastModifiedBy>
  <cp:revision>6</cp:revision>
  <dcterms:created xsi:type="dcterms:W3CDTF">2021-10-28T16:20:00Z</dcterms:created>
  <dcterms:modified xsi:type="dcterms:W3CDTF">2021-10-30T15:56:00Z</dcterms:modified>
</cp:coreProperties>
</file>