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14691" w14:textId="46A02563" w:rsidR="007B60E0" w:rsidRDefault="00E000A1" w:rsidP="00BA6CC9">
      <w:pPr>
        <w:pStyle w:val="Titre"/>
      </w:pPr>
      <w:r>
        <w:t xml:space="preserve">The </w:t>
      </w:r>
      <w:proofErr w:type="spellStart"/>
      <w:r>
        <w:t>Kalima</w:t>
      </w:r>
      <w:proofErr w:type="spellEnd"/>
      <w:r>
        <w:t xml:space="preserve"> API</w:t>
      </w:r>
    </w:p>
    <w:p w14:paraId="77FD34B0" w14:textId="173A08AD" w:rsidR="00BA6CC9" w:rsidRPr="00E000A1" w:rsidRDefault="00E000A1" w:rsidP="00BA6CC9">
      <w:pPr>
        <w:rPr>
          <w:lang w:val="en-GB"/>
        </w:rPr>
      </w:pPr>
      <w:r w:rsidRPr="00E000A1">
        <w:rPr>
          <w:lang w:val="en-GB"/>
        </w:rPr>
        <w:t xml:space="preserve">To actually understand the operating of the examples in this GitHub repository, it’s important to understand a few notions about the </w:t>
      </w:r>
      <w:proofErr w:type="spellStart"/>
      <w:r w:rsidRPr="00E000A1">
        <w:rPr>
          <w:lang w:val="en-GB"/>
        </w:rPr>
        <w:t>Kalima</w:t>
      </w:r>
      <w:proofErr w:type="spellEnd"/>
      <w:r w:rsidRPr="00E000A1">
        <w:rPr>
          <w:lang w:val="en-GB"/>
        </w:rPr>
        <w:t xml:space="preserve"> Blockchain.</w:t>
      </w:r>
      <w:r w:rsidR="00BA6CC9" w:rsidRPr="00E000A1">
        <w:rPr>
          <w:lang w:val="en-GB"/>
        </w:rPr>
        <w:t xml:space="preserve"> </w:t>
      </w:r>
    </w:p>
    <w:p w14:paraId="0492ECB7" w14:textId="62D5A30F" w:rsidR="00BA6CC9" w:rsidRDefault="00BA6CC9" w:rsidP="000B7C1A">
      <w:pPr>
        <w:pStyle w:val="Titre1"/>
      </w:pPr>
      <w:proofErr w:type="spellStart"/>
      <w:r>
        <w:t>Notary</w:t>
      </w:r>
      <w:proofErr w:type="spellEnd"/>
      <w:r>
        <w:t xml:space="preserve"> </w:t>
      </w:r>
      <w:proofErr w:type="spellStart"/>
      <w:r>
        <w:t>Nodes</w:t>
      </w:r>
      <w:proofErr w:type="spellEnd"/>
    </w:p>
    <w:p w14:paraId="1D5FFE64" w14:textId="0ECAAE0F" w:rsidR="001B0405" w:rsidRPr="00E000A1" w:rsidRDefault="00E000A1" w:rsidP="00BA6CC9">
      <w:pPr>
        <w:rPr>
          <w:lang w:val="en-GB"/>
        </w:rPr>
      </w:pPr>
      <w:r w:rsidRPr="00E000A1">
        <w:rPr>
          <w:lang w:val="en-GB"/>
        </w:rPr>
        <w:t xml:space="preserve">A </w:t>
      </w:r>
      <w:proofErr w:type="spellStart"/>
      <w:r w:rsidRPr="00E000A1">
        <w:rPr>
          <w:lang w:val="en-GB"/>
        </w:rPr>
        <w:t>Kalima</w:t>
      </w:r>
      <w:proofErr w:type="spellEnd"/>
      <w:r w:rsidRPr="00E000A1">
        <w:rPr>
          <w:lang w:val="en-GB"/>
        </w:rPr>
        <w:t xml:space="preserve"> block</w:t>
      </w:r>
      <w:r>
        <w:rPr>
          <w:lang w:val="en-GB"/>
        </w:rPr>
        <w:t>chain</w:t>
      </w:r>
      <w:r w:rsidRPr="00E000A1">
        <w:rPr>
          <w:lang w:val="en-GB"/>
        </w:rPr>
        <w:t xml:space="preserve"> is c</w:t>
      </w:r>
      <w:r>
        <w:rPr>
          <w:lang w:val="en-GB"/>
        </w:rPr>
        <w:t xml:space="preserve">omposed of Notary Nodes an ordinary Nodes also called client Nodes. The Notary Nodes are particular nodes, but they are essential because it’s thanks to them that other nodes will directly communicate. </w:t>
      </w:r>
      <w:r w:rsidRPr="00E000A1">
        <w:rPr>
          <w:lang w:val="en-GB"/>
        </w:rPr>
        <w:t xml:space="preserve">The Notary Nodes are responsible of the validation of all the transaction on the Blockchain. They ensure the traceability, as well as the integrity and the immutability of all the transactions. We can install as many Notary Nodes as we want to </w:t>
      </w:r>
      <w:r>
        <w:rPr>
          <w:lang w:val="en-GB"/>
        </w:rPr>
        <w:t xml:space="preserve">set up a </w:t>
      </w:r>
      <w:proofErr w:type="spellStart"/>
      <w:r>
        <w:rPr>
          <w:lang w:val="en-GB"/>
        </w:rPr>
        <w:t>Kalima</w:t>
      </w:r>
      <w:proofErr w:type="spellEnd"/>
      <w:r>
        <w:rPr>
          <w:lang w:val="en-GB"/>
        </w:rPr>
        <w:t xml:space="preserve"> blockchain, with a minimum of 4 Notary nodes. </w:t>
      </w:r>
    </w:p>
    <w:p w14:paraId="0E574FCE" w14:textId="6EF10DC1" w:rsidR="001B0405" w:rsidRDefault="00E000A1" w:rsidP="000B7C1A">
      <w:pPr>
        <w:pStyle w:val="Titre1"/>
      </w:pPr>
      <w:r>
        <w:t xml:space="preserve">Client </w:t>
      </w:r>
      <w:proofErr w:type="spellStart"/>
      <w:r>
        <w:t>Nodes</w:t>
      </w:r>
      <w:proofErr w:type="spellEnd"/>
    </w:p>
    <w:p w14:paraId="7C0155A0" w14:textId="69BC1B00" w:rsidR="001B0405" w:rsidRPr="007C5246" w:rsidRDefault="00E000A1" w:rsidP="001B0405">
      <w:pPr>
        <w:rPr>
          <w:lang w:val="en-GB"/>
        </w:rPr>
      </w:pPr>
      <w:r w:rsidRPr="00E000A1">
        <w:rPr>
          <w:lang w:val="en-GB"/>
        </w:rPr>
        <w:t xml:space="preserve">The Client Nodes allow connection to the blockchain, synchronization in the cache memory data they’re authorized for, interaction with that data and </w:t>
      </w:r>
      <w:r w:rsidR="007C5246">
        <w:rPr>
          <w:lang w:val="en-GB"/>
        </w:rPr>
        <w:t>the creation of</w:t>
      </w:r>
      <w:r w:rsidRPr="00E000A1">
        <w:rPr>
          <w:lang w:val="en-GB"/>
        </w:rPr>
        <w:t xml:space="preserve"> new transactions. </w:t>
      </w:r>
    </w:p>
    <w:p w14:paraId="732CAF31" w14:textId="4590CC40" w:rsidR="0088042D" w:rsidRDefault="00E000A1" w:rsidP="001B0405">
      <w:r w:rsidRPr="007C5246">
        <w:rPr>
          <w:lang w:val="en-GB"/>
        </w:rPr>
        <w:t>Every example of this repository co</w:t>
      </w:r>
      <w:r w:rsidR="007C5246" w:rsidRPr="007C5246">
        <w:rPr>
          <w:lang w:val="en-GB"/>
        </w:rPr>
        <w:t>rresponds to client nodes in different forms, for example in Java and for Android.</w:t>
      </w:r>
      <w:r w:rsidR="007C5246">
        <w:rPr>
          <w:lang w:val="en-GB"/>
        </w:rPr>
        <w:t xml:space="preserve"> </w:t>
      </w:r>
      <w:r w:rsidR="007C5246" w:rsidRPr="007C5246">
        <w:rPr>
          <w:lang w:val="en-GB"/>
        </w:rPr>
        <w:t xml:space="preserve"> </w:t>
      </w:r>
    </w:p>
    <w:p w14:paraId="2B3B6174" w14:textId="09DEC8B7" w:rsidR="001D02DD" w:rsidRDefault="007C5246" w:rsidP="000B7C1A">
      <w:pPr>
        <w:pStyle w:val="Titre1"/>
      </w:pPr>
      <w:r>
        <w:t xml:space="preserve">Cache memory/ </w:t>
      </w:r>
      <w:proofErr w:type="spellStart"/>
      <w:r>
        <w:t>history</w:t>
      </w:r>
      <w:proofErr w:type="spellEnd"/>
      <w:r w:rsidR="001D02DD">
        <w:t xml:space="preserve"> </w:t>
      </w:r>
    </w:p>
    <w:p w14:paraId="19D7E0FB" w14:textId="77777777" w:rsidR="007C5246" w:rsidRPr="007C5246" w:rsidRDefault="007C5246" w:rsidP="007C5246"/>
    <w:p w14:paraId="20166DBE" w14:textId="2A3F313E" w:rsidR="001D02DD" w:rsidRPr="007C5246" w:rsidRDefault="007C5246" w:rsidP="001D02DD">
      <w:pPr>
        <w:rPr>
          <w:lang w:val="en-GB"/>
        </w:rPr>
      </w:pPr>
      <w:r w:rsidRPr="007C5246">
        <w:rPr>
          <w:lang w:val="en-GB"/>
        </w:rPr>
        <w:t xml:space="preserve">In </w:t>
      </w:r>
      <w:proofErr w:type="spellStart"/>
      <w:r w:rsidRPr="007C5246">
        <w:rPr>
          <w:lang w:val="en-GB"/>
        </w:rPr>
        <w:t>Kalima</w:t>
      </w:r>
      <w:proofErr w:type="spellEnd"/>
      <w:r w:rsidRPr="007C5246">
        <w:rPr>
          <w:lang w:val="en-GB"/>
        </w:rPr>
        <w:t>, history data which corresponds to all the transaction that have happened on the Blockchain since its creation needs to be differentiated from data in cache memory which is data that is current.</w:t>
      </w:r>
      <w:r w:rsidR="001D02DD" w:rsidRPr="007C5246">
        <w:rPr>
          <w:lang w:val="en-GB"/>
        </w:rPr>
        <w:t xml:space="preserve"> </w:t>
      </w:r>
    </w:p>
    <w:p w14:paraId="3A184476" w14:textId="452E3045" w:rsidR="00ED667F" w:rsidRDefault="007C5246" w:rsidP="001D02DD">
      <w:r w:rsidRPr="007C5246">
        <w:rPr>
          <w:lang w:val="en-GB"/>
        </w:rPr>
        <w:t xml:space="preserve">Every transaction is automatically saved in a history which is shared </w:t>
      </w:r>
      <w:r>
        <w:rPr>
          <w:lang w:val="en-GB"/>
        </w:rPr>
        <w:t xml:space="preserve">between all the Notary Nodes. </w:t>
      </w:r>
      <w:r>
        <w:t xml:space="preserve">That </w:t>
      </w:r>
      <w:proofErr w:type="spellStart"/>
      <w:r>
        <w:t>history</w:t>
      </w:r>
      <w:proofErr w:type="spellEnd"/>
      <w:r>
        <w:t xml:space="preserve"> </w:t>
      </w:r>
      <w:proofErr w:type="spellStart"/>
      <w:r>
        <w:t>can’t</w:t>
      </w:r>
      <w:proofErr w:type="spellEnd"/>
      <w:r>
        <w:t xml:space="preserve"> </w:t>
      </w:r>
      <w:proofErr w:type="spellStart"/>
      <w:r>
        <w:t>be</w:t>
      </w:r>
      <w:proofErr w:type="spellEnd"/>
      <w:r>
        <w:t xml:space="preserve"> </w:t>
      </w:r>
      <w:proofErr w:type="spellStart"/>
      <w:r>
        <w:t>modified</w:t>
      </w:r>
      <w:proofErr w:type="spellEnd"/>
      <w:r>
        <w:t xml:space="preserve">. No data can </w:t>
      </w:r>
      <w:proofErr w:type="spellStart"/>
      <w:r>
        <w:t>be</w:t>
      </w:r>
      <w:proofErr w:type="spellEnd"/>
      <w:r>
        <w:t xml:space="preserve"> </w:t>
      </w:r>
      <w:proofErr w:type="spellStart"/>
      <w:r>
        <w:t>deleted</w:t>
      </w:r>
      <w:proofErr w:type="spellEnd"/>
      <w:r>
        <w:t>.</w:t>
      </w:r>
      <w:r w:rsidR="00ED667F">
        <w:t xml:space="preserve"> </w:t>
      </w:r>
    </w:p>
    <w:p w14:paraId="174B1624" w14:textId="49625FF8" w:rsidR="00F6601A" w:rsidRPr="00320D86" w:rsidRDefault="007C5246" w:rsidP="001D02DD">
      <w:r w:rsidRPr="007C5246">
        <w:rPr>
          <w:lang w:val="en-GB"/>
        </w:rPr>
        <w:t xml:space="preserve">However, the « Cache Memory » is shared between the Notary Nodes but also with all the other nodes (in part, depending on their authorizations). </w:t>
      </w:r>
      <w:r w:rsidR="00884CAC" w:rsidRPr="00320D86">
        <w:rPr>
          <w:lang w:val="en-GB"/>
        </w:rPr>
        <w:t xml:space="preserve">At the start of a Node, its cache memory is automatically synchronized with the </w:t>
      </w:r>
      <w:r w:rsidR="00320D86" w:rsidRPr="00320D86">
        <w:rPr>
          <w:lang w:val="en-GB"/>
        </w:rPr>
        <w:t>one of the notary nodes, which allows it to</w:t>
      </w:r>
      <w:r w:rsidR="00320D86">
        <w:rPr>
          <w:lang w:val="en-GB"/>
        </w:rPr>
        <w:t xml:space="preserve"> run locally without interrogating the notary nodes each time. </w:t>
      </w:r>
    </w:p>
    <w:p w14:paraId="177CDA42" w14:textId="731FCD8B" w:rsidR="001D02DD" w:rsidRPr="00320D86" w:rsidRDefault="00320D86" w:rsidP="001D02DD">
      <w:pPr>
        <w:rPr>
          <w:lang w:val="en-GB"/>
        </w:rPr>
      </w:pPr>
      <w:r w:rsidRPr="00320D86">
        <w:rPr>
          <w:lang w:val="en-GB"/>
        </w:rPr>
        <w:t>Data in cache memory can be modified, deleted, and new data can be added. Howeve</w:t>
      </w:r>
      <w:r>
        <w:rPr>
          <w:lang w:val="en-GB"/>
        </w:rPr>
        <w:t xml:space="preserve">r, </w:t>
      </w:r>
      <w:r w:rsidRPr="00320D86">
        <w:rPr>
          <w:lang w:val="en-GB"/>
        </w:rPr>
        <w:t>every action corresponds to a new transaction, and appears in the history.</w:t>
      </w:r>
      <w:r>
        <w:rPr>
          <w:lang w:val="en-GB"/>
        </w:rPr>
        <w:t xml:space="preserve"> </w:t>
      </w:r>
    </w:p>
    <w:p w14:paraId="5DF1C7A5" w14:textId="73C9D30D" w:rsidR="0026291B" w:rsidRDefault="00BB03EE" w:rsidP="000B7C1A">
      <w:pPr>
        <w:pStyle w:val="Titre1"/>
      </w:pPr>
      <w:r>
        <w:t xml:space="preserve">Cache </w:t>
      </w:r>
      <w:proofErr w:type="spellStart"/>
      <w:r>
        <w:t>path</w:t>
      </w:r>
      <w:proofErr w:type="spellEnd"/>
      <w:r>
        <w:t xml:space="preserve"> / </w:t>
      </w:r>
      <w:r w:rsidR="00320D86">
        <w:t>keys</w:t>
      </w:r>
    </w:p>
    <w:p w14:paraId="1C63EFC6" w14:textId="057449F6" w:rsidR="00BB03EE" w:rsidRPr="00320D86" w:rsidRDefault="00320D86" w:rsidP="00BB03EE">
      <w:pPr>
        <w:rPr>
          <w:lang w:val="en-GB"/>
        </w:rPr>
      </w:pPr>
      <w:r w:rsidRPr="00320D86">
        <w:rPr>
          <w:lang w:val="en-GB"/>
        </w:rPr>
        <w:t>To create a transaction, in addition to generating useful data and identity data, you have to create a « Cache Path » and a key.</w:t>
      </w:r>
      <w:r w:rsidR="00C27064" w:rsidRPr="00320D86">
        <w:rPr>
          <w:lang w:val="en-GB"/>
        </w:rPr>
        <w:t xml:space="preserve"> </w:t>
      </w:r>
    </w:p>
    <w:p w14:paraId="69634DA6" w14:textId="10E1A0F0" w:rsidR="00C27064" w:rsidRDefault="00320D86" w:rsidP="00BB03EE">
      <w:r w:rsidRPr="00320D86">
        <w:rPr>
          <w:lang w:val="en-GB"/>
        </w:rPr>
        <w:t>In fact, every transaction is placed in a database which can be seen as a file system. The Cache Path simply corresponds to th</w:t>
      </w:r>
      <w:r>
        <w:rPr>
          <w:lang w:val="en-GB"/>
        </w:rPr>
        <w:t xml:space="preserve">e path on which we want to store our transaction. </w:t>
      </w:r>
      <w:r w:rsidRPr="00320D86">
        <w:t>Th</w:t>
      </w:r>
      <w:r>
        <w:t xml:space="preserve">e </w:t>
      </w:r>
      <w:proofErr w:type="spellStart"/>
      <w:r>
        <w:t>Notary</w:t>
      </w:r>
      <w:proofErr w:type="spellEnd"/>
      <w:r>
        <w:t xml:space="preserve"> </w:t>
      </w:r>
      <w:proofErr w:type="spellStart"/>
      <w:r>
        <w:t>Nodes</w:t>
      </w:r>
      <w:proofErr w:type="spellEnd"/>
      <w:r>
        <w:t xml:space="preserve"> manage the possible </w:t>
      </w:r>
      <w:proofErr w:type="spellStart"/>
      <w:r>
        <w:t>paths</w:t>
      </w:r>
      <w:proofErr w:type="spellEnd"/>
      <w:r>
        <w:t xml:space="preserve">. </w:t>
      </w:r>
      <w:r w:rsidRPr="00320D86">
        <w:rPr>
          <w:lang w:val="en-GB"/>
        </w:rPr>
        <w:t xml:space="preserve">It is not possible to create a transaction with a Cache Path that doesn’t exist. </w:t>
      </w:r>
    </w:p>
    <w:p w14:paraId="37CA0DD4" w14:textId="303AC75A" w:rsidR="00ED27F9" w:rsidRPr="00840997" w:rsidRDefault="00320D86" w:rsidP="00BB03EE">
      <w:r w:rsidRPr="00840997">
        <w:rPr>
          <w:lang w:val="en-GB"/>
        </w:rPr>
        <w:t xml:space="preserve">For </w:t>
      </w:r>
      <w:r w:rsidR="00840997" w:rsidRPr="00840997">
        <w:rPr>
          <w:lang w:val="en-GB"/>
        </w:rPr>
        <w:t xml:space="preserve">a same Cache Path, every transaction is identified by its key. </w:t>
      </w:r>
      <w:r w:rsidR="00840997" w:rsidRPr="00840997">
        <w:t>In</w:t>
      </w:r>
      <w:r w:rsidR="00840997">
        <w:t xml:space="preserve"> the Cache </w:t>
      </w:r>
      <w:proofErr w:type="spellStart"/>
      <w:r w:rsidR="00840997">
        <w:t>Memories</w:t>
      </w:r>
      <w:proofErr w:type="spellEnd"/>
      <w:r w:rsidR="00840997">
        <w:t xml:space="preserve">, keys are unique. </w:t>
      </w:r>
      <w:r w:rsidR="00840997" w:rsidRPr="00840997">
        <w:rPr>
          <w:lang w:val="en-GB"/>
        </w:rPr>
        <w:t xml:space="preserve">This means there can only be one message in the cache memory with the « key » </w:t>
      </w:r>
      <w:r w:rsidR="00840997">
        <w:rPr>
          <w:lang w:val="en-GB"/>
        </w:rPr>
        <w:t xml:space="preserve">key. </w:t>
      </w:r>
      <w:r w:rsidR="00840997" w:rsidRPr="00840997">
        <w:rPr>
          <w:lang w:val="en-GB"/>
        </w:rPr>
        <w:t>If you create a new transaction with the same key,</w:t>
      </w:r>
      <w:r w:rsidR="00840997">
        <w:rPr>
          <w:lang w:val="en-GB"/>
        </w:rPr>
        <w:t xml:space="preserve"> it will correspond to a modification of the cache </w:t>
      </w:r>
      <w:r w:rsidR="00840997">
        <w:rPr>
          <w:lang w:val="en-GB"/>
        </w:rPr>
        <w:lastRenderedPageBreak/>
        <w:t xml:space="preserve">memory. </w:t>
      </w:r>
      <w:r w:rsidR="00840997" w:rsidRPr="00840997">
        <w:rPr>
          <w:lang w:val="en-GB"/>
        </w:rPr>
        <w:t>If you create a transaction without useful data with that same key, it corresponds to a deletion for the cache memori</w:t>
      </w:r>
      <w:r w:rsidR="00840997">
        <w:rPr>
          <w:lang w:val="en-GB"/>
        </w:rPr>
        <w:t xml:space="preserve">es. </w:t>
      </w:r>
    </w:p>
    <w:p w14:paraId="0C4BD143" w14:textId="59FE8AE8" w:rsidR="00A22F1F" w:rsidRDefault="00A22F1F" w:rsidP="00A22F1F">
      <w:pPr>
        <w:pStyle w:val="Titre1"/>
      </w:pPr>
      <w:r>
        <w:t xml:space="preserve">Smart </w:t>
      </w:r>
      <w:proofErr w:type="spellStart"/>
      <w:r>
        <w:t>contracts</w:t>
      </w:r>
      <w:proofErr w:type="spellEnd"/>
    </w:p>
    <w:p w14:paraId="17299B76" w14:textId="5BC98C18" w:rsidR="00840997" w:rsidRPr="00840997" w:rsidRDefault="00840997" w:rsidP="00492C8C">
      <w:pPr>
        <w:rPr>
          <w:lang w:val="en-GB"/>
        </w:rPr>
      </w:pPr>
      <w:proofErr w:type="spellStart"/>
      <w:r w:rsidRPr="00840997">
        <w:rPr>
          <w:lang w:val="en-GB"/>
        </w:rPr>
        <w:t>Kalima</w:t>
      </w:r>
      <w:proofErr w:type="spellEnd"/>
      <w:r w:rsidRPr="00840997">
        <w:rPr>
          <w:lang w:val="en-GB"/>
        </w:rPr>
        <w:t xml:space="preserve"> allows to execute s</w:t>
      </w:r>
      <w:r>
        <w:rPr>
          <w:lang w:val="en-GB"/>
        </w:rPr>
        <w:t xml:space="preserve">mart contracts. Smart contracts are scripts written in </w:t>
      </w:r>
      <w:proofErr w:type="spellStart"/>
      <w:r>
        <w:rPr>
          <w:lang w:val="en-GB"/>
        </w:rPr>
        <w:t>Javascript</w:t>
      </w:r>
      <w:proofErr w:type="spellEnd"/>
      <w:r>
        <w:rPr>
          <w:lang w:val="en-GB"/>
        </w:rPr>
        <w:t xml:space="preserve"> or Python. Those smart contracts need</w:t>
      </w:r>
      <w:bookmarkStart w:id="0" w:name="_GoBack"/>
      <w:bookmarkEnd w:id="0"/>
      <w:r>
        <w:rPr>
          <w:lang w:val="en-GB"/>
        </w:rPr>
        <w:t xml:space="preserve"> to be hosted in a repository git. They can be executed in any Java Node (see </w:t>
      </w:r>
      <w:proofErr w:type="spellStart"/>
      <w:r>
        <w:rPr>
          <w:lang w:val="en-GB"/>
        </w:rPr>
        <w:t>KalimaJavaExample</w:t>
      </w:r>
      <w:proofErr w:type="spellEnd"/>
      <w:r>
        <w:rPr>
          <w:lang w:val="en-GB"/>
        </w:rPr>
        <w:t>).</w:t>
      </w:r>
    </w:p>
    <w:p w14:paraId="08163D1D" w14:textId="77777777" w:rsidR="00840997" w:rsidRPr="00840997" w:rsidRDefault="00840997" w:rsidP="00492C8C">
      <w:pPr>
        <w:rPr>
          <w:lang w:val="en-GB"/>
        </w:rPr>
      </w:pPr>
    </w:p>
    <w:p w14:paraId="7CE29089" w14:textId="634E1251" w:rsidR="00492C8C" w:rsidRPr="00492C8C" w:rsidRDefault="00492C8C" w:rsidP="00492C8C"/>
    <w:sectPr w:rsidR="00492C8C" w:rsidRPr="00492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5E64"/>
    <w:multiLevelType w:val="hybridMultilevel"/>
    <w:tmpl w:val="E2B6EC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8E5B80"/>
    <w:multiLevelType w:val="hybridMultilevel"/>
    <w:tmpl w:val="2A5ED98A"/>
    <w:lvl w:ilvl="0" w:tplc="BF3275E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AA7171"/>
    <w:multiLevelType w:val="multilevel"/>
    <w:tmpl w:val="8934EFA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5CA0F3B"/>
    <w:multiLevelType w:val="multilevel"/>
    <w:tmpl w:val="DAD26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C9"/>
    <w:rsid w:val="00004156"/>
    <w:rsid w:val="00051767"/>
    <w:rsid w:val="0006134F"/>
    <w:rsid w:val="000B1BA2"/>
    <w:rsid w:val="000B46D8"/>
    <w:rsid w:val="000B7C1A"/>
    <w:rsid w:val="00110552"/>
    <w:rsid w:val="00115743"/>
    <w:rsid w:val="00124EF7"/>
    <w:rsid w:val="0012610F"/>
    <w:rsid w:val="0013504B"/>
    <w:rsid w:val="00150241"/>
    <w:rsid w:val="00153E9A"/>
    <w:rsid w:val="001670E9"/>
    <w:rsid w:val="00197DC2"/>
    <w:rsid w:val="001A7003"/>
    <w:rsid w:val="001B0405"/>
    <w:rsid w:val="001C33E8"/>
    <w:rsid w:val="001D02DD"/>
    <w:rsid w:val="001E67CB"/>
    <w:rsid w:val="001F0749"/>
    <w:rsid w:val="002151ED"/>
    <w:rsid w:val="00232E10"/>
    <w:rsid w:val="002536B9"/>
    <w:rsid w:val="0025637B"/>
    <w:rsid w:val="00260304"/>
    <w:rsid w:val="00261C3C"/>
    <w:rsid w:val="0026291B"/>
    <w:rsid w:val="0028162D"/>
    <w:rsid w:val="00295FD6"/>
    <w:rsid w:val="002B0CD2"/>
    <w:rsid w:val="002B6E9F"/>
    <w:rsid w:val="002F626F"/>
    <w:rsid w:val="00314A2C"/>
    <w:rsid w:val="00320D86"/>
    <w:rsid w:val="00336AFC"/>
    <w:rsid w:val="0037030C"/>
    <w:rsid w:val="00387299"/>
    <w:rsid w:val="003C3CEE"/>
    <w:rsid w:val="003C5B17"/>
    <w:rsid w:val="004261B6"/>
    <w:rsid w:val="0043419B"/>
    <w:rsid w:val="00436D88"/>
    <w:rsid w:val="00454944"/>
    <w:rsid w:val="00462BF8"/>
    <w:rsid w:val="00476D19"/>
    <w:rsid w:val="0048666E"/>
    <w:rsid w:val="00492C8C"/>
    <w:rsid w:val="004A007E"/>
    <w:rsid w:val="004E45BD"/>
    <w:rsid w:val="004F4B50"/>
    <w:rsid w:val="00514D17"/>
    <w:rsid w:val="00573978"/>
    <w:rsid w:val="00574B4B"/>
    <w:rsid w:val="0058299C"/>
    <w:rsid w:val="00584477"/>
    <w:rsid w:val="005B51AF"/>
    <w:rsid w:val="005D7424"/>
    <w:rsid w:val="005E0095"/>
    <w:rsid w:val="005E3BB5"/>
    <w:rsid w:val="005E3E0C"/>
    <w:rsid w:val="006302F0"/>
    <w:rsid w:val="00671017"/>
    <w:rsid w:val="00684B07"/>
    <w:rsid w:val="006B6E66"/>
    <w:rsid w:val="00722522"/>
    <w:rsid w:val="00732935"/>
    <w:rsid w:val="00752487"/>
    <w:rsid w:val="0075489C"/>
    <w:rsid w:val="00787549"/>
    <w:rsid w:val="007B29A0"/>
    <w:rsid w:val="007B60E0"/>
    <w:rsid w:val="007C5246"/>
    <w:rsid w:val="007F19FC"/>
    <w:rsid w:val="008036CE"/>
    <w:rsid w:val="00807A1B"/>
    <w:rsid w:val="0081228A"/>
    <w:rsid w:val="00813408"/>
    <w:rsid w:val="00832A71"/>
    <w:rsid w:val="00833FA6"/>
    <w:rsid w:val="00836944"/>
    <w:rsid w:val="00840997"/>
    <w:rsid w:val="00854992"/>
    <w:rsid w:val="008661AD"/>
    <w:rsid w:val="0088042D"/>
    <w:rsid w:val="00884CAC"/>
    <w:rsid w:val="008C19B1"/>
    <w:rsid w:val="00901D04"/>
    <w:rsid w:val="00903EB0"/>
    <w:rsid w:val="00937124"/>
    <w:rsid w:val="00967B6C"/>
    <w:rsid w:val="00994EFC"/>
    <w:rsid w:val="009A1E89"/>
    <w:rsid w:val="009A5A6D"/>
    <w:rsid w:val="009D5ABB"/>
    <w:rsid w:val="00A22604"/>
    <w:rsid w:val="00A22F1F"/>
    <w:rsid w:val="00A278FF"/>
    <w:rsid w:val="00A30D49"/>
    <w:rsid w:val="00A467AF"/>
    <w:rsid w:val="00A67E8C"/>
    <w:rsid w:val="00A83071"/>
    <w:rsid w:val="00AA552F"/>
    <w:rsid w:val="00AC06BB"/>
    <w:rsid w:val="00AC3F1F"/>
    <w:rsid w:val="00AE7508"/>
    <w:rsid w:val="00B357B4"/>
    <w:rsid w:val="00B54C27"/>
    <w:rsid w:val="00B70F63"/>
    <w:rsid w:val="00B973BA"/>
    <w:rsid w:val="00BA2899"/>
    <w:rsid w:val="00BA6CC9"/>
    <w:rsid w:val="00BB03EE"/>
    <w:rsid w:val="00BC4C31"/>
    <w:rsid w:val="00BD7364"/>
    <w:rsid w:val="00C13326"/>
    <w:rsid w:val="00C27064"/>
    <w:rsid w:val="00CC7A04"/>
    <w:rsid w:val="00CD260E"/>
    <w:rsid w:val="00CD7749"/>
    <w:rsid w:val="00CE1F03"/>
    <w:rsid w:val="00D04946"/>
    <w:rsid w:val="00D25E5B"/>
    <w:rsid w:val="00D3361F"/>
    <w:rsid w:val="00D33751"/>
    <w:rsid w:val="00D51E3F"/>
    <w:rsid w:val="00D855B5"/>
    <w:rsid w:val="00D973FF"/>
    <w:rsid w:val="00DE533D"/>
    <w:rsid w:val="00DE58F9"/>
    <w:rsid w:val="00DF6100"/>
    <w:rsid w:val="00E000A1"/>
    <w:rsid w:val="00E01187"/>
    <w:rsid w:val="00E01510"/>
    <w:rsid w:val="00E06063"/>
    <w:rsid w:val="00E15F20"/>
    <w:rsid w:val="00E30728"/>
    <w:rsid w:val="00E32361"/>
    <w:rsid w:val="00E43F72"/>
    <w:rsid w:val="00E52338"/>
    <w:rsid w:val="00E525A1"/>
    <w:rsid w:val="00E57F6E"/>
    <w:rsid w:val="00EA14B0"/>
    <w:rsid w:val="00EA609C"/>
    <w:rsid w:val="00EB0231"/>
    <w:rsid w:val="00EB21F1"/>
    <w:rsid w:val="00ED27F9"/>
    <w:rsid w:val="00ED667F"/>
    <w:rsid w:val="00EE188A"/>
    <w:rsid w:val="00EE5A8B"/>
    <w:rsid w:val="00EF57E7"/>
    <w:rsid w:val="00F25E5A"/>
    <w:rsid w:val="00F353C6"/>
    <w:rsid w:val="00F6601A"/>
    <w:rsid w:val="00FA3C4A"/>
    <w:rsid w:val="00FB0154"/>
    <w:rsid w:val="00FB1CB0"/>
    <w:rsid w:val="00FD0672"/>
    <w:rsid w:val="00FD2CE3"/>
    <w:rsid w:val="00FE5C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804E"/>
  <w15:chartTrackingRefBased/>
  <w15:docId w15:val="{4AEAF5CF-AF93-4146-B1CE-1F85E40D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6CC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6CC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6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6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A6CC9"/>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5B5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6CC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B1BA2"/>
    <w:pPr>
      <w:ind w:left="720"/>
      <w:contextualSpacing/>
    </w:pPr>
  </w:style>
  <w:style w:type="paragraph" w:styleId="Sansinterligne">
    <w:name w:val="No Spacing"/>
    <w:uiPriority w:val="1"/>
    <w:qFormat/>
    <w:rsid w:val="000B1BA2"/>
    <w:pPr>
      <w:spacing w:after="0" w:line="240" w:lineRule="auto"/>
    </w:pPr>
  </w:style>
  <w:style w:type="paragraph" w:customStyle="1" w:styleId="code">
    <w:name w:val="code"/>
    <w:basedOn w:val="Normal"/>
    <w:link w:val="codeCar"/>
    <w:qFormat/>
    <w:rsid w:val="00D04946"/>
  </w:style>
  <w:style w:type="character" w:customStyle="1" w:styleId="codeCar">
    <w:name w:val="code Car"/>
    <w:basedOn w:val="Policepardfaut"/>
    <w:link w:val="code"/>
    <w:rsid w:val="00D04946"/>
  </w:style>
  <w:style w:type="character" w:customStyle="1" w:styleId="Titre3Car">
    <w:name w:val="Titre 3 Car"/>
    <w:basedOn w:val="Policepardfaut"/>
    <w:link w:val="Titre3"/>
    <w:uiPriority w:val="9"/>
    <w:rsid w:val="00436D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465</Words>
  <Characters>2560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armaghan.fazil@kalima.io</cp:lastModifiedBy>
  <cp:revision>161</cp:revision>
  <dcterms:created xsi:type="dcterms:W3CDTF">2020-07-15T12:13:00Z</dcterms:created>
  <dcterms:modified xsi:type="dcterms:W3CDTF">2021-01-03T23:53:00Z</dcterms:modified>
</cp:coreProperties>
</file>