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880A6" w14:textId="5457379D" w:rsidR="000F40BB" w:rsidRDefault="000F40BB">
      <w:pPr>
        <w:pStyle w:val="Sansinterligne"/>
        <w:rPr>
          <w:rFonts w:ascii="Liberation Serif" w:eastAsia="SimSun" w:hAnsi="Liberation Serif" w:cs="Mangal"/>
          <w:kern w:val="2"/>
          <w:sz w:val="24"/>
          <w:szCs w:val="21"/>
          <w:lang w:eastAsia="zh-CN"/>
        </w:rPr>
      </w:pPr>
    </w:p>
    <w:sdt>
      <w:sdtPr>
        <w:rPr>
          <w:rFonts w:ascii="Liberation Serif" w:eastAsia="SimSun" w:hAnsi="Liberation Serif" w:cs="Mangal"/>
          <w:kern w:val="2"/>
          <w:sz w:val="24"/>
          <w:szCs w:val="21"/>
          <w:lang w:eastAsia="zh-CN"/>
        </w:rPr>
        <w:id w:val="1180684144"/>
        <w:docPartObj>
          <w:docPartGallery w:val="Cover Pages"/>
          <w:docPartUnique/>
        </w:docPartObj>
      </w:sdtPr>
      <w:sdtEndPr/>
      <w:sdtContent>
        <w:p w14:paraId="77208DD1" w14:textId="4A38F129" w:rsidR="00186B9E" w:rsidRDefault="00186B9E">
          <w:pPr>
            <w:pStyle w:val="Sansinterligne"/>
            <w:rPr>
              <w:sz w:val="2"/>
            </w:rPr>
          </w:pPr>
        </w:p>
        <w:p w14:paraId="36ED7E04" w14:textId="03448B93" w:rsidR="00186B9E" w:rsidRDefault="00186B9E">
          <w:pPr>
            <w:pStyle w:val="Sansinterligne"/>
            <w:rPr>
              <w:sz w:val="2"/>
            </w:rPr>
          </w:pPr>
        </w:p>
        <w:p w14:paraId="5008394B" w14:textId="77777777" w:rsidR="00186B9E" w:rsidRDefault="00186B9E"/>
        <w:p w14:paraId="668AC3EA" w14:textId="04C76E6C" w:rsidR="00186B9E" w:rsidRDefault="00186B9E">
          <w:pPr>
            <w:suppressAutoHyphens w:val="0"/>
            <w:jc w:val="center"/>
            <w:rPr>
              <w:rFonts w:ascii="Calibri" w:hAnsi="Calibri"/>
              <w:b/>
              <w:bCs/>
              <w:sz w:val="40"/>
              <w:szCs w:val="40"/>
              <w:u w:val="single"/>
            </w:rPr>
          </w:pPr>
        </w:p>
        <w:p w14:paraId="748AE7C2" w14:textId="0A6D0724" w:rsidR="00186B9E" w:rsidRDefault="00186B9E">
          <w:pPr>
            <w:suppressAutoHyphens w:val="0"/>
            <w:jc w:val="center"/>
            <w:rPr>
              <w:rFonts w:ascii="Calibri" w:hAnsi="Calibri"/>
              <w:b/>
              <w:bCs/>
              <w:sz w:val="40"/>
              <w:szCs w:val="40"/>
              <w:u w:val="single"/>
            </w:rPr>
          </w:pPr>
        </w:p>
        <w:p w14:paraId="40BA8ED6" w14:textId="06B5D770" w:rsidR="00AB5C8A" w:rsidRDefault="00403E37">
          <w:pPr>
            <w:suppressAutoHyphens w:val="0"/>
            <w:jc w:val="center"/>
            <w:rPr>
              <w:rFonts w:ascii="Calibri" w:hAnsi="Calibri"/>
              <w:b/>
              <w:bCs/>
              <w:sz w:val="40"/>
              <w:szCs w:val="40"/>
              <w:u w:val="single"/>
            </w:rPr>
          </w:pPr>
          <w:r>
            <w:rPr>
              <w:noProof/>
              <w:sz w:val="2"/>
            </w:rPr>
            <w:drawing>
              <wp:inline distT="0" distB="0" distL="0" distR="0" wp14:anchorId="0916A81A" wp14:editId="3FAA5CC3">
                <wp:extent cx="2413000" cy="1359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4287" cy="1382477"/>
                        </a:xfrm>
                        <a:prstGeom prst="rect">
                          <a:avLst/>
                        </a:prstGeom>
                      </pic:spPr>
                    </pic:pic>
                  </a:graphicData>
                </a:graphic>
              </wp:inline>
            </w:drawing>
          </w:r>
        </w:p>
        <w:p w14:paraId="25F093EE" w14:textId="795ADBC7" w:rsidR="00AB5C8A" w:rsidRDefault="00AB5C8A">
          <w:pPr>
            <w:suppressAutoHyphens w:val="0"/>
            <w:jc w:val="center"/>
            <w:rPr>
              <w:rFonts w:ascii="Calibri" w:hAnsi="Calibri"/>
              <w:b/>
              <w:bCs/>
              <w:sz w:val="40"/>
              <w:szCs w:val="40"/>
              <w:u w:val="single"/>
            </w:rPr>
          </w:pPr>
        </w:p>
        <w:p w14:paraId="40A132D4" w14:textId="14F5F7FE" w:rsidR="00AB5C8A" w:rsidRDefault="00AB5C8A">
          <w:pPr>
            <w:suppressAutoHyphens w:val="0"/>
            <w:jc w:val="center"/>
            <w:rPr>
              <w:rFonts w:ascii="Calibri" w:hAnsi="Calibri"/>
              <w:b/>
              <w:bCs/>
              <w:sz w:val="40"/>
              <w:szCs w:val="40"/>
              <w:u w:val="single"/>
            </w:rPr>
          </w:pPr>
        </w:p>
        <w:p w14:paraId="28C16630" w14:textId="1E7A1190" w:rsidR="00AB5C8A" w:rsidRDefault="00AB5C8A">
          <w:pPr>
            <w:suppressAutoHyphens w:val="0"/>
            <w:jc w:val="center"/>
            <w:rPr>
              <w:rFonts w:ascii="Calibri" w:hAnsi="Calibri"/>
              <w:b/>
              <w:bCs/>
              <w:sz w:val="40"/>
              <w:szCs w:val="40"/>
              <w:u w:val="single"/>
            </w:rPr>
          </w:pPr>
        </w:p>
        <w:p w14:paraId="4C008ECA" w14:textId="4C72AE2E" w:rsidR="00AB5C8A" w:rsidRDefault="00AB5C8A">
          <w:pPr>
            <w:suppressAutoHyphens w:val="0"/>
            <w:jc w:val="center"/>
            <w:rPr>
              <w:rFonts w:ascii="Calibri" w:hAnsi="Calibri"/>
              <w:b/>
              <w:bCs/>
              <w:sz w:val="40"/>
              <w:szCs w:val="40"/>
              <w:u w:val="single"/>
            </w:rPr>
          </w:pPr>
        </w:p>
        <w:p w14:paraId="6690E989" w14:textId="04C4F39D" w:rsidR="00AB5C8A" w:rsidRDefault="00403E37">
          <w:pPr>
            <w:suppressAutoHyphens w:val="0"/>
            <w:jc w:val="center"/>
            <w:rPr>
              <w:rFonts w:ascii="Calibri" w:hAnsi="Calibri"/>
              <w:b/>
              <w:bCs/>
              <w:sz w:val="40"/>
              <w:szCs w:val="40"/>
              <w:u w:val="single"/>
            </w:rPr>
          </w:pPr>
          <w:r>
            <w:rPr>
              <w:b/>
              <w:bCs/>
              <w:noProof/>
              <w:sz w:val="40"/>
              <w:szCs w:val="40"/>
              <w:u w:val="single"/>
              <w:lang w:val="en"/>
            </w:rPr>
            <mc:AlternateContent>
              <mc:Choice Requires="wps">
                <w:drawing>
                  <wp:anchor distT="0" distB="0" distL="0" distR="0" simplePos="0" relativeHeight="2" behindDoc="0" locked="0" layoutInCell="1" allowOverlap="1" wp14:anchorId="45907BD4" wp14:editId="742D87CC">
                    <wp:simplePos x="0" y="0"/>
                    <wp:positionH relativeFrom="margin">
                      <wp:align>center</wp:align>
                    </wp:positionH>
                    <wp:positionV relativeFrom="margin">
                      <wp:align>center</wp:align>
                    </wp:positionV>
                    <wp:extent cx="6378575" cy="2451100"/>
                    <wp:effectExtent l="0" t="0" r="0" b="0"/>
                    <wp:wrapNone/>
                    <wp:docPr id="2" name="Zone de texte 62"/>
                    <wp:cNvGraphicFramePr/>
                    <a:graphic xmlns:a="http://schemas.openxmlformats.org/drawingml/2006/main">
                      <a:graphicData uri="http://schemas.microsoft.com/office/word/2010/wordprocessingShape">
                        <wps:wsp>
                          <wps:cNvSpPr/>
                          <wps:spPr>
                            <a:xfrm>
                              <a:off x="0" y="0"/>
                              <a:ext cx="6378575" cy="245110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17487B6B" w14:textId="395AF20E" w:rsidR="00B3688F" w:rsidRPr="00A73A9F" w:rsidRDefault="00B5244D" w:rsidP="00874F84">
                                <w:pPr>
                                  <w:pStyle w:val="Sansinterligne"/>
                                  <w:jc w:val="center"/>
                                  <w:rPr>
                                    <w:rFonts w:ascii="Open Sans ExtraBold" w:hAnsi="Open Sans ExtraBold" w:cs="Open Sans ExtraBold"/>
                                    <w:color w:val="0043CD"/>
                                  </w:rPr>
                                </w:pPr>
                                <w:r w:rsidRPr="00A73A9F">
                                  <w:rPr>
                                    <w:rFonts w:ascii="Open Sans ExtraBold" w:hAnsi="Open Sans ExtraBold" w:cs="Open Sans ExtraBold"/>
                                    <w:noProof/>
                                    <w:color w:val="0043CD"/>
                                    <w:sz w:val="80"/>
                                    <w:szCs w:val="80"/>
                                    <w:lang w:val="en"/>
                                  </w:rPr>
                                  <w:t>User Guide</w:t>
                                </w:r>
                              </w:p>
                              <w:p w14:paraId="5E5FCBC9" w14:textId="330D2B48" w:rsidR="00B3688F" w:rsidRPr="00A73A9F" w:rsidRDefault="00B5244D" w:rsidP="00B5244D">
                                <w:pPr>
                                  <w:pStyle w:val="Contenudecadre"/>
                                  <w:jc w:val="center"/>
                                  <w:rPr>
                                    <w:rFonts w:ascii="Open Sans Bold" w:hAnsi="Open Sans Bold" w:cs="Open Sans"/>
                                  </w:rPr>
                                </w:pPr>
                                <w:r w:rsidRPr="00A73A9F">
                                  <w:rPr>
                                    <w:rFonts w:ascii="Open Sans Bold" w:hAnsi="Open Sans Bold" w:cs="Open Sans"/>
                                    <w:noProof/>
                                    <w:color w:val="404040" w:themeColor="text1" w:themeTint="BF"/>
                                    <w:sz w:val="56"/>
                                    <w:szCs w:val="56"/>
                                    <w:lang w:val="en"/>
                                  </w:rPr>
                                  <w:t>Administration tool</w:t>
                                </w:r>
                                <w:r w:rsidR="00DC23B5" w:rsidRPr="00A73A9F">
                                  <w:rPr>
                                    <w:rFonts w:ascii="Open Sans Bold" w:hAnsi="Open Sans Bold" w:cs="Open Sans"/>
                                    <w:noProof/>
                                    <w:color w:val="404040" w:themeColor="text1" w:themeTint="BF"/>
                                    <w:sz w:val="56"/>
                                    <w:szCs w:val="56"/>
                                    <w:lang w:val="en"/>
                                  </w:rPr>
                                  <w:t xml:space="preserve"> –</w:t>
                                </w:r>
                                <w:r w:rsidRPr="00A73A9F">
                                  <w:rPr>
                                    <w:rFonts w:ascii="Open Sans Bold" w:hAnsi="Open Sans Bold" w:cs="Open Sans"/>
                                    <w:noProof/>
                                    <w:color w:val="404040" w:themeColor="text1" w:themeTint="BF"/>
                                    <w:sz w:val="56"/>
                                    <w:szCs w:val="56"/>
                                    <w:lang w:val="en"/>
                                  </w:rPr>
                                  <w:t xml:space="preserve"> </w:t>
                                </w:r>
                                <w:sdt>
                                  <w:sdtPr>
                                    <w:rPr>
                                      <w:rFonts w:ascii="Open Sans Bold" w:hAnsi="Open Sans Bold" w:cs="Open Sans"/>
                                      <w:noProof/>
                                      <w:color w:val="404040" w:themeColor="text1" w:themeTint="BF"/>
                                      <w:sz w:val="56"/>
                                      <w:szCs w:val="56"/>
                                      <w:lang w:val="en"/>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73A9F">
                                      <w:rPr>
                                        <w:rFonts w:ascii="Open Sans Bold" w:hAnsi="Open Sans Bold" w:cs="Open Sans"/>
                                        <w:noProof/>
                                        <w:color w:val="404040" w:themeColor="text1" w:themeTint="BF"/>
                                        <w:sz w:val="56"/>
                                        <w:szCs w:val="56"/>
                                        <w:lang w:val="en"/>
                                      </w:rPr>
                                      <w:t xml:space="preserve">             </w:t>
                                    </w:r>
                                    <w:r w:rsidRPr="00A73A9F">
                                      <w:rPr>
                                        <w:rFonts w:ascii="Open Sans Bold" w:hAnsi="Open Sans Bold" w:cs="Open Sans"/>
                                        <w:noProof/>
                                        <w:color w:val="404040" w:themeColor="text1" w:themeTint="BF"/>
                                        <w:sz w:val="56"/>
                                        <w:szCs w:val="56"/>
                                        <w:lang w:val="en"/>
                                      </w:rPr>
                                      <w:t>Kalima Explorer</w:t>
                                    </w:r>
                                  </w:sdtContent>
                                </w:sdt>
                              </w:p>
                            </w:txbxContent>
                          </wps:txbx>
                          <wps:bodyPr wrap="square" anchor="ctr">
                            <a:prstTxWarp prst="textNoShape">
                              <a:avLst/>
                            </a:prstTxWarp>
                            <a:noAutofit/>
                          </wps:bodyPr>
                        </wps:wsp>
                      </a:graphicData>
                    </a:graphic>
                    <wp14:sizeRelH relativeFrom="margin">
                      <wp14:pctWidth>0</wp14:pctWidth>
                    </wp14:sizeRelH>
                  </wp:anchor>
                </w:drawing>
              </mc:Choice>
              <mc:Fallback>
                <w:pict>
                  <v:rect w14:anchorId="45907BD4" id="Zone de texte 62" o:spid="_x0000_s1026" style="position:absolute;left:0;text-align:left;margin-left:0;margin-top:0;width:502.25pt;height:193pt;z-index:2;visibility:visible;mso-wrap-style:square;mso-width-percent:0;mso-wrap-distance-left:0;mso-wrap-distance-top:0;mso-wrap-distance-right:0;mso-wrap-distance-bottom:0;mso-position-horizontal:center;mso-position-horizontal-relative:margin;mso-position-vertical:center;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" filled="f" stroked="f" strokeweight=".18mm">
                    <v:textbox>
                      <w:txbxContent>
                        <w:p w14:paraId="17487B6B" w14:textId="395AF20E" w:rsidR="00B3688F" w:rsidRPr="00A73A9F" w:rsidRDefault="00B5244D" w:rsidP="00874F84">
                          <w:pPr>
                            <w:pStyle w:val="Sansinterligne"/>
                            <w:jc w:val="center"/>
                            <w:rPr>
                              <w:rFonts w:ascii="Open Sans ExtraBold" w:hAnsi="Open Sans ExtraBold" w:cs="Open Sans ExtraBold"/>
                              <w:color w:val="0043CD"/>
                            </w:rPr>
                          </w:pPr>
                          <w:r w:rsidRPr="00A73A9F">
                            <w:rPr>
                              <w:rFonts w:ascii="Open Sans ExtraBold" w:hAnsi="Open Sans ExtraBold" w:cs="Open Sans ExtraBold"/>
                              <w:noProof/>
                              <w:color w:val="0043CD"/>
                              <w:sz w:val="80"/>
                              <w:szCs w:val="80"/>
                              <w:lang w:val="en"/>
                            </w:rPr>
                            <w:t>User Guide</w:t>
                          </w:r>
                        </w:p>
                        <w:p w14:paraId="5E5FCBC9" w14:textId="330D2B48" w:rsidR="00B3688F" w:rsidRPr="00A73A9F" w:rsidRDefault="00B5244D" w:rsidP="00B5244D">
                          <w:pPr>
                            <w:pStyle w:val="Contenudecadre"/>
                            <w:jc w:val="center"/>
                            <w:rPr>
                              <w:rFonts w:ascii="Open Sans Bold" w:hAnsi="Open Sans Bold" w:cs="Open Sans"/>
                            </w:rPr>
                          </w:pPr>
                          <w:r w:rsidRPr="00A73A9F">
                            <w:rPr>
                              <w:rFonts w:ascii="Open Sans Bold" w:hAnsi="Open Sans Bold" w:cs="Open Sans"/>
                              <w:noProof/>
                              <w:color w:val="404040" w:themeColor="text1" w:themeTint="BF"/>
                              <w:sz w:val="56"/>
                              <w:szCs w:val="56"/>
                              <w:lang w:val="en"/>
                            </w:rPr>
                            <w:t>Administration tool</w:t>
                          </w:r>
                          <w:r w:rsidR="00DC23B5" w:rsidRPr="00A73A9F">
                            <w:rPr>
                              <w:rFonts w:ascii="Open Sans Bold" w:hAnsi="Open Sans Bold" w:cs="Open Sans"/>
                              <w:noProof/>
                              <w:color w:val="404040" w:themeColor="text1" w:themeTint="BF"/>
                              <w:sz w:val="56"/>
                              <w:szCs w:val="56"/>
                              <w:lang w:val="en"/>
                            </w:rPr>
                            <w:t xml:space="preserve"> –</w:t>
                          </w:r>
                          <w:r w:rsidRPr="00A73A9F">
                            <w:rPr>
                              <w:rFonts w:ascii="Open Sans Bold" w:hAnsi="Open Sans Bold" w:cs="Open Sans"/>
                              <w:noProof/>
                              <w:color w:val="404040" w:themeColor="text1" w:themeTint="BF"/>
                              <w:sz w:val="56"/>
                              <w:szCs w:val="56"/>
                              <w:lang w:val="en"/>
                            </w:rPr>
                            <w:t xml:space="preserve"> </w:t>
                          </w:r>
                          <w:sdt>
                            <w:sdtPr>
                              <w:rPr>
                                <w:rFonts w:ascii="Open Sans Bold" w:hAnsi="Open Sans Bold" w:cs="Open Sans"/>
                                <w:noProof/>
                                <w:color w:val="404040" w:themeColor="text1" w:themeTint="BF"/>
                                <w:sz w:val="56"/>
                                <w:szCs w:val="56"/>
                                <w:lang w:val="en"/>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A73A9F">
                                <w:rPr>
                                  <w:rFonts w:ascii="Open Sans Bold" w:hAnsi="Open Sans Bold" w:cs="Open Sans"/>
                                  <w:noProof/>
                                  <w:color w:val="404040" w:themeColor="text1" w:themeTint="BF"/>
                                  <w:sz w:val="56"/>
                                  <w:szCs w:val="56"/>
                                  <w:lang w:val="en"/>
                                </w:rPr>
                                <w:t xml:space="preserve">             </w:t>
                              </w:r>
                              <w:r w:rsidRPr="00A73A9F">
                                <w:rPr>
                                  <w:rFonts w:ascii="Open Sans Bold" w:hAnsi="Open Sans Bold" w:cs="Open Sans"/>
                                  <w:noProof/>
                                  <w:color w:val="404040" w:themeColor="text1" w:themeTint="BF"/>
                                  <w:sz w:val="56"/>
                                  <w:szCs w:val="56"/>
                                  <w:lang w:val="en"/>
                                </w:rPr>
                                <w:t>Kalima Explorer</w:t>
                              </w:r>
                            </w:sdtContent>
                          </w:sdt>
                        </w:p>
                      </w:txbxContent>
                    </v:textbox>
                    <w10:wrap anchorx="margin" anchory="margin"/>
                  </v:rect>
                </w:pict>
              </mc:Fallback>
            </mc:AlternateContent>
          </w:r>
        </w:p>
        <w:p w14:paraId="45F4DAA7" w14:textId="5D751C8C" w:rsidR="00AB5C8A" w:rsidRDefault="00AB5C8A">
          <w:pPr>
            <w:suppressAutoHyphens w:val="0"/>
            <w:jc w:val="center"/>
            <w:rPr>
              <w:rFonts w:ascii="Calibri" w:hAnsi="Calibri"/>
              <w:b/>
              <w:bCs/>
              <w:sz w:val="40"/>
              <w:szCs w:val="40"/>
              <w:u w:val="single"/>
            </w:rPr>
          </w:pPr>
        </w:p>
        <w:p w14:paraId="70D50591" w14:textId="37437C4B" w:rsidR="00AB5C8A" w:rsidRDefault="00AB5C8A">
          <w:pPr>
            <w:suppressAutoHyphens w:val="0"/>
            <w:jc w:val="center"/>
            <w:rPr>
              <w:rFonts w:ascii="Calibri" w:hAnsi="Calibri"/>
              <w:b/>
              <w:bCs/>
              <w:sz w:val="40"/>
              <w:szCs w:val="40"/>
              <w:u w:val="single"/>
            </w:rPr>
          </w:pPr>
        </w:p>
        <w:p w14:paraId="33042363" w14:textId="77777777" w:rsidR="00AB5C8A" w:rsidRDefault="00AB5C8A">
          <w:pPr>
            <w:suppressAutoHyphens w:val="0"/>
            <w:jc w:val="center"/>
            <w:rPr>
              <w:rFonts w:ascii="Calibri" w:hAnsi="Calibri"/>
              <w:b/>
              <w:bCs/>
              <w:sz w:val="40"/>
              <w:szCs w:val="40"/>
              <w:u w:val="single"/>
            </w:rPr>
          </w:pPr>
        </w:p>
        <w:p w14:paraId="0FE9F211" w14:textId="6280F4E2" w:rsidR="00186B9E" w:rsidRDefault="00186B9E">
          <w:pPr>
            <w:suppressAutoHyphens w:val="0"/>
            <w:jc w:val="center"/>
            <w:rPr>
              <w:rFonts w:ascii="Calibri" w:hAnsi="Calibri"/>
              <w:b/>
              <w:bCs/>
              <w:sz w:val="40"/>
              <w:szCs w:val="40"/>
              <w:u w:val="single"/>
            </w:rPr>
          </w:pPr>
        </w:p>
        <w:p w14:paraId="1CF841EE" w14:textId="77777777" w:rsidR="00186B9E" w:rsidRDefault="00186B9E">
          <w:pPr>
            <w:suppressAutoHyphens w:val="0"/>
            <w:jc w:val="center"/>
            <w:rPr>
              <w:rFonts w:ascii="Calibri" w:hAnsi="Calibri"/>
              <w:b/>
              <w:bCs/>
              <w:sz w:val="40"/>
              <w:szCs w:val="40"/>
              <w:u w:val="single"/>
            </w:rPr>
          </w:pPr>
        </w:p>
        <w:p w14:paraId="7B06136F" w14:textId="77777777" w:rsidR="00186B9E" w:rsidRDefault="00186B9E">
          <w:pPr>
            <w:suppressAutoHyphens w:val="0"/>
            <w:jc w:val="center"/>
            <w:rPr>
              <w:rFonts w:ascii="Calibri" w:hAnsi="Calibri"/>
              <w:b/>
              <w:bCs/>
              <w:sz w:val="40"/>
              <w:szCs w:val="40"/>
              <w:u w:val="single"/>
            </w:rPr>
          </w:pPr>
        </w:p>
        <w:p w14:paraId="33249092" w14:textId="77777777" w:rsidR="00186B9E" w:rsidRDefault="00186B9E">
          <w:pPr>
            <w:suppressAutoHyphens w:val="0"/>
            <w:jc w:val="center"/>
            <w:rPr>
              <w:rFonts w:ascii="Calibri" w:hAnsi="Calibri"/>
              <w:b/>
              <w:bCs/>
              <w:sz w:val="40"/>
              <w:szCs w:val="40"/>
              <w:u w:val="single"/>
            </w:rPr>
          </w:pPr>
        </w:p>
        <w:p w14:paraId="1CCB05A3" w14:textId="77777777" w:rsidR="00186B9E" w:rsidRDefault="00186B9E">
          <w:pPr>
            <w:suppressAutoHyphens w:val="0"/>
            <w:jc w:val="center"/>
            <w:rPr>
              <w:rFonts w:ascii="Calibri" w:hAnsi="Calibri"/>
              <w:b/>
              <w:bCs/>
              <w:sz w:val="40"/>
              <w:szCs w:val="40"/>
              <w:u w:val="single"/>
            </w:rPr>
          </w:pPr>
        </w:p>
        <w:p w14:paraId="33A3F477" w14:textId="77777777" w:rsidR="00186B9E" w:rsidRDefault="00186B9E">
          <w:pPr>
            <w:suppressAutoHyphens w:val="0"/>
            <w:jc w:val="center"/>
            <w:rPr>
              <w:rFonts w:ascii="Calibri" w:hAnsi="Calibri"/>
              <w:b/>
              <w:bCs/>
              <w:sz w:val="40"/>
              <w:szCs w:val="40"/>
              <w:u w:val="single"/>
            </w:rPr>
          </w:pPr>
        </w:p>
        <w:p w14:paraId="33E64030" w14:textId="77777777" w:rsidR="00186B9E" w:rsidRDefault="00186B9E">
          <w:pPr>
            <w:suppressAutoHyphens w:val="0"/>
            <w:jc w:val="center"/>
            <w:rPr>
              <w:rFonts w:ascii="Calibri" w:hAnsi="Calibri"/>
              <w:b/>
              <w:bCs/>
              <w:sz w:val="40"/>
              <w:szCs w:val="40"/>
              <w:u w:val="single"/>
            </w:rPr>
          </w:pPr>
        </w:p>
        <w:p w14:paraId="23394BCE" w14:textId="77777777" w:rsidR="00186B9E" w:rsidRDefault="00186B9E">
          <w:pPr>
            <w:suppressAutoHyphens w:val="0"/>
            <w:jc w:val="center"/>
            <w:rPr>
              <w:rFonts w:ascii="Calibri" w:hAnsi="Calibri"/>
              <w:b/>
              <w:bCs/>
              <w:sz w:val="40"/>
              <w:szCs w:val="40"/>
              <w:u w:val="single"/>
            </w:rPr>
          </w:pPr>
        </w:p>
        <w:p w14:paraId="681DD38F" w14:textId="77777777" w:rsidR="00186B9E" w:rsidRDefault="00186B9E">
          <w:pPr>
            <w:suppressAutoHyphens w:val="0"/>
            <w:jc w:val="center"/>
            <w:rPr>
              <w:rFonts w:ascii="Calibri" w:hAnsi="Calibri"/>
              <w:b/>
              <w:bCs/>
              <w:sz w:val="40"/>
              <w:szCs w:val="40"/>
              <w:u w:val="single"/>
            </w:rPr>
          </w:pPr>
        </w:p>
        <w:p w14:paraId="5B49F7DA" w14:textId="77777777" w:rsidR="00186B9E" w:rsidRDefault="00186B9E">
          <w:pPr>
            <w:suppressAutoHyphens w:val="0"/>
            <w:jc w:val="center"/>
            <w:rPr>
              <w:rFonts w:ascii="Calibri" w:hAnsi="Calibri"/>
              <w:b/>
              <w:bCs/>
              <w:sz w:val="40"/>
              <w:szCs w:val="40"/>
              <w:u w:val="single"/>
            </w:rPr>
          </w:pPr>
        </w:p>
        <w:p w14:paraId="3FB65D68" w14:textId="381BEFAB" w:rsidR="00186B9E" w:rsidRDefault="00186B9E">
          <w:pPr>
            <w:suppressAutoHyphens w:val="0"/>
            <w:jc w:val="center"/>
            <w:rPr>
              <w:rFonts w:ascii="Calibri" w:hAnsi="Calibri"/>
              <w:b/>
              <w:bCs/>
              <w:noProof/>
              <w:sz w:val="40"/>
              <w:szCs w:val="40"/>
              <w:u w:val="single"/>
            </w:rPr>
          </w:pPr>
        </w:p>
        <w:p w14:paraId="22C64B64" w14:textId="21AC5826" w:rsidR="00AB5C8A" w:rsidRDefault="00AB5C8A">
          <w:pPr>
            <w:suppressAutoHyphens w:val="0"/>
            <w:jc w:val="center"/>
            <w:rPr>
              <w:rFonts w:ascii="Calibri" w:hAnsi="Calibri"/>
              <w:b/>
              <w:bCs/>
              <w:noProof/>
              <w:sz w:val="40"/>
              <w:szCs w:val="40"/>
              <w:u w:val="single"/>
            </w:rPr>
          </w:pPr>
        </w:p>
        <w:p w14:paraId="6BBE72C8" w14:textId="04465FB7" w:rsidR="00AB5C8A" w:rsidRDefault="00AB5C8A">
          <w:pPr>
            <w:suppressAutoHyphens w:val="0"/>
            <w:jc w:val="center"/>
            <w:rPr>
              <w:rFonts w:ascii="Calibri" w:hAnsi="Calibri"/>
              <w:b/>
              <w:bCs/>
              <w:noProof/>
              <w:sz w:val="40"/>
              <w:szCs w:val="40"/>
              <w:u w:val="single"/>
            </w:rPr>
          </w:pPr>
        </w:p>
        <w:p w14:paraId="1AD2A91A" w14:textId="1EAE1813" w:rsidR="00AB5C8A" w:rsidRDefault="00AB5C8A">
          <w:pPr>
            <w:suppressAutoHyphens w:val="0"/>
            <w:jc w:val="center"/>
            <w:rPr>
              <w:rFonts w:ascii="Calibri" w:hAnsi="Calibri"/>
              <w:b/>
              <w:bCs/>
              <w:noProof/>
              <w:sz w:val="40"/>
              <w:szCs w:val="40"/>
              <w:u w:val="single"/>
            </w:rPr>
          </w:pPr>
        </w:p>
        <w:p w14:paraId="6119D5D2" w14:textId="1B424313" w:rsidR="00186B9E" w:rsidRDefault="00186B9E">
          <w:pPr>
            <w:suppressAutoHyphens w:val="0"/>
            <w:rPr>
              <w:rFonts w:ascii="Calibri" w:hAnsi="Calibri"/>
              <w:b/>
              <w:bCs/>
              <w:sz w:val="40"/>
              <w:szCs w:val="40"/>
              <w:u w:val="single"/>
            </w:rPr>
          </w:pPr>
        </w:p>
        <w:p w14:paraId="5813E22E" w14:textId="0DD8D3FC" w:rsidR="00A73A9F" w:rsidRDefault="00A73A9F">
          <w:pPr>
            <w:suppressAutoHyphens w:val="0"/>
            <w:rPr>
              <w:rFonts w:ascii="Calibri" w:hAnsi="Calibri"/>
              <w:b/>
              <w:bCs/>
              <w:sz w:val="40"/>
              <w:szCs w:val="40"/>
              <w:u w:val="single"/>
            </w:rPr>
          </w:pPr>
        </w:p>
        <w:p w14:paraId="524912C8" w14:textId="294A834E" w:rsidR="00A73A9F" w:rsidRDefault="00A73A9F">
          <w:pPr>
            <w:suppressAutoHyphens w:val="0"/>
            <w:rPr>
              <w:rFonts w:ascii="Calibri" w:hAnsi="Calibri"/>
              <w:b/>
              <w:bCs/>
              <w:sz w:val="40"/>
              <w:szCs w:val="40"/>
              <w:u w:val="single"/>
            </w:rPr>
          </w:pPr>
        </w:p>
        <w:p w14:paraId="2A9C0A40" w14:textId="28042B6F" w:rsidR="00A73A9F" w:rsidRDefault="00A73A9F">
          <w:pPr>
            <w:suppressAutoHyphens w:val="0"/>
            <w:rPr>
              <w:rFonts w:ascii="Calibri" w:hAnsi="Calibri"/>
              <w:b/>
              <w:bCs/>
              <w:sz w:val="40"/>
              <w:szCs w:val="40"/>
              <w:u w:val="single"/>
            </w:rPr>
          </w:pPr>
        </w:p>
        <w:p w14:paraId="43031086" w14:textId="19BF16A1" w:rsidR="00A73A9F" w:rsidRDefault="00A73A9F">
          <w:pPr>
            <w:suppressAutoHyphens w:val="0"/>
            <w:rPr>
              <w:rFonts w:ascii="Calibri" w:hAnsi="Calibri"/>
              <w:b/>
              <w:bCs/>
              <w:sz w:val="40"/>
              <w:szCs w:val="40"/>
              <w:u w:val="single"/>
            </w:rPr>
          </w:pPr>
        </w:p>
        <w:p w14:paraId="52D3EB97" w14:textId="77777777" w:rsidR="00A73A9F" w:rsidRDefault="00A73A9F">
          <w:pPr>
            <w:suppressAutoHyphens w:val="0"/>
            <w:rPr>
              <w:rFonts w:ascii="Calibri" w:hAnsi="Calibri"/>
              <w:b/>
              <w:bCs/>
              <w:sz w:val="40"/>
              <w:szCs w:val="40"/>
              <w:u w:val="single"/>
            </w:rPr>
          </w:pPr>
        </w:p>
        <w:p w14:paraId="372CBEBE" w14:textId="77777777" w:rsidR="00186B9E" w:rsidRPr="00A73A9F" w:rsidRDefault="0023397A">
          <w:pPr>
            <w:pStyle w:val="En-ttedetabledesmatires"/>
            <w:rPr>
              <w:rFonts w:ascii="Open Sans" w:hAnsi="Open Sans" w:cs="Open Sans"/>
            </w:rPr>
          </w:pPr>
          <w:bookmarkStart w:id="0" w:name="_Toc106357567"/>
          <w:r w:rsidRPr="00A73A9F">
            <w:rPr>
              <w:rFonts w:ascii="Open Sans" w:hAnsi="Open Sans" w:cs="Open Sans"/>
              <w:lang w:val="en"/>
            </w:rPr>
            <w:t>Table of Contents</w:t>
          </w:r>
          <w:bookmarkEnd w:id="0"/>
        </w:p>
        <w:p w14:paraId="448A9271" w14:textId="48F2AA86" w:rsidR="0094534C" w:rsidRDefault="0023397A">
          <w:pPr>
            <w:pStyle w:val="TM1"/>
            <w:tabs>
              <w:tab w:val="right" w:leader="dot" w:pos="9628"/>
            </w:tabs>
            <w:rPr>
              <w:rFonts w:asciiTheme="minorHAnsi" w:eastAsiaTheme="minorEastAsia" w:hAnsiTheme="minorHAnsi" w:cstheme="minorBidi"/>
              <w:noProof/>
              <w:kern w:val="0"/>
              <w:szCs w:val="24"/>
              <w:lang w:eastAsia="en-US" w:bidi="ar-SA"/>
            </w:rPr>
          </w:pPr>
          <w:r>
            <w:rPr>
              <w:lang w:val="en"/>
            </w:rPr>
            <w:fldChar w:fldCharType="begin"/>
          </w:r>
          <w:r>
            <w:rPr>
              <w:rStyle w:val="Sautdindex"/>
              <w:webHidden/>
              <w:lang w:val="en"/>
            </w:rPr>
            <w:instrText>TOC \z \o "1-3" \u \h</w:instrText>
          </w:r>
          <w:r>
            <w:rPr>
              <w:rStyle w:val="Sautdindex"/>
              <w:lang w:val="en"/>
            </w:rPr>
            <w:fldChar w:fldCharType="separate"/>
          </w:r>
          <w:hyperlink w:anchor="_Toc106357567" w:history="1">
            <w:r w:rsidR="0094534C" w:rsidRPr="0065527A">
              <w:rPr>
                <w:rStyle w:val="Lienhypertexte"/>
                <w:noProof/>
                <w:lang w:val="en"/>
              </w:rPr>
              <w:t>Table of Contents</w:t>
            </w:r>
            <w:r w:rsidR="0094534C">
              <w:rPr>
                <w:noProof/>
                <w:webHidden/>
              </w:rPr>
              <w:tab/>
            </w:r>
            <w:r w:rsidR="0094534C">
              <w:rPr>
                <w:noProof/>
                <w:webHidden/>
              </w:rPr>
              <w:fldChar w:fldCharType="begin"/>
            </w:r>
            <w:r w:rsidR="0094534C">
              <w:rPr>
                <w:noProof/>
                <w:webHidden/>
              </w:rPr>
              <w:instrText xml:space="preserve"> PAGEREF _Toc106357567 \h </w:instrText>
            </w:r>
            <w:r w:rsidR="0094534C">
              <w:rPr>
                <w:noProof/>
                <w:webHidden/>
              </w:rPr>
            </w:r>
            <w:r w:rsidR="0094534C">
              <w:rPr>
                <w:noProof/>
                <w:webHidden/>
              </w:rPr>
              <w:fldChar w:fldCharType="separate"/>
            </w:r>
            <w:r w:rsidR="0094534C">
              <w:rPr>
                <w:noProof/>
                <w:webHidden/>
              </w:rPr>
              <w:t>1</w:t>
            </w:r>
            <w:r w:rsidR="0094534C">
              <w:rPr>
                <w:noProof/>
                <w:webHidden/>
              </w:rPr>
              <w:fldChar w:fldCharType="end"/>
            </w:r>
          </w:hyperlink>
        </w:p>
        <w:p w14:paraId="1320C1A9" w14:textId="72F47162" w:rsidR="0094534C" w:rsidRPr="00A73A9F" w:rsidRDefault="00DA05C2">
          <w:pPr>
            <w:pStyle w:val="TM1"/>
            <w:tabs>
              <w:tab w:val="left" w:pos="720"/>
              <w:tab w:val="right" w:leader="dot" w:pos="9628"/>
            </w:tabs>
            <w:rPr>
              <w:rFonts w:ascii="Open Sans" w:eastAsiaTheme="minorEastAsia" w:hAnsi="Open Sans" w:cs="Open Sans"/>
              <w:noProof/>
              <w:kern w:val="0"/>
              <w:szCs w:val="24"/>
              <w:lang w:eastAsia="en-US" w:bidi="ar-SA"/>
            </w:rPr>
          </w:pPr>
          <w:hyperlink w:anchor="_Toc106357568" w:history="1">
            <w:r w:rsidR="0094534C" w:rsidRPr="00A73A9F">
              <w:rPr>
                <w:rStyle w:val="Lienhypertexte"/>
                <w:rFonts w:ascii="Open Sans" w:hAnsi="Open Sans" w:cs="Open Sans"/>
                <w:noProof/>
                <w:u w:val="none"/>
                <w:lang w:val="en-US"/>
              </w:rPr>
              <w:t>1 -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Overview of the Kalima Explorer Administration Tool</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_Toc106357568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2</w:t>
            </w:r>
            <w:r w:rsidR="0094534C" w:rsidRPr="00A73A9F">
              <w:rPr>
                <w:rFonts w:ascii="Open Sans" w:hAnsi="Open Sans" w:cs="Open Sans"/>
                <w:noProof/>
                <w:webHidden/>
              </w:rPr>
              <w:fldChar w:fldCharType="end"/>
            </w:r>
          </w:hyperlink>
        </w:p>
        <w:p w14:paraId="6AB2243E" w14:textId="4F6F57E1" w:rsidR="0094534C" w:rsidRPr="00A73A9F" w:rsidRDefault="00DA05C2">
          <w:pPr>
            <w:pStyle w:val="TM1"/>
            <w:tabs>
              <w:tab w:val="left" w:pos="720"/>
              <w:tab w:val="right" w:leader="dot" w:pos="9628"/>
            </w:tabs>
            <w:rPr>
              <w:rFonts w:ascii="Open Sans" w:eastAsiaTheme="minorEastAsia" w:hAnsi="Open Sans" w:cs="Open Sans"/>
              <w:noProof/>
              <w:kern w:val="0"/>
              <w:szCs w:val="24"/>
              <w:lang w:eastAsia="en-US" w:bidi="ar-SA"/>
            </w:rPr>
          </w:pPr>
          <w:hyperlink w:anchor="_Toc106357569" w:history="1">
            <w:r w:rsidR="0094534C" w:rsidRPr="00A73A9F">
              <w:rPr>
                <w:rStyle w:val="Lienhypertexte"/>
                <w:rFonts w:ascii="Open Sans" w:hAnsi="Open Sans" w:cs="Open Sans"/>
                <w:noProof/>
                <w:u w:val="none"/>
              </w:rPr>
              <w:t>2 -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Authentication</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_Toc106357569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2</w:t>
            </w:r>
            <w:r w:rsidR="0094534C" w:rsidRPr="00A73A9F">
              <w:rPr>
                <w:rFonts w:ascii="Open Sans" w:hAnsi="Open Sans" w:cs="Open Sans"/>
                <w:noProof/>
                <w:webHidden/>
              </w:rPr>
              <w:fldChar w:fldCharType="end"/>
            </w:r>
          </w:hyperlink>
        </w:p>
        <w:p w14:paraId="4F255309" w14:textId="4DC43435" w:rsidR="0094534C" w:rsidRPr="00A73A9F" w:rsidRDefault="00DA05C2">
          <w:pPr>
            <w:pStyle w:val="TM1"/>
            <w:tabs>
              <w:tab w:val="left" w:pos="720"/>
              <w:tab w:val="right" w:leader="dot" w:pos="9628"/>
            </w:tabs>
            <w:rPr>
              <w:rFonts w:ascii="Open Sans" w:eastAsiaTheme="minorEastAsia" w:hAnsi="Open Sans" w:cs="Open Sans"/>
              <w:noProof/>
              <w:kern w:val="0"/>
              <w:szCs w:val="24"/>
              <w:lang w:eastAsia="en-US" w:bidi="ar-SA"/>
            </w:rPr>
          </w:pPr>
          <w:hyperlink w:anchor="_Toc106357570" w:history="1">
            <w:r w:rsidR="0094534C" w:rsidRPr="00A73A9F">
              <w:rPr>
                <w:rStyle w:val="Lienhypertexte"/>
                <w:rFonts w:ascii="Open Sans" w:hAnsi="Open Sans" w:cs="Open Sans"/>
                <w:noProof/>
                <w:u w:val="none"/>
              </w:rPr>
              <w:t>3 -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Cache Path tab</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_Toc106357570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3</w:t>
            </w:r>
            <w:r w:rsidR="0094534C" w:rsidRPr="00A73A9F">
              <w:rPr>
                <w:rFonts w:ascii="Open Sans" w:hAnsi="Open Sans" w:cs="Open Sans"/>
                <w:noProof/>
                <w:webHidden/>
              </w:rPr>
              <w:fldChar w:fldCharType="end"/>
            </w:r>
          </w:hyperlink>
        </w:p>
        <w:p w14:paraId="65EF6B6A" w14:textId="098309B4" w:rsidR="0094534C" w:rsidRPr="00A73A9F" w:rsidRDefault="00DA05C2">
          <w:pPr>
            <w:pStyle w:val="TM1"/>
            <w:tabs>
              <w:tab w:val="left" w:pos="720"/>
              <w:tab w:val="right" w:leader="dot" w:pos="9628"/>
            </w:tabs>
            <w:rPr>
              <w:rFonts w:ascii="Open Sans" w:eastAsiaTheme="minorEastAsia" w:hAnsi="Open Sans" w:cs="Open Sans"/>
              <w:noProof/>
              <w:kern w:val="0"/>
              <w:szCs w:val="24"/>
              <w:lang w:eastAsia="en-US" w:bidi="ar-SA"/>
            </w:rPr>
          </w:pPr>
          <w:hyperlink w:anchor="_Toc106357571" w:history="1">
            <w:r w:rsidR="0094534C" w:rsidRPr="00A73A9F">
              <w:rPr>
                <w:rStyle w:val="Lienhypertexte"/>
                <w:rFonts w:ascii="Open Sans" w:hAnsi="Open Sans" w:cs="Open Sans"/>
                <w:noProof/>
                <w:u w:val="none"/>
              </w:rPr>
              <w:t>4 -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M</w:t>
            </w:r>
            <w:r w:rsidR="0094534C" w:rsidRPr="00A73A9F">
              <w:rPr>
                <w:rStyle w:val="Lienhypertexte"/>
                <w:rFonts w:ascii="Open Sans" w:hAnsi="Open Sans" w:cs="Open Sans"/>
                <w:noProof/>
                <w:u w:val="none"/>
                <w:lang w:val="en"/>
              </w:rPr>
              <w:t>emcaches explorer tab</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_Toc106357571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5</w:t>
            </w:r>
            <w:r w:rsidR="0094534C" w:rsidRPr="00A73A9F">
              <w:rPr>
                <w:rFonts w:ascii="Open Sans" w:hAnsi="Open Sans" w:cs="Open Sans"/>
                <w:noProof/>
                <w:webHidden/>
              </w:rPr>
              <w:fldChar w:fldCharType="end"/>
            </w:r>
          </w:hyperlink>
        </w:p>
        <w:p w14:paraId="2CF8B7F9" w14:textId="05D8C756" w:rsidR="0094534C" w:rsidRPr="00A73A9F" w:rsidRDefault="00DA05C2">
          <w:pPr>
            <w:pStyle w:val="TM1"/>
            <w:tabs>
              <w:tab w:val="left" w:pos="720"/>
              <w:tab w:val="right" w:leader="dot" w:pos="9628"/>
            </w:tabs>
            <w:rPr>
              <w:rFonts w:ascii="Open Sans" w:eastAsiaTheme="minorEastAsia" w:hAnsi="Open Sans" w:cs="Open Sans"/>
              <w:noProof/>
              <w:kern w:val="0"/>
              <w:szCs w:val="24"/>
              <w:lang w:eastAsia="en-US" w:bidi="ar-SA"/>
            </w:rPr>
          </w:pPr>
          <w:hyperlink w:anchor="_Toc106357572" w:history="1">
            <w:r w:rsidR="0094534C" w:rsidRPr="00A73A9F">
              <w:rPr>
                <w:rStyle w:val="Lienhypertexte"/>
                <w:rFonts w:ascii="Open Sans" w:hAnsi="Open Sans" w:cs="Open Sans"/>
                <w:noProof/>
                <w:u w:val="none"/>
              </w:rPr>
              <w:t>5 -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Blockchain explorer tab</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_Toc106357572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8</w:t>
            </w:r>
            <w:r w:rsidR="0094534C" w:rsidRPr="00A73A9F">
              <w:rPr>
                <w:rFonts w:ascii="Open Sans" w:hAnsi="Open Sans" w:cs="Open Sans"/>
                <w:noProof/>
                <w:webHidden/>
              </w:rPr>
              <w:fldChar w:fldCharType="end"/>
            </w:r>
          </w:hyperlink>
        </w:p>
        <w:p w14:paraId="5CB6859A" w14:textId="4C0C88FC" w:rsidR="0094534C" w:rsidRPr="00A73A9F" w:rsidRDefault="00DA05C2">
          <w:pPr>
            <w:pStyle w:val="TM2"/>
            <w:tabs>
              <w:tab w:val="left" w:pos="960"/>
              <w:tab w:val="right" w:leader="dot" w:pos="9628"/>
            </w:tabs>
            <w:rPr>
              <w:rFonts w:ascii="Open Sans" w:eastAsiaTheme="minorEastAsia" w:hAnsi="Open Sans" w:cs="Open Sans"/>
              <w:noProof/>
              <w:kern w:val="0"/>
              <w:szCs w:val="24"/>
              <w:lang w:eastAsia="en-US" w:bidi="ar-SA"/>
            </w:rPr>
          </w:pPr>
          <w:hyperlink w:anchor="_Toc106357573" w:history="1">
            <w:r w:rsidR="0094534C" w:rsidRPr="00A73A9F">
              <w:rPr>
                <w:rStyle w:val="Lienhypertexte"/>
                <w:rFonts w:ascii="Open Sans" w:hAnsi="Open Sans" w:cs="Open Sans"/>
                <w:noProof/>
                <w:u w:val="none"/>
              </w:rPr>
              <w:t>5.1 -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Sorting by sequence</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_Toc106357573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9</w:t>
            </w:r>
            <w:r w:rsidR="0094534C" w:rsidRPr="00A73A9F">
              <w:rPr>
                <w:rFonts w:ascii="Open Sans" w:hAnsi="Open Sans" w:cs="Open Sans"/>
                <w:noProof/>
                <w:webHidden/>
              </w:rPr>
              <w:fldChar w:fldCharType="end"/>
            </w:r>
          </w:hyperlink>
        </w:p>
        <w:p w14:paraId="61303CFC" w14:textId="6C0744C0" w:rsidR="0094534C" w:rsidRPr="00A73A9F" w:rsidRDefault="00DA05C2">
          <w:pPr>
            <w:pStyle w:val="TM2"/>
            <w:tabs>
              <w:tab w:val="left" w:pos="960"/>
              <w:tab w:val="right" w:leader="dot" w:pos="9628"/>
            </w:tabs>
            <w:rPr>
              <w:rFonts w:ascii="Open Sans" w:eastAsiaTheme="minorEastAsia" w:hAnsi="Open Sans" w:cs="Open Sans"/>
              <w:noProof/>
              <w:kern w:val="0"/>
              <w:szCs w:val="24"/>
              <w:lang w:eastAsia="en-US" w:bidi="ar-SA"/>
            </w:rPr>
          </w:pPr>
          <w:hyperlink w:anchor="_Toc106357574" w:history="1">
            <w:r w:rsidR="0094534C" w:rsidRPr="00A73A9F">
              <w:rPr>
                <w:rStyle w:val="Lienhypertexte"/>
                <w:rFonts w:ascii="Open Sans" w:hAnsi="Open Sans" w:cs="Open Sans"/>
                <w:noProof/>
                <w:u w:val="none"/>
              </w:rPr>
              <w:t>5.2 -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Sorting by date</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_Toc106357574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10</w:t>
            </w:r>
            <w:r w:rsidR="0094534C" w:rsidRPr="00A73A9F">
              <w:rPr>
                <w:rFonts w:ascii="Open Sans" w:hAnsi="Open Sans" w:cs="Open Sans"/>
                <w:noProof/>
                <w:webHidden/>
              </w:rPr>
              <w:fldChar w:fldCharType="end"/>
            </w:r>
          </w:hyperlink>
        </w:p>
        <w:p w14:paraId="12A079CC" w14:textId="1937D7B5" w:rsidR="0094534C" w:rsidRPr="00A73A9F" w:rsidRDefault="00DA05C2">
          <w:pPr>
            <w:pStyle w:val="TM2"/>
            <w:tabs>
              <w:tab w:val="left" w:pos="960"/>
              <w:tab w:val="right" w:leader="dot" w:pos="9628"/>
            </w:tabs>
            <w:rPr>
              <w:rFonts w:ascii="Open Sans" w:eastAsiaTheme="minorEastAsia" w:hAnsi="Open Sans" w:cs="Open Sans"/>
              <w:noProof/>
              <w:kern w:val="0"/>
              <w:szCs w:val="24"/>
              <w:lang w:eastAsia="en-US" w:bidi="ar-SA"/>
            </w:rPr>
          </w:pPr>
          <w:hyperlink w:anchor="_Toc106357575" w:history="1">
            <w:r w:rsidR="0094534C" w:rsidRPr="00A73A9F">
              <w:rPr>
                <w:rStyle w:val="Lienhypertexte"/>
                <w:rFonts w:ascii="Open Sans" w:hAnsi="Open Sans" w:cs="Open Sans"/>
                <w:noProof/>
                <w:u w:val="none"/>
                <w:lang w:val="en-US"/>
              </w:rPr>
              <w:t>5.3 -</w:t>
            </w:r>
            <w:r w:rsidR="0094534C" w:rsidRPr="00A73A9F">
              <w:rPr>
                <w:rFonts w:ascii="Open Sans" w:eastAsiaTheme="minorEastAsia" w:hAnsi="Open Sans" w:cs="Open Sans"/>
                <w:noProof/>
                <w:kern w:val="0"/>
                <w:szCs w:val="24"/>
                <w:lang w:eastAsia="en-US" w:bidi="ar-SA"/>
              </w:rPr>
              <w:tab/>
            </w:r>
            <w:r w:rsidR="0094534C" w:rsidRPr="00A73A9F">
              <w:rPr>
                <w:rStyle w:val="Lienhypertexte"/>
                <w:rFonts w:ascii="Open Sans" w:hAnsi="Open Sans" w:cs="Open Sans"/>
                <w:noProof/>
                <w:u w:val="none"/>
                <w:lang w:val="en"/>
              </w:rPr>
              <w:t>Navigating between pages in a path cache</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_Toc106357575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12</w:t>
            </w:r>
            <w:r w:rsidR="0094534C" w:rsidRPr="00A73A9F">
              <w:rPr>
                <w:rFonts w:ascii="Open Sans" w:hAnsi="Open Sans" w:cs="Open Sans"/>
                <w:noProof/>
                <w:webHidden/>
              </w:rPr>
              <w:fldChar w:fldCharType="end"/>
            </w:r>
          </w:hyperlink>
        </w:p>
        <w:p w14:paraId="316D5051" w14:textId="1576D89F" w:rsidR="0094534C" w:rsidRPr="00A73A9F" w:rsidRDefault="00DA05C2">
          <w:pPr>
            <w:pStyle w:val="TM1"/>
            <w:tabs>
              <w:tab w:val="right" w:leader="dot" w:pos="9628"/>
            </w:tabs>
            <w:rPr>
              <w:rFonts w:ascii="Open Sans" w:eastAsiaTheme="minorEastAsia" w:hAnsi="Open Sans" w:cs="Open Sans"/>
              <w:noProof/>
              <w:kern w:val="0"/>
              <w:szCs w:val="24"/>
              <w:lang w:eastAsia="en-US" w:bidi="ar-SA"/>
            </w:rPr>
          </w:pPr>
          <w:hyperlink w:anchor="_Toc106357576" w:history="1">
            <w:r w:rsidR="0094534C" w:rsidRPr="00A73A9F">
              <w:rPr>
                <w:rStyle w:val="Lienhypertexte"/>
                <w:rFonts w:ascii="Open Sans" w:hAnsi="Open Sans" w:cs="Open Sans"/>
                <w:noProof/>
                <w:u w:val="none"/>
                <w:lang w:val="en"/>
              </w:rPr>
              <w:t>Contacts Kalima</w:t>
            </w:r>
            <w:r w:rsidR="0094534C" w:rsidRPr="00A73A9F">
              <w:rPr>
                <w:rStyle w:val="Lienhypertexte"/>
                <w:rFonts w:ascii="Open Sans" w:hAnsi="Open Sans" w:cs="Open Sans"/>
                <w:noProof/>
                <w:u w:val="none"/>
                <w:lang w:val="en"/>
              </w:rPr>
              <w:t xml:space="preserve"> </w:t>
            </w:r>
            <w:r w:rsidR="0094534C" w:rsidRPr="00A73A9F">
              <w:rPr>
                <w:rStyle w:val="Lienhypertexte"/>
                <w:rFonts w:ascii="Open Sans" w:hAnsi="Open Sans" w:cs="Open Sans"/>
                <w:noProof/>
                <w:u w:val="none"/>
                <w:lang w:val="en"/>
              </w:rPr>
              <w:t>Systems</w:t>
            </w:r>
            <w:r w:rsidR="0094534C" w:rsidRPr="00A73A9F">
              <w:rPr>
                <w:rFonts w:ascii="Open Sans" w:hAnsi="Open Sans" w:cs="Open Sans"/>
                <w:noProof/>
                <w:webHidden/>
              </w:rPr>
              <w:tab/>
            </w:r>
            <w:r w:rsidR="0094534C" w:rsidRPr="00A73A9F">
              <w:rPr>
                <w:rFonts w:ascii="Open Sans" w:hAnsi="Open Sans" w:cs="Open Sans"/>
                <w:noProof/>
                <w:webHidden/>
              </w:rPr>
              <w:fldChar w:fldCharType="begin"/>
            </w:r>
            <w:r w:rsidR="0094534C" w:rsidRPr="00A73A9F">
              <w:rPr>
                <w:rFonts w:ascii="Open Sans" w:hAnsi="Open Sans" w:cs="Open Sans"/>
                <w:noProof/>
                <w:webHidden/>
              </w:rPr>
              <w:instrText xml:space="preserve"> PAGEREF _Toc106357576 \h </w:instrText>
            </w:r>
            <w:r w:rsidR="0094534C" w:rsidRPr="00A73A9F">
              <w:rPr>
                <w:rFonts w:ascii="Open Sans" w:hAnsi="Open Sans" w:cs="Open Sans"/>
                <w:noProof/>
                <w:webHidden/>
              </w:rPr>
            </w:r>
            <w:r w:rsidR="0094534C" w:rsidRPr="00A73A9F">
              <w:rPr>
                <w:rFonts w:ascii="Open Sans" w:hAnsi="Open Sans" w:cs="Open Sans"/>
                <w:noProof/>
                <w:webHidden/>
              </w:rPr>
              <w:fldChar w:fldCharType="separate"/>
            </w:r>
            <w:r w:rsidR="0094534C" w:rsidRPr="00A73A9F">
              <w:rPr>
                <w:rFonts w:ascii="Open Sans" w:hAnsi="Open Sans" w:cs="Open Sans"/>
                <w:noProof/>
                <w:webHidden/>
              </w:rPr>
              <w:t>12</w:t>
            </w:r>
            <w:r w:rsidR="0094534C" w:rsidRPr="00A73A9F">
              <w:rPr>
                <w:rFonts w:ascii="Open Sans" w:hAnsi="Open Sans" w:cs="Open Sans"/>
                <w:noProof/>
                <w:webHidden/>
              </w:rPr>
              <w:fldChar w:fldCharType="end"/>
            </w:r>
          </w:hyperlink>
        </w:p>
        <w:p w14:paraId="28CB87EE" w14:textId="49AEF8A9" w:rsidR="00186B9E" w:rsidRDefault="0023397A" w:rsidP="00DF3952">
          <w:pPr>
            <w:pStyle w:val="TM2"/>
            <w:tabs>
              <w:tab w:val="right" w:leader="dot" w:pos="9638"/>
            </w:tabs>
          </w:pPr>
          <w:r>
            <w:rPr>
              <w:rStyle w:val="Sautdindex"/>
            </w:rPr>
            <w:fldChar w:fldCharType="end"/>
          </w:r>
        </w:p>
      </w:sdtContent>
    </w:sdt>
    <w:p w14:paraId="232A78C0" w14:textId="77777777" w:rsidR="00186B9E" w:rsidRDefault="00186B9E">
      <w:pPr>
        <w:suppressAutoHyphens w:val="0"/>
        <w:jc w:val="center"/>
        <w:rPr>
          <w:rFonts w:ascii="Calibri" w:hAnsi="Calibri"/>
          <w:b/>
          <w:bCs/>
          <w:sz w:val="40"/>
          <w:szCs w:val="40"/>
          <w:u w:val="single"/>
        </w:rPr>
      </w:pPr>
    </w:p>
    <w:p w14:paraId="2F671593" w14:textId="77777777" w:rsidR="00186B9E" w:rsidRDefault="00186B9E">
      <w:pPr>
        <w:suppressAutoHyphens w:val="0"/>
        <w:jc w:val="center"/>
        <w:rPr>
          <w:rFonts w:ascii="Calibri" w:hAnsi="Calibri"/>
          <w:b/>
          <w:bCs/>
          <w:sz w:val="40"/>
          <w:szCs w:val="40"/>
          <w:u w:val="single"/>
        </w:rPr>
      </w:pPr>
    </w:p>
    <w:p w14:paraId="20B3683E" w14:textId="77777777" w:rsidR="00186B9E" w:rsidRDefault="00186B9E">
      <w:pPr>
        <w:suppressAutoHyphens w:val="0"/>
        <w:jc w:val="center"/>
        <w:rPr>
          <w:rFonts w:ascii="Calibri" w:hAnsi="Calibri"/>
          <w:b/>
          <w:bCs/>
          <w:sz w:val="40"/>
          <w:szCs w:val="40"/>
          <w:u w:val="single"/>
        </w:rPr>
      </w:pPr>
    </w:p>
    <w:p w14:paraId="1DB2E313" w14:textId="77777777" w:rsidR="00186B9E" w:rsidRDefault="0023397A">
      <w:pPr>
        <w:suppressAutoHyphens w:val="0"/>
        <w:jc w:val="center"/>
        <w:rPr>
          <w:rFonts w:ascii="Calibri" w:hAnsi="Calibri"/>
          <w:b/>
          <w:bCs/>
          <w:sz w:val="40"/>
          <w:szCs w:val="40"/>
          <w:u w:val="single"/>
        </w:rPr>
      </w:pPr>
      <w:r>
        <w:br w:type="page"/>
      </w:r>
    </w:p>
    <w:p w14:paraId="72BE0D7E" w14:textId="2D785F0F" w:rsidR="00186B9E" w:rsidRPr="00253A05" w:rsidRDefault="003161CC" w:rsidP="00E26357">
      <w:pPr>
        <w:pStyle w:val="Titre1"/>
        <w:numPr>
          <w:ilvl w:val="0"/>
          <w:numId w:val="2"/>
        </w:numPr>
        <w:rPr>
          <w:rFonts w:ascii="Open Sans" w:eastAsia="SimSun" w:hAnsi="Open Sans" w:cs="Open Sans"/>
          <w:b w:val="0"/>
          <w:bCs/>
          <w:sz w:val="32"/>
          <w:szCs w:val="18"/>
          <w:lang w:val="en-US"/>
        </w:rPr>
      </w:pPr>
      <w:bookmarkStart w:id="1" w:name="_Toc106357568"/>
      <w:r w:rsidRPr="00253A05">
        <w:rPr>
          <w:rFonts w:ascii="Open Sans" w:hAnsi="Open Sans" w:cs="Open Sans"/>
          <w:b w:val="0"/>
          <w:bCs/>
          <w:sz w:val="32"/>
          <w:szCs w:val="18"/>
          <w:lang w:val="en"/>
        </w:rPr>
        <w:lastRenderedPageBreak/>
        <w:t>Overview of the Kalima Explorer</w:t>
      </w:r>
      <w:r w:rsidR="0094534C" w:rsidRPr="00253A05">
        <w:rPr>
          <w:rFonts w:ascii="Open Sans" w:hAnsi="Open Sans" w:cs="Open Sans"/>
          <w:b w:val="0"/>
          <w:bCs/>
          <w:sz w:val="32"/>
          <w:szCs w:val="18"/>
          <w:lang w:val="en"/>
        </w:rPr>
        <w:t xml:space="preserve"> </w:t>
      </w:r>
      <w:r w:rsidRPr="00253A05">
        <w:rPr>
          <w:rFonts w:ascii="Open Sans" w:hAnsi="Open Sans" w:cs="Open Sans"/>
          <w:b w:val="0"/>
          <w:bCs/>
          <w:sz w:val="32"/>
          <w:szCs w:val="18"/>
          <w:lang w:val="en"/>
        </w:rPr>
        <w:t>Administration Tool</w:t>
      </w:r>
      <w:bookmarkEnd w:id="1"/>
    </w:p>
    <w:p w14:paraId="1A71EFBB" w14:textId="12541F9A" w:rsidR="002F136A" w:rsidRPr="00253A05" w:rsidRDefault="002F136A" w:rsidP="002F136A">
      <w:pPr>
        <w:pStyle w:val="Standarduser"/>
        <w:spacing w:line="360" w:lineRule="auto"/>
        <w:jc w:val="both"/>
        <w:rPr>
          <w:rFonts w:ascii="Open Sans" w:hAnsi="Open Sans" w:cs="Open Sans"/>
          <w:sz w:val="20"/>
          <w:szCs w:val="20"/>
          <w:lang w:val="en-US"/>
        </w:rPr>
      </w:pPr>
      <w:r w:rsidRPr="00253A05">
        <w:rPr>
          <w:rStyle w:val="Policepardfaut1"/>
          <w:rFonts w:ascii="Open Sans" w:hAnsi="Open Sans" w:cs="Open Sans"/>
          <w:sz w:val="22"/>
          <w:szCs w:val="22"/>
          <w:lang w:val="en"/>
        </w:rPr>
        <w:t xml:space="preserve">The Kalima Explorer administration tool allows the management of data shared with authorized nodes of the blockchain. All </w:t>
      </w:r>
      <w:r w:rsidRPr="00253A05">
        <w:rPr>
          <w:rStyle w:val="Policepardfaut1"/>
          <w:rFonts w:ascii="Open Sans" w:hAnsi="Open Sans" w:cs="Open Sans"/>
          <w:color w:val="000000"/>
          <w:sz w:val="22"/>
          <w:szCs w:val="22"/>
          <w:lang w:val="en"/>
        </w:rPr>
        <w:t>its</w:t>
      </w:r>
      <w:r w:rsidRPr="00253A05">
        <w:rPr>
          <w:rStyle w:val="Policepardfaut1"/>
          <w:rFonts w:ascii="Open Sans" w:hAnsi="Open Sans" w:cs="Open Sans"/>
          <w:sz w:val="22"/>
          <w:szCs w:val="22"/>
          <w:lang w:val="en"/>
        </w:rPr>
        <w:t xml:space="preserve"> actions are historicalized to add security and traceability to the data. Data history cannot be modified or deleted.</w:t>
      </w:r>
    </w:p>
    <w:p w14:paraId="2EDA57BB" w14:textId="77777777" w:rsidR="003161CC" w:rsidRPr="00253A05" w:rsidRDefault="002F136A" w:rsidP="002F136A">
      <w:pPr>
        <w:spacing w:line="360" w:lineRule="auto"/>
        <w:jc w:val="both"/>
        <w:rPr>
          <w:rStyle w:val="Policepardfaut1"/>
          <w:rFonts w:ascii="Open Sans" w:hAnsi="Open Sans" w:cs="Open Sans"/>
          <w:sz w:val="26"/>
          <w:szCs w:val="26"/>
          <w:lang w:val="en-US"/>
        </w:rPr>
      </w:pPr>
      <w:r w:rsidRPr="00253A05">
        <w:rPr>
          <w:rStyle w:val="Policepardfaut1"/>
          <w:rFonts w:ascii="Open Sans" w:hAnsi="Open Sans" w:cs="Open Sans"/>
          <w:sz w:val="22"/>
          <w:szCs w:val="22"/>
          <w:lang w:val="en"/>
        </w:rPr>
        <w:t>This administration tool offers several features including sorting and searching functions in saved data and the management of permissions, users, configurations</w:t>
      </w:r>
      <w:r w:rsidRPr="00253A05">
        <w:rPr>
          <w:rStyle w:val="Policepardfaut1"/>
          <w:rFonts w:ascii="Open Sans" w:hAnsi="Open Sans" w:cs="Open Sans"/>
          <w:sz w:val="26"/>
          <w:szCs w:val="26"/>
          <w:lang w:val="en"/>
        </w:rPr>
        <w:t>.</w:t>
      </w:r>
    </w:p>
    <w:p w14:paraId="6088C872" w14:textId="329DFBC2" w:rsidR="00186B9E" w:rsidRPr="00253A05" w:rsidRDefault="003161CC" w:rsidP="003161CC">
      <w:pPr>
        <w:pStyle w:val="Titre1"/>
        <w:rPr>
          <w:rFonts w:ascii="Open Sans" w:hAnsi="Open Sans" w:cs="Open Sans"/>
          <w:b w:val="0"/>
          <w:bCs/>
          <w:sz w:val="32"/>
          <w:szCs w:val="18"/>
        </w:rPr>
      </w:pPr>
      <w:bookmarkStart w:id="2" w:name="_Toc106357569"/>
      <w:r w:rsidRPr="00253A05">
        <w:rPr>
          <w:rFonts w:ascii="Open Sans" w:hAnsi="Open Sans" w:cs="Open Sans"/>
          <w:b w:val="0"/>
          <w:bCs/>
          <w:sz w:val="32"/>
          <w:szCs w:val="18"/>
          <w:lang w:val="en"/>
        </w:rPr>
        <w:t>Authentication</w:t>
      </w:r>
      <w:bookmarkEnd w:id="2"/>
    </w:p>
    <w:p w14:paraId="7480220F" w14:textId="24C8BADC" w:rsidR="003161CC" w:rsidRPr="00253A05" w:rsidRDefault="003161CC" w:rsidP="003161CC">
      <w:pPr>
        <w:pStyle w:val="Standarduser"/>
        <w:spacing w:line="360" w:lineRule="auto"/>
        <w:jc w:val="both"/>
        <w:rPr>
          <w:rFonts w:ascii="Open Sans" w:hAnsi="Open Sans" w:cs="Open Sans"/>
          <w:sz w:val="20"/>
          <w:szCs w:val="20"/>
          <w:lang w:val="en-US"/>
        </w:rPr>
      </w:pPr>
      <w:r w:rsidRPr="00253A05">
        <w:rPr>
          <w:rStyle w:val="Policepardfaut1"/>
          <w:rFonts w:ascii="Open Sans" w:hAnsi="Open Sans" w:cs="Open Sans"/>
          <w:sz w:val="22"/>
          <w:szCs w:val="22"/>
          <w:lang w:val="en"/>
        </w:rPr>
        <w:t xml:space="preserve">When you </w:t>
      </w:r>
      <w:r w:rsidR="00FF77D8" w:rsidRPr="00253A05">
        <w:rPr>
          <w:rStyle w:val="Policepardfaut1"/>
          <w:rFonts w:ascii="Open Sans" w:hAnsi="Open Sans" w:cs="Open Sans"/>
          <w:sz w:val="22"/>
          <w:szCs w:val="22"/>
          <w:lang w:val="en"/>
        </w:rPr>
        <w:t>access</w:t>
      </w:r>
      <w:r w:rsidRPr="00253A05">
        <w:rPr>
          <w:rStyle w:val="Policepardfaut1"/>
          <w:rFonts w:ascii="Open Sans" w:hAnsi="Open Sans" w:cs="Open Sans"/>
          <w:sz w:val="22"/>
          <w:szCs w:val="22"/>
          <w:lang w:val="en"/>
        </w:rPr>
        <w:t xml:space="preserve"> Kalima Explorer, you must authenticate:</w:t>
      </w:r>
    </w:p>
    <w:p w14:paraId="72A78B56" w14:textId="1EA1B9F5" w:rsidR="003161CC" w:rsidRPr="00253A05" w:rsidRDefault="003161CC" w:rsidP="003161CC">
      <w:pPr>
        <w:pStyle w:val="Standarduser"/>
        <w:spacing w:line="360" w:lineRule="auto"/>
        <w:jc w:val="center"/>
        <w:rPr>
          <w:rFonts w:ascii="Open Sans" w:hAnsi="Open Sans" w:cs="Open Sans"/>
          <w:lang w:val="en-US"/>
        </w:rPr>
      </w:pPr>
      <w:r>
        <w:rPr>
          <w:rStyle w:val="Policepardfaut1"/>
          <w:noProof/>
          <w:lang w:val="en" w:eastAsia="ja-JP"/>
        </w:rPr>
        <w:drawing>
          <wp:anchor distT="0" distB="0" distL="114300" distR="114300" simplePos="0" relativeHeight="251660288" behindDoc="0" locked="0" layoutInCell="1" allowOverlap="1" wp14:anchorId="64EE7B17" wp14:editId="2BF50B3B">
            <wp:simplePos x="0" y="0"/>
            <wp:positionH relativeFrom="column">
              <wp:align>center</wp:align>
            </wp:positionH>
            <wp:positionV relativeFrom="paragraph">
              <wp:posOffset>722</wp:posOffset>
            </wp:positionV>
            <wp:extent cx="6119996" cy="3040562"/>
            <wp:effectExtent l="0" t="0" r="0" b="7438"/>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19996" cy="3040562"/>
                    </a:xfrm>
                    <a:prstGeom prst="rect">
                      <a:avLst/>
                    </a:prstGeom>
                    <a:noFill/>
                    <a:ln>
                      <a:noFill/>
                      <a:prstDash/>
                    </a:ln>
                  </pic:spPr>
                </pic:pic>
              </a:graphicData>
            </a:graphic>
          </wp:anchor>
        </w:drawing>
      </w:r>
      <w:r>
        <w:rPr>
          <w:rStyle w:val="Policepardfaut1"/>
          <w:i/>
          <w:iCs/>
          <w:sz w:val="26"/>
          <w:szCs w:val="26"/>
          <w:lang w:val="en"/>
        </w:rPr>
        <w:t xml:space="preserve"> </w:t>
      </w:r>
      <w:r w:rsidRPr="00253A05">
        <w:rPr>
          <w:rStyle w:val="Policepardfaut1"/>
          <w:rFonts w:ascii="Open Sans" w:hAnsi="Open Sans" w:cs="Open Sans"/>
          <w:i/>
          <w:iCs/>
          <w:lang w:val="en"/>
        </w:rPr>
        <w:t xml:space="preserve">Figure </w:t>
      </w:r>
      <w:r w:rsidR="00FF77D8" w:rsidRPr="00253A05">
        <w:rPr>
          <w:rStyle w:val="Policepardfaut1"/>
          <w:rFonts w:ascii="Open Sans" w:hAnsi="Open Sans" w:cs="Open Sans"/>
          <w:i/>
          <w:iCs/>
          <w:lang w:val="en"/>
        </w:rPr>
        <w:t>1</w:t>
      </w:r>
      <w:r w:rsidRPr="00253A05">
        <w:rPr>
          <w:rStyle w:val="Policepardfaut1"/>
          <w:rFonts w:ascii="Open Sans" w:hAnsi="Open Sans" w:cs="Open Sans"/>
          <w:i/>
          <w:iCs/>
          <w:lang w:val="en"/>
        </w:rPr>
        <w:t xml:space="preserve"> – Authentication to the Kalima Explorer Administration Tool</w:t>
      </w:r>
    </w:p>
    <w:p w14:paraId="51A0C0C3" w14:textId="77777777" w:rsidR="00CE06A3" w:rsidRPr="00DC23B5" w:rsidRDefault="00CE06A3" w:rsidP="003161CC">
      <w:pPr>
        <w:pStyle w:val="Standarduser"/>
        <w:spacing w:line="360" w:lineRule="auto"/>
        <w:jc w:val="both"/>
        <w:rPr>
          <w:rStyle w:val="Policepardfaut1"/>
          <w:rFonts w:ascii="Calibri" w:hAnsi="Calibri"/>
          <w:color w:val="000000"/>
          <w:sz w:val="26"/>
          <w:szCs w:val="26"/>
          <w:lang w:val="en-US"/>
        </w:rPr>
      </w:pPr>
    </w:p>
    <w:p w14:paraId="37EC7AF4" w14:textId="069BA7FB" w:rsidR="003161CC" w:rsidRDefault="00CE06A3" w:rsidP="003161CC">
      <w:pPr>
        <w:pStyle w:val="Standarduser"/>
        <w:spacing w:line="360" w:lineRule="auto"/>
        <w:jc w:val="both"/>
        <w:rPr>
          <w:rStyle w:val="Policepardfaut1"/>
          <w:rFonts w:ascii="Open Sans" w:hAnsi="Open Sans" w:cs="Open Sans"/>
          <w:color w:val="000000"/>
          <w:sz w:val="22"/>
          <w:szCs w:val="22"/>
          <w:lang w:val="en"/>
        </w:rPr>
      </w:pPr>
      <w:r w:rsidRPr="00253A05">
        <w:rPr>
          <w:rStyle w:val="Policepardfaut1"/>
          <w:rFonts w:ascii="Open Sans" w:hAnsi="Open Sans" w:cs="Open Sans"/>
          <w:noProof/>
          <w:color w:val="000000"/>
          <w:sz w:val="22"/>
          <w:szCs w:val="22"/>
          <w:lang w:val="en" w:eastAsia="ja-JP"/>
        </w:rPr>
        <w:drawing>
          <wp:anchor distT="0" distB="0" distL="114300" distR="114300" simplePos="0" relativeHeight="251659264" behindDoc="0" locked="0" layoutInCell="1" allowOverlap="1" wp14:anchorId="72BCA328" wp14:editId="40767BA0">
            <wp:simplePos x="0" y="0"/>
            <wp:positionH relativeFrom="margin">
              <wp:posOffset>-13970</wp:posOffset>
            </wp:positionH>
            <wp:positionV relativeFrom="paragraph">
              <wp:posOffset>601254</wp:posOffset>
            </wp:positionV>
            <wp:extent cx="6119996" cy="1267916"/>
            <wp:effectExtent l="19050" t="19050" r="14605" b="279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b="61616"/>
                    <a:stretch>
                      <a:fillRect/>
                    </a:stretch>
                  </pic:blipFill>
                  <pic:spPr>
                    <a:xfrm>
                      <a:off x="0" y="0"/>
                      <a:ext cx="6119996" cy="1267916"/>
                    </a:xfrm>
                    <a:prstGeom prst="rect">
                      <a:avLst/>
                    </a:prstGeom>
                    <a:noFill/>
                    <a:ln>
                      <a:solidFill>
                        <a:schemeClr val="tx1"/>
                      </a:solidFill>
                      <a:prstDash/>
                    </a:ln>
                  </pic:spPr>
                </pic:pic>
              </a:graphicData>
            </a:graphic>
          </wp:anchor>
        </w:drawing>
      </w:r>
      <w:r w:rsidR="003161CC" w:rsidRPr="00253A05">
        <w:rPr>
          <w:rStyle w:val="Policepardfaut1"/>
          <w:rFonts w:ascii="Open Sans" w:hAnsi="Open Sans" w:cs="Open Sans"/>
          <w:color w:val="000000"/>
          <w:sz w:val="22"/>
          <w:szCs w:val="22"/>
          <w:lang w:val="en"/>
        </w:rPr>
        <w:t xml:space="preserve">Once authenticated you will have access to the following home page of the </w:t>
      </w:r>
      <w:proofErr w:type="spellStart"/>
      <w:r w:rsidR="003161CC" w:rsidRPr="00253A05">
        <w:rPr>
          <w:rStyle w:val="Policepardfaut1"/>
          <w:rFonts w:ascii="Open Sans" w:hAnsi="Open Sans" w:cs="Open Sans"/>
          <w:color w:val="000000"/>
          <w:sz w:val="22"/>
          <w:szCs w:val="22"/>
          <w:lang w:val="en"/>
        </w:rPr>
        <w:t>Kalima</w:t>
      </w:r>
      <w:proofErr w:type="spellEnd"/>
      <w:r w:rsidR="003161CC" w:rsidRPr="00253A05">
        <w:rPr>
          <w:rStyle w:val="Policepardfaut1"/>
          <w:rFonts w:ascii="Open Sans" w:hAnsi="Open Sans" w:cs="Open Sans"/>
          <w:color w:val="000000"/>
          <w:sz w:val="22"/>
          <w:szCs w:val="22"/>
          <w:lang w:val="en"/>
        </w:rPr>
        <w:t xml:space="preserve"> Explorer administration tool:</w:t>
      </w:r>
    </w:p>
    <w:p w14:paraId="1C87FFC8" w14:textId="77777777" w:rsidR="00253A05" w:rsidRPr="00253A05" w:rsidRDefault="00253A05" w:rsidP="003161CC">
      <w:pPr>
        <w:pStyle w:val="Standarduser"/>
        <w:spacing w:line="360" w:lineRule="auto"/>
        <w:jc w:val="both"/>
        <w:rPr>
          <w:rFonts w:ascii="Open Sans" w:hAnsi="Open Sans" w:cs="Open Sans"/>
          <w:sz w:val="20"/>
          <w:szCs w:val="20"/>
          <w:lang w:val="en-US"/>
        </w:rPr>
      </w:pPr>
    </w:p>
    <w:p w14:paraId="0635BD02" w14:textId="54B5642E" w:rsidR="003161CC" w:rsidRPr="00253A05" w:rsidRDefault="003161CC" w:rsidP="003161CC">
      <w:pPr>
        <w:pStyle w:val="Standarduser"/>
        <w:spacing w:line="360" w:lineRule="auto"/>
        <w:jc w:val="center"/>
        <w:rPr>
          <w:rStyle w:val="Policepardfaut1"/>
          <w:rFonts w:ascii="Open Sans" w:hAnsi="Open Sans" w:cs="Open Sans"/>
          <w:i/>
          <w:iCs/>
          <w:lang w:val="en-US"/>
        </w:rPr>
      </w:pPr>
      <w:r w:rsidRPr="00253A05">
        <w:rPr>
          <w:rStyle w:val="Policepardfaut1"/>
          <w:rFonts w:ascii="Open Sans" w:hAnsi="Open Sans" w:cs="Open Sans"/>
          <w:i/>
          <w:iCs/>
          <w:color w:val="000000"/>
          <w:lang w:val="en"/>
        </w:rPr>
        <w:t xml:space="preserve">Figure </w:t>
      </w:r>
      <w:r w:rsidR="00CE06A3" w:rsidRPr="00253A05">
        <w:rPr>
          <w:rStyle w:val="Policepardfaut1"/>
          <w:rFonts w:ascii="Open Sans" w:hAnsi="Open Sans" w:cs="Open Sans"/>
          <w:i/>
          <w:iCs/>
          <w:color w:val="000000"/>
          <w:lang w:val="en"/>
        </w:rPr>
        <w:t>2</w:t>
      </w:r>
      <w:r w:rsidRPr="00253A05">
        <w:rPr>
          <w:rStyle w:val="Policepardfaut1"/>
          <w:rFonts w:ascii="Open Sans" w:hAnsi="Open Sans" w:cs="Open Sans"/>
          <w:i/>
          <w:iCs/>
          <w:color w:val="000000"/>
          <w:lang w:val="en"/>
        </w:rPr>
        <w:t xml:space="preserve"> – </w:t>
      </w:r>
      <w:r w:rsidRPr="00253A05">
        <w:rPr>
          <w:rStyle w:val="Policepardfaut1"/>
          <w:rFonts w:ascii="Open Sans" w:hAnsi="Open Sans" w:cs="Open Sans"/>
          <w:i/>
          <w:iCs/>
          <w:lang w:val="en"/>
        </w:rPr>
        <w:t>Kalima Explorer Administration Tool Home Page</w:t>
      </w:r>
    </w:p>
    <w:p w14:paraId="4DD127FB" w14:textId="77777777" w:rsidR="00403A96" w:rsidRPr="00DC23B5" w:rsidRDefault="00403A96" w:rsidP="003161CC">
      <w:pPr>
        <w:pStyle w:val="Standarduser"/>
        <w:spacing w:line="360" w:lineRule="auto"/>
        <w:jc w:val="center"/>
        <w:rPr>
          <w:lang w:val="en-US"/>
        </w:rPr>
      </w:pPr>
    </w:p>
    <w:p w14:paraId="56A0AB73" w14:textId="77777777" w:rsidR="003161CC" w:rsidRPr="00253A05" w:rsidRDefault="003161CC" w:rsidP="003161CC">
      <w:pPr>
        <w:pStyle w:val="Standarduser"/>
        <w:spacing w:line="360" w:lineRule="auto"/>
        <w:jc w:val="both"/>
        <w:rPr>
          <w:rFonts w:ascii="Open Sans" w:hAnsi="Open Sans" w:cs="Open Sans"/>
          <w:sz w:val="20"/>
          <w:szCs w:val="20"/>
          <w:lang w:val="en-US"/>
        </w:rPr>
      </w:pPr>
      <w:r w:rsidRPr="00253A05">
        <w:rPr>
          <w:rStyle w:val="Policepardfaut1"/>
          <w:rFonts w:ascii="Open Sans" w:hAnsi="Open Sans" w:cs="Open Sans"/>
          <w:color w:val="000000"/>
          <w:sz w:val="22"/>
          <w:szCs w:val="22"/>
          <w:lang w:val="en"/>
        </w:rPr>
        <w:t>To log out of the Kalima Explorer administration tool, click on the username at the top right of the screen and make "Logout".</w:t>
      </w:r>
    </w:p>
    <w:p w14:paraId="6CDE3DAE" w14:textId="77777777" w:rsidR="003161CC" w:rsidRPr="00253A05" w:rsidRDefault="003161CC" w:rsidP="003161CC">
      <w:pPr>
        <w:pStyle w:val="Standarduser"/>
        <w:spacing w:line="360" w:lineRule="auto"/>
        <w:jc w:val="both"/>
        <w:rPr>
          <w:rFonts w:ascii="Open Sans" w:hAnsi="Open Sans" w:cs="Open Sans"/>
          <w:sz w:val="20"/>
          <w:szCs w:val="20"/>
          <w:lang w:val="en-US"/>
        </w:rPr>
      </w:pPr>
      <w:r w:rsidRPr="00253A05">
        <w:rPr>
          <w:rStyle w:val="Policepardfaut1"/>
          <w:rFonts w:ascii="Open Sans" w:hAnsi="Open Sans" w:cs="Open Sans"/>
          <w:color w:val="000000"/>
          <w:sz w:val="22"/>
          <w:szCs w:val="22"/>
          <w:lang w:val="en"/>
        </w:rPr>
        <w:t>In the menu located on the left of the screen you have a list of tabs, each of these tabs integrates sub-tabs and / or a set of paths caches.</w:t>
      </w:r>
    </w:p>
    <w:p w14:paraId="24F1336D" w14:textId="77777777" w:rsidR="003161CC" w:rsidRPr="00253A05" w:rsidRDefault="003161CC" w:rsidP="003161CC">
      <w:pPr>
        <w:pStyle w:val="Standarduser"/>
        <w:spacing w:line="360" w:lineRule="auto"/>
        <w:jc w:val="both"/>
        <w:rPr>
          <w:rFonts w:ascii="Open Sans" w:hAnsi="Open Sans" w:cs="Open Sans"/>
          <w:sz w:val="20"/>
          <w:szCs w:val="20"/>
          <w:lang w:val="en-US"/>
        </w:rPr>
      </w:pPr>
      <w:r w:rsidRPr="00253A05">
        <w:rPr>
          <w:rStyle w:val="Policepardfaut1"/>
          <w:rFonts w:ascii="Open Sans" w:hAnsi="Open Sans" w:cs="Open Sans"/>
          <w:color w:val="000000"/>
          <w:sz w:val="22"/>
          <w:szCs w:val="22"/>
          <w:lang w:val="en"/>
        </w:rPr>
        <w:t>Remark:</w:t>
      </w:r>
    </w:p>
    <w:p w14:paraId="2C174E24" w14:textId="7B3589D1" w:rsidR="00E26357" w:rsidRPr="00253A05" w:rsidRDefault="003161CC" w:rsidP="003161CC">
      <w:pPr>
        <w:pStyle w:val="Standard"/>
        <w:spacing w:line="360" w:lineRule="auto"/>
        <w:jc w:val="both"/>
        <w:rPr>
          <w:rFonts w:ascii="Open Sans" w:hAnsi="Open Sans" w:cs="Open Sans"/>
          <w:color w:val="000000"/>
          <w:sz w:val="22"/>
          <w:szCs w:val="22"/>
          <w:lang w:val="en-US"/>
        </w:rPr>
      </w:pPr>
      <w:r w:rsidRPr="00253A05">
        <w:rPr>
          <w:rStyle w:val="Policepardfaut1"/>
          <w:rFonts w:ascii="Open Sans" w:hAnsi="Open Sans" w:cs="Open Sans"/>
          <w:color w:val="000000"/>
          <w:sz w:val="22"/>
          <w:szCs w:val="22"/>
          <w:lang w:val="en"/>
        </w:rPr>
        <w:t xml:space="preserve">To organize the data in the Kalima blockchain, we use path caches. </w:t>
      </w:r>
      <w:r w:rsidRPr="00253A05">
        <w:rPr>
          <w:rFonts w:ascii="Open Sans" w:hAnsi="Open Sans" w:cs="Open Sans"/>
          <w:sz w:val="20"/>
          <w:szCs w:val="20"/>
          <w:lang w:val="en"/>
        </w:rPr>
        <w:t xml:space="preserve"> </w:t>
      </w:r>
      <w:bookmarkStart w:id="3" w:name="__RefHeading___Toc4142_3502164896"/>
      <w:bookmarkEnd w:id="3"/>
      <w:r w:rsidRPr="00253A05">
        <w:rPr>
          <w:rStyle w:val="Policepardfaut1"/>
          <w:rFonts w:ascii="Open Sans" w:hAnsi="Open Sans" w:cs="Open Sans"/>
          <w:color w:val="000000"/>
          <w:sz w:val="22"/>
          <w:szCs w:val="22"/>
          <w:lang w:val="en"/>
        </w:rPr>
        <w:t xml:space="preserve">This can be seen as a file system with folders and files that will contain the data.  </w:t>
      </w:r>
    </w:p>
    <w:p w14:paraId="1F3B4C3B" w14:textId="6451E245" w:rsidR="00CF6B1E" w:rsidRPr="00556CE8" w:rsidRDefault="000D0BDA" w:rsidP="000D0BDA">
      <w:pPr>
        <w:pStyle w:val="Titre1"/>
        <w:rPr>
          <w:rFonts w:ascii="Open Sans" w:hAnsi="Open Sans" w:cs="Open Sans"/>
          <w:b w:val="0"/>
          <w:bCs/>
          <w:sz w:val="32"/>
          <w:szCs w:val="18"/>
        </w:rPr>
      </w:pPr>
      <w:bookmarkStart w:id="4" w:name="_Toc106357570"/>
      <w:r w:rsidRPr="00556CE8">
        <w:rPr>
          <w:rFonts w:ascii="Open Sans" w:hAnsi="Open Sans" w:cs="Open Sans"/>
          <w:b w:val="0"/>
          <w:bCs/>
          <w:sz w:val="32"/>
          <w:szCs w:val="18"/>
          <w:lang w:val="en"/>
        </w:rPr>
        <w:t>Cache Path tab</w:t>
      </w:r>
      <w:bookmarkEnd w:id="4"/>
    </w:p>
    <w:p w14:paraId="6376F46F" w14:textId="4407DAF4" w:rsidR="00BF4D57" w:rsidRPr="00556CE8" w:rsidRDefault="00BF4D57" w:rsidP="00BF4D57">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color w:val="000000"/>
          <w:sz w:val="22"/>
          <w:szCs w:val="22"/>
          <w:lang w:val="en"/>
        </w:rPr>
        <w:t xml:space="preserve">To create a transaction in the Kalima blockchain it is necessary, in addition to useful data and identity data, to specify </w:t>
      </w:r>
      <w:r w:rsidR="00556CE8" w:rsidRPr="00556CE8">
        <w:rPr>
          <w:rStyle w:val="Policepardfaut1"/>
          <w:rFonts w:ascii="Open Sans" w:hAnsi="Open Sans" w:cs="Open Sans"/>
          <w:color w:val="000000"/>
          <w:sz w:val="22"/>
          <w:szCs w:val="22"/>
          <w:lang w:val="en"/>
        </w:rPr>
        <w:t>an address</w:t>
      </w:r>
      <w:r w:rsidR="00403A96" w:rsidRPr="00556CE8">
        <w:rPr>
          <w:rStyle w:val="Policepardfaut1"/>
          <w:rFonts w:ascii="Open Sans" w:hAnsi="Open Sans" w:cs="Open Sans"/>
          <w:color w:val="000000"/>
          <w:sz w:val="22"/>
          <w:szCs w:val="22"/>
          <w:lang w:val="en"/>
        </w:rPr>
        <w:t>.</w:t>
      </w:r>
    </w:p>
    <w:p w14:paraId="4EF8A8A6" w14:textId="4F161D48" w:rsidR="00E26357" w:rsidRPr="00556CE8" w:rsidRDefault="00BF4D57" w:rsidP="00BF4D57">
      <w:pPr>
        <w:pStyle w:val="Standarduser"/>
        <w:spacing w:line="360" w:lineRule="auto"/>
        <w:jc w:val="both"/>
        <w:rPr>
          <w:rStyle w:val="Policepardfaut1"/>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In fact, each transaction is placed in a database that can be seen as a file system. The Cache path</w:t>
      </w:r>
      <w:r w:rsidR="00403A96" w:rsidRPr="00556CE8">
        <w:rPr>
          <w:rStyle w:val="Policepardfaut1"/>
          <w:rFonts w:ascii="Open Sans" w:hAnsi="Open Sans" w:cs="Open Sans"/>
          <w:color w:val="000000"/>
          <w:sz w:val="22"/>
          <w:szCs w:val="22"/>
          <w:lang w:val="en"/>
        </w:rPr>
        <w:t xml:space="preserve"> / address</w:t>
      </w:r>
      <w:r w:rsidRPr="00556CE8">
        <w:rPr>
          <w:rStyle w:val="Policepardfaut1"/>
          <w:rFonts w:ascii="Open Sans" w:hAnsi="Open Sans" w:cs="Open Sans"/>
          <w:color w:val="000000"/>
          <w:sz w:val="22"/>
          <w:szCs w:val="22"/>
          <w:lang w:val="en"/>
        </w:rPr>
        <w:t xml:space="preserve"> simply corresponds to the path on which we want to store our transaction. The Notary govern the possible paths, it is not possible to create a transaction with an</w:t>
      </w:r>
      <w:r w:rsidR="00403A96" w:rsidRPr="00556CE8">
        <w:rPr>
          <w:rStyle w:val="Policepardfaut1"/>
          <w:rFonts w:ascii="Open Sans" w:hAnsi="Open Sans" w:cs="Open Sans"/>
          <w:color w:val="000000"/>
          <w:sz w:val="22"/>
          <w:szCs w:val="22"/>
          <w:lang w:val="en"/>
        </w:rPr>
        <w:t xml:space="preserve">e address </w:t>
      </w:r>
      <w:r w:rsidRPr="00556CE8">
        <w:rPr>
          <w:rStyle w:val="Policepardfaut1"/>
          <w:rFonts w:ascii="Open Sans" w:hAnsi="Open Sans" w:cs="Open Sans"/>
          <w:color w:val="000000"/>
          <w:sz w:val="22"/>
          <w:szCs w:val="22"/>
          <w:lang w:val="en"/>
        </w:rPr>
        <w:t>that does not exist.</w:t>
      </w:r>
    </w:p>
    <w:p w14:paraId="0E4F7A6B" w14:textId="77777777" w:rsidR="00B437C7" w:rsidRPr="00556CE8" w:rsidRDefault="00B437C7" w:rsidP="00BF4D57">
      <w:pPr>
        <w:pStyle w:val="Standarduser"/>
        <w:spacing w:line="360" w:lineRule="auto"/>
        <w:jc w:val="both"/>
        <w:rPr>
          <w:rFonts w:ascii="Open Sans" w:hAnsi="Open Sans" w:cs="Open Sans"/>
          <w:color w:val="000000"/>
          <w:sz w:val="22"/>
          <w:szCs w:val="22"/>
          <w:lang w:val="en-US"/>
        </w:rPr>
      </w:pPr>
    </w:p>
    <w:p w14:paraId="099B4336" w14:textId="411F614F" w:rsidR="00E26357" w:rsidRPr="00556CE8" w:rsidRDefault="00BF4D57" w:rsidP="00BF4D57">
      <w:pPr>
        <w:pStyle w:val="Standarduser"/>
        <w:spacing w:line="360" w:lineRule="auto"/>
        <w:jc w:val="both"/>
        <w:rPr>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 xml:space="preserve">The creation of </w:t>
      </w:r>
      <w:r w:rsidR="00403A96" w:rsidRPr="00556CE8">
        <w:rPr>
          <w:rStyle w:val="Policepardfaut1"/>
          <w:rFonts w:ascii="Open Sans" w:hAnsi="Open Sans" w:cs="Open Sans"/>
          <w:color w:val="000000"/>
          <w:sz w:val="22"/>
          <w:szCs w:val="22"/>
          <w:lang w:val="en"/>
        </w:rPr>
        <w:t>a</w:t>
      </w:r>
      <w:r w:rsidRPr="00556CE8">
        <w:rPr>
          <w:rStyle w:val="Policepardfaut1"/>
          <w:rFonts w:ascii="Open Sans" w:hAnsi="Open Sans" w:cs="Open Sans"/>
          <w:color w:val="000000"/>
          <w:sz w:val="22"/>
          <w:szCs w:val="22"/>
          <w:lang w:val="en"/>
        </w:rPr>
        <w:t xml:space="preserve"> new</w:t>
      </w:r>
      <w:r w:rsidR="00403A96" w:rsidRPr="00556CE8">
        <w:rPr>
          <w:rStyle w:val="Policepardfaut1"/>
          <w:rFonts w:ascii="Open Sans" w:hAnsi="Open Sans" w:cs="Open Sans"/>
          <w:color w:val="000000"/>
          <w:sz w:val="22"/>
          <w:szCs w:val="22"/>
          <w:lang w:val="en"/>
        </w:rPr>
        <w:t xml:space="preserve"> address in</w:t>
      </w:r>
      <w:r w:rsidRPr="00556CE8">
        <w:rPr>
          <w:rStyle w:val="Policepardfaut1"/>
          <w:rFonts w:ascii="Open Sans" w:hAnsi="Open Sans" w:cs="Open Sans"/>
          <w:color w:val="000000"/>
          <w:sz w:val="22"/>
          <w:szCs w:val="22"/>
          <w:lang w:val="en"/>
        </w:rPr>
        <w:t xml:space="preserve"> the Kalima blockchain </w:t>
      </w:r>
      <w:r w:rsidR="00930591" w:rsidRPr="00556CE8">
        <w:rPr>
          <w:rStyle w:val="Policepardfaut1"/>
          <w:rFonts w:ascii="Open Sans" w:hAnsi="Open Sans" w:cs="Open Sans"/>
          <w:color w:val="000000"/>
          <w:sz w:val="22"/>
          <w:szCs w:val="22"/>
          <w:lang w:val="en"/>
        </w:rPr>
        <w:t xml:space="preserve">is done </w:t>
      </w:r>
      <w:r w:rsidRPr="00556CE8">
        <w:rPr>
          <w:rStyle w:val="Policepardfaut1"/>
          <w:rFonts w:ascii="Open Sans" w:hAnsi="Open Sans" w:cs="Open Sans"/>
          <w:color w:val="000000"/>
          <w:sz w:val="22"/>
          <w:szCs w:val="22"/>
          <w:lang w:val="en"/>
        </w:rPr>
        <w:t>in a dynamic way</w:t>
      </w:r>
      <w:r w:rsidR="00930591" w:rsidRPr="00556CE8">
        <w:rPr>
          <w:rStyle w:val="Policepardfaut1"/>
          <w:rFonts w:ascii="Open Sans" w:hAnsi="Open Sans" w:cs="Open Sans"/>
          <w:color w:val="000000"/>
          <w:sz w:val="22"/>
          <w:szCs w:val="22"/>
          <w:lang w:val="en"/>
        </w:rPr>
        <w:t>, it</w:t>
      </w:r>
      <w:r w:rsidRPr="00556CE8">
        <w:rPr>
          <w:rStyle w:val="Policepardfaut1"/>
          <w:rFonts w:ascii="Open Sans" w:hAnsi="Open Sans" w:cs="Open Sans"/>
          <w:color w:val="000000"/>
          <w:sz w:val="22"/>
          <w:szCs w:val="22"/>
          <w:lang w:val="en"/>
        </w:rPr>
        <w:t xml:space="preserve"> is possible thanks to the Kalima Explorer administration tool. To add a</w:t>
      </w:r>
      <w:r w:rsidR="003D27F5" w:rsidRPr="00556CE8">
        <w:rPr>
          <w:rStyle w:val="Policepardfaut1"/>
          <w:rFonts w:ascii="Open Sans" w:hAnsi="Open Sans" w:cs="Open Sans"/>
          <w:color w:val="000000"/>
          <w:sz w:val="22"/>
          <w:szCs w:val="22"/>
          <w:lang w:val="en"/>
        </w:rPr>
        <w:t xml:space="preserve"> new </w:t>
      </w:r>
      <w:proofErr w:type="gramStart"/>
      <w:r w:rsidR="00DF4623" w:rsidRPr="00556CE8">
        <w:rPr>
          <w:rStyle w:val="Policepardfaut1"/>
          <w:rFonts w:ascii="Open Sans" w:hAnsi="Open Sans" w:cs="Open Sans"/>
          <w:color w:val="000000"/>
          <w:sz w:val="22"/>
          <w:szCs w:val="22"/>
          <w:lang w:val="en"/>
        </w:rPr>
        <w:t>address</w:t>
      </w:r>
      <w:proofErr w:type="gramEnd"/>
      <w:r w:rsidR="00DF4623" w:rsidRPr="00556CE8">
        <w:rPr>
          <w:rStyle w:val="Policepardfaut1"/>
          <w:rFonts w:ascii="Open Sans" w:hAnsi="Open Sans" w:cs="Open Sans"/>
          <w:color w:val="000000"/>
          <w:sz w:val="22"/>
          <w:szCs w:val="22"/>
          <w:lang w:val="en"/>
        </w:rPr>
        <w:t xml:space="preserve"> </w:t>
      </w:r>
      <w:r w:rsidRPr="00556CE8">
        <w:rPr>
          <w:rStyle w:val="Policepardfaut1"/>
          <w:rFonts w:ascii="Open Sans" w:hAnsi="Open Sans" w:cs="Open Sans"/>
          <w:color w:val="000000"/>
          <w:sz w:val="22"/>
          <w:szCs w:val="22"/>
          <w:lang w:val="en"/>
        </w:rPr>
        <w:t>you can follow the steps below:</w:t>
      </w:r>
    </w:p>
    <w:p w14:paraId="5D2D08C9" w14:textId="32EE3076" w:rsidR="00BF4D57" w:rsidRPr="00DC23B5" w:rsidRDefault="00BF4D57" w:rsidP="00BF4D57">
      <w:pPr>
        <w:pStyle w:val="Standarduser"/>
        <w:spacing w:line="360" w:lineRule="auto"/>
        <w:jc w:val="both"/>
        <w:rPr>
          <w:lang w:val="en-US"/>
        </w:rPr>
      </w:pPr>
    </w:p>
    <w:p w14:paraId="09B50C49" w14:textId="039C1C45" w:rsidR="00B437C7" w:rsidRDefault="00B437C7" w:rsidP="00BF4D57">
      <w:pPr>
        <w:pStyle w:val="Standarduser"/>
        <w:spacing w:line="360" w:lineRule="auto"/>
        <w:jc w:val="both"/>
      </w:pPr>
      <w:r w:rsidRPr="00B437C7">
        <w:rPr>
          <w:noProof/>
        </w:rPr>
        <w:drawing>
          <wp:inline distT="0" distB="0" distL="0" distR="0" wp14:anchorId="018DBF3A" wp14:editId="3F04D2E8">
            <wp:extent cx="6124575" cy="1378634"/>
            <wp:effectExtent l="0" t="0" r="0" b="571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094"/>
                    <a:stretch/>
                  </pic:blipFill>
                  <pic:spPr bwMode="auto">
                    <a:xfrm>
                      <a:off x="0" y="0"/>
                      <a:ext cx="6125747" cy="1378898"/>
                    </a:xfrm>
                    <a:prstGeom prst="rect">
                      <a:avLst/>
                    </a:prstGeom>
                    <a:ln>
                      <a:noFill/>
                    </a:ln>
                    <a:extLst>
                      <a:ext uri="{53640926-AAD7-44D8-BBD7-CCE9431645EC}">
                        <a14:shadowObscured xmlns:a14="http://schemas.microsoft.com/office/drawing/2010/main"/>
                      </a:ext>
                    </a:extLst>
                  </pic:spPr>
                </pic:pic>
              </a:graphicData>
            </a:graphic>
          </wp:inline>
        </w:drawing>
      </w:r>
    </w:p>
    <w:p w14:paraId="3D776D10" w14:textId="5693FE88" w:rsidR="00BF390C" w:rsidRDefault="003D27F5" w:rsidP="00BF4D57">
      <w:pPr>
        <w:pStyle w:val="Standarduser"/>
        <w:spacing w:line="360" w:lineRule="auto"/>
        <w:jc w:val="both"/>
      </w:pPr>
      <w:r w:rsidRPr="003D27F5">
        <w:rPr>
          <w:noProof/>
        </w:rPr>
        <w:drawing>
          <wp:inline distT="0" distB="0" distL="0" distR="0" wp14:anchorId="70BB0F3A" wp14:editId="270178C3">
            <wp:extent cx="6120130" cy="1413164"/>
            <wp:effectExtent l="0" t="0" r="127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269"/>
                    <a:stretch/>
                  </pic:blipFill>
                  <pic:spPr bwMode="auto">
                    <a:xfrm>
                      <a:off x="0" y="0"/>
                      <a:ext cx="6120130" cy="1413164"/>
                    </a:xfrm>
                    <a:prstGeom prst="rect">
                      <a:avLst/>
                    </a:prstGeom>
                    <a:ln>
                      <a:noFill/>
                    </a:ln>
                    <a:extLst>
                      <a:ext uri="{53640926-AAD7-44D8-BBD7-CCE9431645EC}">
                        <a14:shadowObscured xmlns:a14="http://schemas.microsoft.com/office/drawing/2010/main"/>
                      </a:ext>
                    </a:extLst>
                  </pic:spPr>
                </pic:pic>
              </a:graphicData>
            </a:graphic>
          </wp:inline>
        </w:drawing>
      </w:r>
      <w:r w:rsidRPr="003D27F5">
        <w:rPr>
          <w:noProof/>
        </w:rPr>
        <w:t xml:space="preserve"> </w:t>
      </w:r>
    </w:p>
    <w:p w14:paraId="0609DB65" w14:textId="5E192B7F" w:rsidR="00B437C7" w:rsidRDefault="00B437C7" w:rsidP="00BF4D57">
      <w:pPr>
        <w:pStyle w:val="Standarduser"/>
        <w:spacing w:line="360" w:lineRule="auto"/>
        <w:jc w:val="both"/>
      </w:pPr>
      <w:r w:rsidRPr="00B437C7">
        <w:rPr>
          <w:noProof/>
        </w:rPr>
        <w:lastRenderedPageBreak/>
        <w:drawing>
          <wp:inline distT="0" distB="0" distL="0" distR="0" wp14:anchorId="4DDC7944" wp14:editId="621AD70C">
            <wp:extent cx="6120130" cy="1596390"/>
            <wp:effectExtent l="0" t="0" r="1270" b="381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596390"/>
                    </a:xfrm>
                    <a:prstGeom prst="rect">
                      <a:avLst/>
                    </a:prstGeom>
                  </pic:spPr>
                </pic:pic>
              </a:graphicData>
            </a:graphic>
          </wp:inline>
        </w:drawing>
      </w:r>
    </w:p>
    <w:p w14:paraId="12A94D89" w14:textId="0F0047CE" w:rsidR="00B437C7" w:rsidRDefault="00B437C7" w:rsidP="00BF4D57">
      <w:pPr>
        <w:pStyle w:val="Standarduser"/>
        <w:spacing w:line="360" w:lineRule="auto"/>
        <w:jc w:val="both"/>
      </w:pPr>
      <w:r w:rsidRPr="00B437C7">
        <w:rPr>
          <w:noProof/>
        </w:rPr>
        <w:drawing>
          <wp:inline distT="0" distB="0" distL="0" distR="0" wp14:anchorId="4A85D821" wp14:editId="18F02DE7">
            <wp:extent cx="6120130" cy="1772529"/>
            <wp:effectExtent l="0" t="0" r="1270" b="571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424"/>
                    <a:stretch/>
                  </pic:blipFill>
                  <pic:spPr bwMode="auto">
                    <a:xfrm>
                      <a:off x="0" y="0"/>
                      <a:ext cx="6120130" cy="1772529"/>
                    </a:xfrm>
                    <a:prstGeom prst="rect">
                      <a:avLst/>
                    </a:prstGeom>
                    <a:ln>
                      <a:noFill/>
                    </a:ln>
                    <a:extLst>
                      <a:ext uri="{53640926-AAD7-44D8-BBD7-CCE9431645EC}">
                        <a14:shadowObscured xmlns:a14="http://schemas.microsoft.com/office/drawing/2010/main"/>
                      </a:ext>
                    </a:extLst>
                  </pic:spPr>
                </pic:pic>
              </a:graphicData>
            </a:graphic>
          </wp:inline>
        </w:drawing>
      </w:r>
    </w:p>
    <w:p w14:paraId="2B3DAAE2" w14:textId="511DB1A9" w:rsidR="00BF390C" w:rsidRDefault="00B437C7" w:rsidP="00BF4D57">
      <w:pPr>
        <w:pStyle w:val="Standarduser"/>
        <w:spacing w:line="360" w:lineRule="auto"/>
        <w:jc w:val="both"/>
      </w:pPr>
      <w:r w:rsidRPr="00B437C7">
        <w:rPr>
          <w:noProof/>
        </w:rPr>
        <w:drawing>
          <wp:inline distT="0" distB="0" distL="0" distR="0" wp14:anchorId="11440AD0" wp14:editId="46336159">
            <wp:extent cx="6120130" cy="1725930"/>
            <wp:effectExtent l="0" t="0" r="1270" b="127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725930"/>
                    </a:xfrm>
                    <a:prstGeom prst="rect">
                      <a:avLst/>
                    </a:prstGeom>
                  </pic:spPr>
                </pic:pic>
              </a:graphicData>
            </a:graphic>
          </wp:inline>
        </w:drawing>
      </w:r>
    </w:p>
    <w:p w14:paraId="23B6E129" w14:textId="4F24D737" w:rsidR="00BF4D57" w:rsidRPr="00DC23B5" w:rsidRDefault="003D27F5" w:rsidP="00BF4D57">
      <w:pPr>
        <w:pStyle w:val="Standarduser"/>
        <w:spacing w:line="360" w:lineRule="auto"/>
        <w:jc w:val="both"/>
        <w:rPr>
          <w:lang w:val="en-US"/>
        </w:rPr>
      </w:pPr>
      <w:r w:rsidRPr="003D27F5">
        <w:rPr>
          <w:noProof/>
        </w:rPr>
        <w:drawing>
          <wp:inline distT="0" distB="0" distL="0" distR="0" wp14:anchorId="039249CC" wp14:editId="1E25B861">
            <wp:extent cx="6120130" cy="150368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503680"/>
                    </a:xfrm>
                    <a:prstGeom prst="rect">
                      <a:avLst/>
                    </a:prstGeom>
                  </pic:spPr>
                </pic:pic>
              </a:graphicData>
            </a:graphic>
          </wp:inline>
        </w:drawing>
      </w:r>
      <w:r w:rsidRPr="00DC23B5">
        <w:rPr>
          <w:noProof/>
          <w:lang w:val="en-US"/>
        </w:rPr>
        <w:t xml:space="preserve"> </w:t>
      </w:r>
    </w:p>
    <w:p w14:paraId="0490F599" w14:textId="09750231" w:rsidR="00BF390C" w:rsidRPr="00556CE8" w:rsidRDefault="00BF4D57" w:rsidP="00B437C7">
      <w:pPr>
        <w:pStyle w:val="Standarduser"/>
        <w:spacing w:line="360" w:lineRule="auto"/>
        <w:jc w:val="center"/>
        <w:rPr>
          <w:rFonts w:ascii="Open Sans" w:hAnsi="Open Sans" w:cs="Open Sans"/>
          <w:i/>
          <w:iCs/>
          <w:color w:val="000000"/>
          <w:lang w:val="en-US"/>
        </w:rPr>
      </w:pPr>
      <w:r w:rsidRPr="00556CE8">
        <w:rPr>
          <w:rStyle w:val="Policepardfaut1"/>
          <w:rFonts w:ascii="Open Sans" w:hAnsi="Open Sans" w:cs="Open Sans"/>
          <w:i/>
          <w:iCs/>
          <w:color w:val="000000"/>
          <w:lang w:val="en"/>
        </w:rPr>
        <w:t xml:space="preserve">Figure </w:t>
      </w:r>
      <w:r w:rsidR="00783363" w:rsidRPr="00556CE8">
        <w:rPr>
          <w:rStyle w:val="Policepardfaut1"/>
          <w:rFonts w:ascii="Open Sans" w:hAnsi="Open Sans" w:cs="Open Sans"/>
          <w:i/>
          <w:iCs/>
          <w:color w:val="000000"/>
          <w:lang w:val="en"/>
        </w:rPr>
        <w:t>3</w:t>
      </w:r>
      <w:r w:rsidRPr="00556CE8">
        <w:rPr>
          <w:rStyle w:val="Policepardfaut1"/>
          <w:rFonts w:ascii="Open Sans" w:hAnsi="Open Sans" w:cs="Open Sans"/>
          <w:i/>
          <w:iCs/>
          <w:color w:val="000000"/>
          <w:lang w:val="en"/>
        </w:rPr>
        <w:t xml:space="preserve"> – Steps to create </w:t>
      </w:r>
      <w:r w:rsidR="00930591" w:rsidRPr="00556CE8">
        <w:rPr>
          <w:rStyle w:val="Policepardfaut1"/>
          <w:rFonts w:ascii="Open Sans" w:hAnsi="Open Sans" w:cs="Open Sans"/>
          <w:i/>
          <w:iCs/>
          <w:color w:val="000000"/>
          <w:lang w:val="en"/>
        </w:rPr>
        <w:t>a new address</w:t>
      </w:r>
    </w:p>
    <w:p w14:paraId="2966A8BF" w14:textId="265FE333" w:rsidR="00A52937" w:rsidRPr="00556CE8" w:rsidRDefault="00D5525E" w:rsidP="00D5525E">
      <w:pPr>
        <w:pStyle w:val="Titre1"/>
        <w:rPr>
          <w:rFonts w:ascii="Open Sans" w:hAnsi="Open Sans" w:cs="Open Sans"/>
          <w:b w:val="0"/>
          <w:bCs/>
          <w:sz w:val="32"/>
          <w:szCs w:val="18"/>
        </w:rPr>
      </w:pPr>
      <w:bookmarkStart w:id="5" w:name="_Toc106357571"/>
      <w:proofErr w:type="spellStart"/>
      <w:r w:rsidRPr="00556CE8">
        <w:rPr>
          <w:rFonts w:ascii="Open Sans" w:hAnsi="Open Sans" w:cs="Open Sans"/>
          <w:b w:val="0"/>
          <w:bCs/>
          <w:sz w:val="32"/>
          <w:szCs w:val="18"/>
          <w:lang w:val="en"/>
        </w:rPr>
        <w:t>Memcaches</w:t>
      </w:r>
      <w:proofErr w:type="spellEnd"/>
      <w:r w:rsidRPr="00556CE8">
        <w:rPr>
          <w:rFonts w:ascii="Open Sans" w:hAnsi="Open Sans" w:cs="Open Sans"/>
          <w:b w:val="0"/>
          <w:bCs/>
          <w:sz w:val="32"/>
          <w:szCs w:val="18"/>
          <w:lang w:val="en"/>
        </w:rPr>
        <w:t xml:space="preserve"> explorer tab</w:t>
      </w:r>
      <w:bookmarkEnd w:id="5"/>
    </w:p>
    <w:p w14:paraId="479BF4FE" w14:textId="77777777" w:rsidR="000E0FF3" w:rsidRPr="000E0FF3" w:rsidRDefault="000E0FF3" w:rsidP="000E0FF3"/>
    <w:p w14:paraId="6997F9C9" w14:textId="70A161D6" w:rsidR="00D5525E" w:rsidRPr="00556CE8" w:rsidRDefault="00D5525E" w:rsidP="00D5525E">
      <w:pPr>
        <w:pStyle w:val="Standarduser"/>
        <w:spacing w:line="360" w:lineRule="auto"/>
        <w:jc w:val="both"/>
        <w:rPr>
          <w:rStyle w:val="Policepardfaut1"/>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 xml:space="preserve">Kalima "caches" contain all current </w:t>
      </w:r>
      <w:r w:rsidR="00556CE8" w:rsidRPr="00556CE8">
        <w:rPr>
          <w:rStyle w:val="Policepardfaut1"/>
          <w:rFonts w:ascii="Open Sans" w:hAnsi="Open Sans" w:cs="Open Sans"/>
          <w:color w:val="000000"/>
          <w:sz w:val="22"/>
          <w:szCs w:val="22"/>
          <w:lang w:val="en"/>
        </w:rPr>
        <w:t>data and</w:t>
      </w:r>
      <w:r w:rsidRPr="00556CE8">
        <w:rPr>
          <w:rStyle w:val="Policepardfaut1"/>
          <w:rFonts w:ascii="Open Sans" w:hAnsi="Open Sans" w:cs="Open Sans"/>
          <w:color w:val="000000"/>
          <w:sz w:val="22"/>
          <w:szCs w:val="22"/>
          <w:lang w:val="en"/>
        </w:rPr>
        <w:t xml:space="preserve"> are shared between all nodes of the Blockchain (according to permissions).</w:t>
      </w:r>
    </w:p>
    <w:p w14:paraId="447555BE" w14:textId="77777777" w:rsidR="00DA1BBD" w:rsidRPr="00DC23B5" w:rsidRDefault="00DA1BBD" w:rsidP="00D5525E">
      <w:pPr>
        <w:pStyle w:val="Standarduser"/>
        <w:spacing w:line="360" w:lineRule="auto"/>
        <w:jc w:val="both"/>
        <w:rPr>
          <w:lang w:val="en-US"/>
        </w:rPr>
      </w:pPr>
    </w:p>
    <w:p w14:paraId="06567E59" w14:textId="03EF9D9F" w:rsidR="00D5525E" w:rsidRPr="00556CE8" w:rsidRDefault="00D5525E" w:rsidP="00D5525E">
      <w:pPr>
        <w:pStyle w:val="Standarduser"/>
        <w:spacing w:line="360" w:lineRule="auto"/>
        <w:jc w:val="both"/>
        <w:rPr>
          <w:rStyle w:val="Policepardfaut1"/>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lastRenderedPageBreak/>
        <w:t xml:space="preserve">The data in caches can be modified, deleted, new ones can be added. However, each action corresponds to a new transaction, and is therefore registered in the blockchain. In addition, it is possible to perform search operations on the data of </w:t>
      </w:r>
      <w:r w:rsidR="00DA1BBD" w:rsidRPr="00556CE8">
        <w:rPr>
          <w:rStyle w:val="Policepardfaut1"/>
          <w:rFonts w:ascii="Open Sans" w:hAnsi="Open Sans" w:cs="Open Sans"/>
          <w:color w:val="000000"/>
          <w:sz w:val="22"/>
          <w:szCs w:val="22"/>
          <w:lang w:val="en"/>
        </w:rPr>
        <w:t>an address in</w:t>
      </w:r>
      <w:r w:rsidRPr="00556CE8">
        <w:rPr>
          <w:rStyle w:val="Policepardfaut1"/>
          <w:rFonts w:ascii="Open Sans" w:hAnsi="Open Sans" w:cs="Open Sans"/>
          <w:color w:val="000000"/>
          <w:sz w:val="22"/>
          <w:szCs w:val="22"/>
          <w:lang w:val="en"/>
        </w:rPr>
        <w:t xml:space="preserve"> the </w:t>
      </w:r>
      <w:proofErr w:type="spellStart"/>
      <w:r w:rsidRPr="00556CE8">
        <w:rPr>
          <w:rStyle w:val="Policepardfaut1"/>
          <w:rFonts w:ascii="Open Sans" w:hAnsi="Open Sans" w:cs="Open Sans"/>
          <w:color w:val="000000"/>
          <w:sz w:val="22"/>
          <w:szCs w:val="22"/>
          <w:lang w:val="en"/>
        </w:rPr>
        <w:t>Memcaches</w:t>
      </w:r>
      <w:proofErr w:type="spellEnd"/>
      <w:r w:rsidRPr="00556CE8">
        <w:rPr>
          <w:rStyle w:val="Policepardfaut1"/>
          <w:rFonts w:ascii="Open Sans" w:hAnsi="Open Sans" w:cs="Open Sans"/>
          <w:color w:val="000000"/>
          <w:sz w:val="22"/>
          <w:szCs w:val="22"/>
          <w:lang w:val="en"/>
        </w:rPr>
        <w:t xml:space="preserve"> explorer tab.</w:t>
      </w:r>
    </w:p>
    <w:p w14:paraId="1A7E987B" w14:textId="77777777" w:rsidR="00DA1BBD" w:rsidRPr="00556CE8" w:rsidRDefault="00DA1BBD" w:rsidP="00D5525E">
      <w:pPr>
        <w:pStyle w:val="Standarduser"/>
        <w:spacing w:line="360" w:lineRule="auto"/>
        <w:jc w:val="both"/>
        <w:rPr>
          <w:rFonts w:ascii="Open Sans" w:hAnsi="Open Sans" w:cs="Open Sans"/>
          <w:sz w:val="20"/>
          <w:szCs w:val="20"/>
          <w:lang w:val="en-US"/>
        </w:rPr>
      </w:pPr>
    </w:p>
    <w:p w14:paraId="3E109222" w14:textId="64672B18" w:rsidR="0052642A" w:rsidRPr="00556CE8" w:rsidRDefault="00D5525E" w:rsidP="00D5525E">
      <w:pPr>
        <w:pStyle w:val="Standarduser"/>
        <w:spacing w:line="360" w:lineRule="auto"/>
        <w:jc w:val="both"/>
        <w:rPr>
          <w:rStyle w:val="Policepardfaut1"/>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 xml:space="preserve">In the </w:t>
      </w:r>
      <w:proofErr w:type="spellStart"/>
      <w:r w:rsidRPr="00556CE8">
        <w:rPr>
          <w:rStyle w:val="Policepardfaut1"/>
          <w:rFonts w:ascii="Open Sans" w:hAnsi="Open Sans" w:cs="Open Sans"/>
          <w:color w:val="000000"/>
          <w:sz w:val="22"/>
          <w:szCs w:val="22"/>
          <w:lang w:val="en"/>
        </w:rPr>
        <w:t>Memcaches</w:t>
      </w:r>
      <w:proofErr w:type="spellEnd"/>
      <w:r w:rsidRPr="00556CE8">
        <w:rPr>
          <w:rStyle w:val="Policepardfaut1"/>
          <w:rFonts w:ascii="Open Sans" w:hAnsi="Open Sans" w:cs="Open Sans"/>
          <w:color w:val="000000"/>
          <w:sz w:val="22"/>
          <w:szCs w:val="22"/>
          <w:lang w:val="en"/>
        </w:rPr>
        <w:t xml:space="preserve"> explorer tab of the Kalima Explorer administration tool, the most recent data is displayed at the top and the least recent data is displayed at the bottom of each page.</w:t>
      </w:r>
    </w:p>
    <w:p w14:paraId="64ED2616" w14:textId="78DB092F" w:rsidR="00DA1BBD" w:rsidRPr="00DC23B5" w:rsidRDefault="00DA1BBD" w:rsidP="00D5525E">
      <w:pPr>
        <w:pStyle w:val="Standarduser"/>
        <w:spacing w:line="360" w:lineRule="auto"/>
        <w:jc w:val="both"/>
        <w:rPr>
          <w:rStyle w:val="Policepardfaut1"/>
          <w:rFonts w:ascii="Calibri" w:hAnsi="Calibri"/>
          <w:color w:val="000000"/>
          <w:sz w:val="26"/>
          <w:szCs w:val="26"/>
          <w:lang w:val="en-US"/>
        </w:rPr>
      </w:pPr>
    </w:p>
    <w:p w14:paraId="05FC3F32" w14:textId="77777777" w:rsidR="00DA1BBD" w:rsidRPr="00DC23B5" w:rsidRDefault="00DA1BBD" w:rsidP="00D5525E">
      <w:pPr>
        <w:pStyle w:val="Standarduser"/>
        <w:spacing w:line="360" w:lineRule="auto"/>
        <w:jc w:val="both"/>
        <w:rPr>
          <w:rStyle w:val="Policepardfaut1"/>
          <w:rFonts w:ascii="Calibri" w:hAnsi="Calibri"/>
          <w:color w:val="000000"/>
          <w:sz w:val="26"/>
          <w:szCs w:val="26"/>
          <w:lang w:val="en-US"/>
        </w:rPr>
      </w:pPr>
    </w:p>
    <w:p w14:paraId="73308839" w14:textId="1D0906F9" w:rsidR="000E0FF3" w:rsidRDefault="0052642A" w:rsidP="0052642A">
      <w:pPr>
        <w:pStyle w:val="Standarduser"/>
        <w:spacing w:line="360" w:lineRule="auto"/>
        <w:jc w:val="center"/>
        <w:rPr>
          <w:rStyle w:val="Policepardfaut1"/>
          <w:rFonts w:ascii="Calibri" w:hAnsi="Calibri"/>
          <w:color w:val="000000"/>
          <w:sz w:val="26"/>
          <w:szCs w:val="26"/>
        </w:rPr>
      </w:pPr>
      <w:r w:rsidRPr="0052642A">
        <w:rPr>
          <w:rStyle w:val="Policepardfaut1"/>
          <w:rFonts w:ascii="Calibri" w:hAnsi="Calibri"/>
          <w:noProof/>
          <w:color w:val="000000"/>
          <w:sz w:val="26"/>
          <w:szCs w:val="26"/>
        </w:rPr>
        <w:drawing>
          <wp:inline distT="0" distB="0" distL="0" distR="0" wp14:anchorId="7E5D3826" wp14:editId="3412B6BB">
            <wp:extent cx="5902037" cy="1389471"/>
            <wp:effectExtent l="0" t="0" r="381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070" cy="1392539"/>
                    </a:xfrm>
                    <a:prstGeom prst="rect">
                      <a:avLst/>
                    </a:prstGeom>
                  </pic:spPr>
                </pic:pic>
              </a:graphicData>
            </a:graphic>
          </wp:inline>
        </w:drawing>
      </w:r>
    </w:p>
    <w:p w14:paraId="233CEFDB" w14:textId="2D73A047" w:rsidR="00434557" w:rsidRPr="00556CE8" w:rsidRDefault="00434557" w:rsidP="00434557">
      <w:pPr>
        <w:pStyle w:val="Standarduser"/>
        <w:spacing w:line="360" w:lineRule="auto"/>
        <w:jc w:val="center"/>
        <w:rPr>
          <w:rFonts w:ascii="Open Sans" w:hAnsi="Open Sans" w:cs="Open Sans"/>
          <w:i/>
          <w:iCs/>
          <w:color w:val="000000"/>
          <w:lang w:val="en-US"/>
        </w:rPr>
      </w:pPr>
      <w:r w:rsidRPr="00556CE8">
        <w:rPr>
          <w:rFonts w:ascii="Open Sans" w:hAnsi="Open Sans" w:cs="Open Sans"/>
          <w:i/>
          <w:iCs/>
          <w:color w:val="000000"/>
          <w:lang w:val="en"/>
        </w:rPr>
        <w:t xml:space="preserve">Figure </w:t>
      </w:r>
      <w:r w:rsidR="00783363" w:rsidRPr="00556CE8">
        <w:rPr>
          <w:rFonts w:ascii="Open Sans" w:hAnsi="Open Sans" w:cs="Open Sans"/>
          <w:i/>
          <w:iCs/>
          <w:color w:val="000000"/>
          <w:lang w:val="en"/>
        </w:rPr>
        <w:t>4</w:t>
      </w:r>
      <w:r w:rsidRPr="00556CE8">
        <w:rPr>
          <w:rFonts w:ascii="Open Sans" w:hAnsi="Open Sans" w:cs="Open Sans"/>
          <w:i/>
          <w:iCs/>
          <w:color w:val="000000"/>
          <w:lang w:val="en"/>
        </w:rPr>
        <w:t xml:space="preserve"> – Buttons to navigate through the data of an</w:t>
      </w:r>
      <w:r w:rsidR="00DA1BBD" w:rsidRPr="00556CE8">
        <w:rPr>
          <w:rFonts w:ascii="Open Sans" w:hAnsi="Open Sans" w:cs="Open Sans"/>
          <w:i/>
          <w:iCs/>
          <w:color w:val="000000"/>
          <w:lang w:val="en"/>
        </w:rPr>
        <w:t xml:space="preserve"> address</w:t>
      </w:r>
    </w:p>
    <w:p w14:paraId="6179906B" w14:textId="0FA640A6" w:rsidR="00DA1BBD" w:rsidRPr="00DC23B5" w:rsidRDefault="00DA1BBD" w:rsidP="00434557">
      <w:pPr>
        <w:pStyle w:val="Standarduser"/>
        <w:spacing w:line="360" w:lineRule="auto"/>
        <w:jc w:val="center"/>
        <w:rPr>
          <w:rFonts w:ascii="Calibri" w:hAnsi="Calibri"/>
          <w:i/>
          <w:iCs/>
          <w:color w:val="000000"/>
          <w:sz w:val="26"/>
          <w:szCs w:val="26"/>
          <w:lang w:val="en-US"/>
        </w:rPr>
      </w:pPr>
    </w:p>
    <w:p w14:paraId="780AE9BB" w14:textId="77777777" w:rsidR="00DA1BBD" w:rsidRPr="00DC23B5" w:rsidRDefault="00DA1BBD" w:rsidP="00434557">
      <w:pPr>
        <w:pStyle w:val="Standarduser"/>
        <w:spacing w:line="360" w:lineRule="auto"/>
        <w:jc w:val="center"/>
        <w:rPr>
          <w:rFonts w:ascii="Calibri" w:hAnsi="Calibri"/>
          <w:i/>
          <w:iCs/>
          <w:color w:val="000000"/>
          <w:sz w:val="26"/>
          <w:szCs w:val="26"/>
          <w:lang w:val="en-US"/>
        </w:rPr>
      </w:pPr>
    </w:p>
    <w:p w14:paraId="73CA7477" w14:textId="77777777" w:rsidR="00434557" w:rsidRPr="00556CE8" w:rsidRDefault="00434557" w:rsidP="00434557">
      <w:pPr>
        <w:pStyle w:val="Standarduser"/>
        <w:spacing w:line="360" w:lineRule="auto"/>
        <w:jc w:val="both"/>
        <w:rPr>
          <w:rFonts w:ascii="Open Sans" w:hAnsi="Open Sans" w:cs="Open Sans"/>
          <w:sz w:val="20"/>
          <w:szCs w:val="20"/>
          <w:lang w:val="en-US"/>
        </w:rPr>
      </w:pPr>
      <w:r w:rsidRPr="00556CE8">
        <w:rPr>
          <w:rFonts w:ascii="Open Sans" w:hAnsi="Open Sans" w:cs="Open Sans"/>
          <w:b/>
          <w:bCs/>
          <w:color w:val="000000"/>
          <w:sz w:val="22"/>
          <w:szCs w:val="22"/>
          <w:lang w:val="en"/>
        </w:rPr>
        <w:t>Buttons navigation between data pages:</w:t>
      </w:r>
    </w:p>
    <w:p w14:paraId="38E301DD" w14:textId="77777777" w:rsidR="00434557" w:rsidRPr="00556CE8" w:rsidRDefault="00434557" w:rsidP="00434557">
      <w:pPr>
        <w:pStyle w:val="Standarduser"/>
        <w:spacing w:line="360" w:lineRule="auto"/>
        <w:jc w:val="both"/>
        <w:rPr>
          <w:rFonts w:ascii="Open Sans" w:hAnsi="Open Sans" w:cs="Open Sans"/>
          <w:sz w:val="20"/>
          <w:szCs w:val="20"/>
          <w:lang w:val="en-US"/>
        </w:rPr>
      </w:pPr>
      <w:r w:rsidRPr="00556CE8">
        <w:rPr>
          <w:rFonts w:ascii="Open Sans" w:hAnsi="Open Sans" w:cs="Open Sans"/>
          <w:color w:val="000000"/>
          <w:sz w:val="22"/>
          <w:szCs w:val="22"/>
          <w:lang w:val="en"/>
        </w:rPr>
        <w:t>There are 4 buttons (top right) that allow you to navigate through the data:</w:t>
      </w:r>
    </w:p>
    <w:p w14:paraId="77CB4A7B" w14:textId="77777777" w:rsidR="00434557" w:rsidRPr="00556CE8" w:rsidRDefault="00434557" w:rsidP="00434557">
      <w:pPr>
        <w:pStyle w:val="Standarduser"/>
        <w:spacing w:line="360" w:lineRule="auto"/>
        <w:jc w:val="both"/>
        <w:rPr>
          <w:rFonts w:ascii="Open Sans" w:hAnsi="Open Sans" w:cs="Open Sans"/>
          <w:sz w:val="20"/>
          <w:szCs w:val="20"/>
          <w:lang w:val="en-US"/>
        </w:rPr>
      </w:pPr>
      <w:r w:rsidRPr="00556CE8">
        <w:rPr>
          <w:rFonts w:ascii="Open Sans" w:hAnsi="Open Sans" w:cs="Open Sans"/>
          <w:color w:val="000000"/>
          <w:sz w:val="22"/>
          <w:szCs w:val="22"/>
          <w:lang w:val="en"/>
        </w:rPr>
        <w:t>- Button to move to the next data page,</w:t>
      </w:r>
    </w:p>
    <w:p w14:paraId="4CF550A9" w14:textId="77777777" w:rsidR="00434557" w:rsidRPr="00556CE8" w:rsidRDefault="00434557" w:rsidP="00434557">
      <w:pPr>
        <w:pStyle w:val="Standarduser"/>
        <w:spacing w:line="360" w:lineRule="auto"/>
        <w:jc w:val="both"/>
        <w:rPr>
          <w:rFonts w:ascii="Open Sans" w:hAnsi="Open Sans" w:cs="Open Sans"/>
          <w:sz w:val="20"/>
          <w:szCs w:val="20"/>
          <w:lang w:val="en-US"/>
        </w:rPr>
      </w:pPr>
      <w:r w:rsidRPr="00556CE8">
        <w:rPr>
          <w:rFonts w:ascii="Open Sans" w:hAnsi="Open Sans" w:cs="Open Sans"/>
          <w:color w:val="000000"/>
          <w:sz w:val="22"/>
          <w:szCs w:val="22"/>
          <w:lang w:val="en"/>
        </w:rPr>
        <w:t>- Button to return to the previous data page,</w:t>
      </w:r>
    </w:p>
    <w:p w14:paraId="7A244685" w14:textId="77777777" w:rsidR="00434557" w:rsidRPr="00556CE8" w:rsidRDefault="00434557" w:rsidP="00434557">
      <w:pPr>
        <w:pStyle w:val="Standarduser"/>
        <w:spacing w:line="360" w:lineRule="auto"/>
        <w:jc w:val="both"/>
        <w:rPr>
          <w:rFonts w:ascii="Open Sans" w:hAnsi="Open Sans" w:cs="Open Sans"/>
          <w:sz w:val="20"/>
          <w:szCs w:val="20"/>
          <w:lang w:val="en-US"/>
        </w:rPr>
      </w:pPr>
      <w:r w:rsidRPr="00556CE8">
        <w:rPr>
          <w:rFonts w:ascii="Open Sans" w:hAnsi="Open Sans" w:cs="Open Sans"/>
          <w:color w:val="000000"/>
          <w:sz w:val="22"/>
          <w:szCs w:val="22"/>
          <w:lang w:val="en"/>
        </w:rPr>
        <w:t>- Button to return to the first page of data,</w:t>
      </w:r>
    </w:p>
    <w:p w14:paraId="5C724221" w14:textId="3CC820CF" w:rsidR="000E0FF3" w:rsidRPr="00556CE8" w:rsidRDefault="00434557" w:rsidP="00D5525E">
      <w:pPr>
        <w:pStyle w:val="Standarduser"/>
        <w:spacing w:line="360" w:lineRule="auto"/>
        <w:jc w:val="both"/>
        <w:rPr>
          <w:rFonts w:ascii="Open Sans" w:hAnsi="Open Sans" w:cs="Open Sans"/>
          <w:color w:val="000000"/>
          <w:sz w:val="22"/>
          <w:szCs w:val="22"/>
          <w:lang w:val="en-US"/>
        </w:rPr>
      </w:pPr>
      <w:r w:rsidRPr="00556CE8">
        <w:rPr>
          <w:rFonts w:ascii="Open Sans" w:hAnsi="Open Sans" w:cs="Open Sans"/>
          <w:color w:val="000000"/>
          <w:sz w:val="22"/>
          <w:szCs w:val="22"/>
          <w:lang w:val="en"/>
        </w:rPr>
        <w:t>- Button to display the last page of data.</w:t>
      </w:r>
    </w:p>
    <w:p w14:paraId="649F89AD" w14:textId="77777777" w:rsidR="00A55045" w:rsidRPr="00556CE8" w:rsidRDefault="00A55045" w:rsidP="00D5525E">
      <w:pPr>
        <w:pStyle w:val="Standarduser"/>
        <w:spacing w:line="360" w:lineRule="auto"/>
        <w:jc w:val="both"/>
        <w:rPr>
          <w:rFonts w:ascii="Open Sans" w:hAnsi="Open Sans" w:cs="Open Sans"/>
          <w:sz w:val="20"/>
          <w:szCs w:val="20"/>
          <w:lang w:val="en-US"/>
        </w:rPr>
      </w:pPr>
    </w:p>
    <w:p w14:paraId="62699883" w14:textId="44762F11" w:rsidR="00D5525E" w:rsidRPr="00556CE8" w:rsidRDefault="00D5525E" w:rsidP="00D5525E">
      <w:pPr>
        <w:pStyle w:val="Standard"/>
        <w:spacing w:line="360" w:lineRule="auto"/>
        <w:jc w:val="both"/>
        <w:rPr>
          <w:rFonts w:ascii="Open Sans" w:hAnsi="Open Sans" w:cs="Open Sans"/>
          <w:sz w:val="20"/>
          <w:szCs w:val="20"/>
          <w:lang w:val="en-US"/>
        </w:rPr>
      </w:pPr>
      <w:r w:rsidRPr="00556CE8">
        <w:rPr>
          <w:rStyle w:val="Policepardfaut1"/>
          <w:rFonts w:ascii="Open Sans" w:hAnsi="Open Sans" w:cs="Open Sans"/>
          <w:b/>
          <w:bCs/>
          <w:color w:val="000000"/>
          <w:sz w:val="22"/>
          <w:szCs w:val="22"/>
          <w:lang w:val="en"/>
        </w:rPr>
        <w:t>Creating new data</w:t>
      </w:r>
      <w:r w:rsidR="0052642A" w:rsidRPr="00556CE8">
        <w:rPr>
          <w:rStyle w:val="Policepardfaut1"/>
          <w:rFonts w:ascii="Open Sans" w:hAnsi="Open Sans" w:cs="Open Sans"/>
          <w:b/>
          <w:bCs/>
          <w:color w:val="000000"/>
          <w:sz w:val="22"/>
          <w:szCs w:val="22"/>
          <w:lang w:val="en"/>
        </w:rPr>
        <w:t>:</w:t>
      </w:r>
    </w:p>
    <w:p w14:paraId="518CA50E" w14:textId="3CFE8B33" w:rsidR="00DF6AF7" w:rsidRPr="00556CE8" w:rsidRDefault="00D5525E" w:rsidP="00D5525E">
      <w:pPr>
        <w:pStyle w:val="Standarduser"/>
        <w:spacing w:line="360" w:lineRule="auto"/>
        <w:jc w:val="both"/>
        <w:rPr>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 xml:space="preserve">To create a new </w:t>
      </w:r>
      <w:proofErr w:type="gramStart"/>
      <w:r w:rsidRPr="00556CE8">
        <w:rPr>
          <w:rStyle w:val="Policepardfaut1"/>
          <w:rFonts w:ascii="Open Sans" w:hAnsi="Open Sans" w:cs="Open Sans"/>
          <w:color w:val="000000"/>
          <w:sz w:val="22"/>
          <w:szCs w:val="22"/>
          <w:lang w:val="en"/>
        </w:rPr>
        <w:t>data</w:t>
      </w:r>
      <w:proofErr w:type="gramEnd"/>
      <w:r w:rsidRPr="00556CE8">
        <w:rPr>
          <w:rStyle w:val="Policepardfaut1"/>
          <w:rFonts w:ascii="Open Sans" w:hAnsi="Open Sans" w:cs="Open Sans"/>
          <w:color w:val="000000"/>
          <w:sz w:val="22"/>
          <w:szCs w:val="22"/>
          <w:lang w:val="en"/>
        </w:rPr>
        <w:t xml:space="preserve"> you can follow the steps below:</w:t>
      </w:r>
    </w:p>
    <w:p w14:paraId="1C673517" w14:textId="21ED5E82" w:rsidR="00DF6AF7" w:rsidRDefault="00DF6AF7" w:rsidP="00D5525E">
      <w:pPr>
        <w:pStyle w:val="Standarduser"/>
        <w:spacing w:line="360" w:lineRule="auto"/>
        <w:jc w:val="center"/>
        <w:rPr>
          <w:rStyle w:val="Policepardfaut1"/>
          <w:rFonts w:ascii="Calibri" w:hAnsi="Calibri"/>
          <w:i/>
          <w:iCs/>
          <w:color w:val="000000"/>
          <w:sz w:val="26"/>
          <w:szCs w:val="26"/>
        </w:rPr>
      </w:pPr>
      <w:r w:rsidRPr="00DF6AF7">
        <w:rPr>
          <w:rStyle w:val="Policepardfaut1"/>
          <w:i/>
          <w:iCs/>
          <w:noProof/>
          <w:color w:val="000000"/>
          <w:sz w:val="26"/>
          <w:szCs w:val="26"/>
          <w:lang w:val="en"/>
        </w:rPr>
        <w:lastRenderedPageBreak/>
        <w:drawing>
          <wp:inline distT="0" distB="0" distL="0" distR="0" wp14:anchorId="6498FF04" wp14:editId="6C661667">
            <wp:extent cx="5726546" cy="2230755"/>
            <wp:effectExtent l="0" t="0" r="1270" b="444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9285" cy="2231822"/>
                    </a:xfrm>
                    <a:prstGeom prst="rect">
                      <a:avLst/>
                    </a:prstGeom>
                  </pic:spPr>
                </pic:pic>
              </a:graphicData>
            </a:graphic>
          </wp:inline>
        </w:drawing>
      </w:r>
    </w:p>
    <w:p w14:paraId="636EFFFC" w14:textId="7C3B6A65" w:rsidR="00DF6AF7" w:rsidRDefault="00556CE8" w:rsidP="00221409">
      <w:pPr>
        <w:pStyle w:val="Standarduser"/>
        <w:spacing w:line="360" w:lineRule="auto"/>
        <w:rPr>
          <w:rStyle w:val="Policepardfaut1"/>
          <w:rFonts w:ascii="Calibri" w:hAnsi="Calibri"/>
          <w:i/>
          <w:iCs/>
          <w:color w:val="000000"/>
          <w:sz w:val="26"/>
          <w:szCs w:val="26"/>
        </w:rPr>
      </w:pPr>
      <w:r>
        <w:rPr>
          <w:rStyle w:val="Policepardfaut1"/>
          <w:noProof/>
          <w:lang w:val="en" w:eastAsia="ja-JP"/>
        </w:rPr>
        <w:drawing>
          <wp:anchor distT="0" distB="0" distL="114300" distR="114300" simplePos="0" relativeHeight="251737088" behindDoc="0" locked="0" layoutInCell="1" allowOverlap="1" wp14:anchorId="35D9F4A2" wp14:editId="3C5B9EE3">
            <wp:simplePos x="0" y="0"/>
            <wp:positionH relativeFrom="column">
              <wp:posOffset>749935</wp:posOffset>
            </wp:positionH>
            <wp:positionV relativeFrom="page">
              <wp:posOffset>3304903</wp:posOffset>
            </wp:positionV>
            <wp:extent cx="4836795" cy="2654300"/>
            <wp:effectExtent l="19050" t="19050" r="20955" b="12700"/>
            <wp:wrapSquare wrapText="bothSides"/>
            <wp:docPr id="59"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lum/>
                      <a:alphaModFix/>
                    </a:blip>
                    <a:srcRect l="15612" b="2249"/>
                    <a:stretch/>
                  </pic:blipFill>
                  <pic:spPr bwMode="auto">
                    <a:xfrm>
                      <a:off x="0" y="0"/>
                      <a:ext cx="4836795" cy="26543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64604" w14:textId="0C999D7D" w:rsidR="00221409" w:rsidRDefault="00221409" w:rsidP="00D5525E">
      <w:pPr>
        <w:pStyle w:val="Standarduser"/>
        <w:spacing w:line="360" w:lineRule="auto"/>
        <w:jc w:val="center"/>
        <w:rPr>
          <w:rStyle w:val="Policepardfaut1"/>
          <w:rFonts w:ascii="Calibri" w:hAnsi="Calibri"/>
          <w:i/>
          <w:iCs/>
          <w:color w:val="000000"/>
          <w:sz w:val="26"/>
          <w:szCs w:val="26"/>
        </w:rPr>
      </w:pPr>
    </w:p>
    <w:p w14:paraId="795E6DB6" w14:textId="4DDDCA46" w:rsidR="00221409" w:rsidRDefault="00221409" w:rsidP="00D5525E">
      <w:pPr>
        <w:pStyle w:val="Standarduser"/>
        <w:spacing w:line="360" w:lineRule="auto"/>
        <w:jc w:val="center"/>
        <w:rPr>
          <w:rStyle w:val="Policepardfaut1"/>
          <w:rFonts w:ascii="Calibri" w:hAnsi="Calibri"/>
          <w:i/>
          <w:iCs/>
          <w:color w:val="000000"/>
          <w:sz w:val="26"/>
          <w:szCs w:val="26"/>
        </w:rPr>
      </w:pPr>
    </w:p>
    <w:p w14:paraId="43CFEBBF" w14:textId="1B47E367" w:rsidR="00221409" w:rsidRDefault="00221409" w:rsidP="00D5525E">
      <w:pPr>
        <w:pStyle w:val="Standarduser"/>
        <w:spacing w:line="360" w:lineRule="auto"/>
        <w:jc w:val="center"/>
        <w:rPr>
          <w:rStyle w:val="Policepardfaut1"/>
          <w:rFonts w:ascii="Calibri" w:hAnsi="Calibri"/>
          <w:i/>
          <w:iCs/>
          <w:color w:val="000000"/>
          <w:sz w:val="26"/>
          <w:szCs w:val="26"/>
        </w:rPr>
      </w:pPr>
    </w:p>
    <w:p w14:paraId="33F22538" w14:textId="4273AE6C" w:rsidR="00221409" w:rsidRDefault="00221409" w:rsidP="00D5525E">
      <w:pPr>
        <w:pStyle w:val="Standarduser"/>
        <w:spacing w:line="360" w:lineRule="auto"/>
        <w:jc w:val="center"/>
        <w:rPr>
          <w:rStyle w:val="Policepardfaut1"/>
          <w:rFonts w:ascii="Calibri" w:hAnsi="Calibri"/>
          <w:i/>
          <w:iCs/>
          <w:color w:val="000000"/>
          <w:sz w:val="26"/>
          <w:szCs w:val="26"/>
        </w:rPr>
      </w:pPr>
    </w:p>
    <w:p w14:paraId="40A6644F" w14:textId="5633F81F" w:rsidR="00221409" w:rsidRDefault="00221409" w:rsidP="00D5525E">
      <w:pPr>
        <w:pStyle w:val="Standarduser"/>
        <w:spacing w:line="360" w:lineRule="auto"/>
        <w:jc w:val="center"/>
        <w:rPr>
          <w:rStyle w:val="Policepardfaut1"/>
          <w:rFonts w:ascii="Calibri" w:hAnsi="Calibri"/>
          <w:i/>
          <w:iCs/>
          <w:color w:val="000000"/>
          <w:sz w:val="26"/>
          <w:szCs w:val="26"/>
        </w:rPr>
      </w:pPr>
    </w:p>
    <w:p w14:paraId="54196F26" w14:textId="4CF15C43" w:rsidR="00221409" w:rsidRDefault="00221409" w:rsidP="00D5525E">
      <w:pPr>
        <w:pStyle w:val="Standarduser"/>
        <w:spacing w:line="360" w:lineRule="auto"/>
        <w:jc w:val="center"/>
        <w:rPr>
          <w:rStyle w:val="Policepardfaut1"/>
          <w:rFonts w:ascii="Calibri" w:hAnsi="Calibri"/>
          <w:i/>
          <w:iCs/>
          <w:color w:val="000000"/>
          <w:sz w:val="26"/>
          <w:szCs w:val="26"/>
        </w:rPr>
      </w:pPr>
    </w:p>
    <w:p w14:paraId="52216998" w14:textId="4FDB81B1" w:rsidR="00221409" w:rsidRDefault="00221409" w:rsidP="00D5525E">
      <w:pPr>
        <w:pStyle w:val="Standarduser"/>
        <w:spacing w:line="360" w:lineRule="auto"/>
        <w:jc w:val="center"/>
        <w:rPr>
          <w:rStyle w:val="Policepardfaut1"/>
          <w:rFonts w:ascii="Calibri" w:hAnsi="Calibri"/>
          <w:i/>
          <w:iCs/>
          <w:color w:val="000000"/>
          <w:sz w:val="26"/>
          <w:szCs w:val="26"/>
        </w:rPr>
      </w:pPr>
    </w:p>
    <w:p w14:paraId="4089E965" w14:textId="20C88326" w:rsidR="00221409" w:rsidRDefault="00221409" w:rsidP="00D5525E">
      <w:pPr>
        <w:pStyle w:val="Standarduser"/>
        <w:spacing w:line="360" w:lineRule="auto"/>
        <w:jc w:val="center"/>
        <w:rPr>
          <w:rStyle w:val="Policepardfaut1"/>
          <w:rFonts w:ascii="Calibri" w:hAnsi="Calibri"/>
          <w:i/>
          <w:iCs/>
          <w:color w:val="000000"/>
          <w:sz w:val="26"/>
          <w:szCs w:val="26"/>
        </w:rPr>
      </w:pPr>
    </w:p>
    <w:p w14:paraId="6FAA73F5" w14:textId="77777777" w:rsidR="00221409" w:rsidRDefault="00221409" w:rsidP="00D5525E">
      <w:pPr>
        <w:pStyle w:val="Standarduser"/>
        <w:spacing w:line="360" w:lineRule="auto"/>
        <w:jc w:val="center"/>
        <w:rPr>
          <w:rStyle w:val="Policepardfaut1"/>
          <w:rFonts w:ascii="Calibri" w:hAnsi="Calibri"/>
          <w:i/>
          <w:iCs/>
          <w:color w:val="000000"/>
          <w:sz w:val="26"/>
          <w:szCs w:val="26"/>
        </w:rPr>
      </w:pPr>
    </w:p>
    <w:p w14:paraId="4484E254" w14:textId="05CE4B80" w:rsidR="00A52937" w:rsidRPr="00556CE8" w:rsidRDefault="00D5525E" w:rsidP="00D5525E">
      <w:pPr>
        <w:pStyle w:val="Standarduser"/>
        <w:spacing w:line="360" w:lineRule="auto"/>
        <w:jc w:val="center"/>
        <w:rPr>
          <w:rStyle w:val="Policepardfaut1"/>
          <w:rFonts w:ascii="Open Sans" w:hAnsi="Open Sans" w:cs="Open Sans"/>
          <w:i/>
          <w:iCs/>
          <w:color w:val="000000"/>
          <w:lang w:val="en-US"/>
        </w:rPr>
      </w:pPr>
      <w:r w:rsidRPr="00556CE8">
        <w:rPr>
          <w:rStyle w:val="Policepardfaut1"/>
          <w:rFonts w:ascii="Open Sans" w:hAnsi="Open Sans" w:cs="Open Sans"/>
          <w:i/>
          <w:iCs/>
          <w:color w:val="000000"/>
          <w:lang w:val="en"/>
        </w:rPr>
        <w:t xml:space="preserve">Figure </w:t>
      </w:r>
      <w:r w:rsidR="003B13E3" w:rsidRPr="00556CE8">
        <w:rPr>
          <w:rStyle w:val="Policepardfaut1"/>
          <w:rFonts w:ascii="Open Sans" w:hAnsi="Open Sans" w:cs="Open Sans"/>
          <w:i/>
          <w:iCs/>
          <w:color w:val="000000"/>
          <w:lang w:val="en"/>
        </w:rPr>
        <w:t>5</w:t>
      </w:r>
      <w:r w:rsidRPr="00556CE8">
        <w:rPr>
          <w:rStyle w:val="Policepardfaut1"/>
          <w:rFonts w:ascii="Open Sans" w:hAnsi="Open Sans" w:cs="Open Sans"/>
          <w:i/>
          <w:iCs/>
          <w:color w:val="000000"/>
          <w:lang w:val="en"/>
        </w:rPr>
        <w:t xml:space="preserve"> – Steps to add data</w:t>
      </w:r>
      <w:r w:rsidR="00DE37B0" w:rsidRPr="00556CE8">
        <w:rPr>
          <w:rStyle w:val="Policepardfaut1"/>
          <w:rFonts w:ascii="Open Sans" w:hAnsi="Open Sans" w:cs="Open Sans"/>
          <w:i/>
          <w:iCs/>
          <w:color w:val="000000"/>
          <w:lang w:val="en"/>
        </w:rPr>
        <w:t xml:space="preserve"> within an</w:t>
      </w:r>
      <w:r w:rsidRPr="00556CE8">
        <w:rPr>
          <w:rFonts w:ascii="Open Sans" w:hAnsi="Open Sans" w:cs="Open Sans"/>
          <w:sz w:val="22"/>
          <w:szCs w:val="22"/>
          <w:lang w:val="en"/>
        </w:rPr>
        <w:t xml:space="preserve"> </w:t>
      </w:r>
      <w:r w:rsidR="00DE2801" w:rsidRPr="00556CE8">
        <w:rPr>
          <w:rStyle w:val="Policepardfaut1"/>
          <w:rFonts w:ascii="Open Sans" w:hAnsi="Open Sans" w:cs="Open Sans"/>
          <w:i/>
          <w:iCs/>
          <w:color w:val="000000"/>
          <w:lang w:val="en"/>
        </w:rPr>
        <w:t>address</w:t>
      </w:r>
    </w:p>
    <w:p w14:paraId="36021A4F" w14:textId="77777777" w:rsidR="00221409" w:rsidRPr="00DC23B5" w:rsidRDefault="00221409" w:rsidP="00D5525E">
      <w:pPr>
        <w:pStyle w:val="Standarduser"/>
        <w:spacing w:line="360" w:lineRule="auto"/>
        <w:jc w:val="center"/>
        <w:rPr>
          <w:lang w:val="en-US"/>
        </w:rPr>
      </w:pPr>
    </w:p>
    <w:p w14:paraId="0FBCB80E" w14:textId="347AC15E" w:rsidR="00335646" w:rsidRPr="00556CE8" w:rsidRDefault="00335646" w:rsidP="00335646">
      <w:pPr>
        <w:pStyle w:val="Standarduser"/>
        <w:spacing w:line="360" w:lineRule="auto"/>
        <w:jc w:val="both"/>
        <w:rPr>
          <w:rFonts w:ascii="Open Sans" w:hAnsi="Open Sans" w:cs="Open Sans"/>
          <w:sz w:val="22"/>
          <w:szCs w:val="22"/>
        </w:rPr>
      </w:pPr>
      <w:r w:rsidRPr="00556CE8">
        <w:rPr>
          <w:rStyle w:val="Policepardfaut1"/>
          <w:rFonts w:ascii="Open Sans" w:hAnsi="Open Sans" w:cs="Open Sans"/>
          <w:color w:val="000000"/>
          <w:sz w:val="22"/>
          <w:szCs w:val="22"/>
          <w:lang w:val="en"/>
        </w:rPr>
        <w:t>Remark:</w:t>
      </w:r>
    </w:p>
    <w:p w14:paraId="55ED9D5E" w14:textId="3661BA39" w:rsidR="00335646" w:rsidRPr="00556CE8" w:rsidRDefault="00335646" w:rsidP="00C919BF">
      <w:pPr>
        <w:pStyle w:val="Standarduser"/>
        <w:numPr>
          <w:ilvl w:val="0"/>
          <w:numId w:val="16"/>
        </w:numPr>
        <w:spacing w:line="360" w:lineRule="auto"/>
        <w:jc w:val="both"/>
        <w:rPr>
          <w:rStyle w:val="Policepardfaut1"/>
          <w:rFonts w:ascii="Open Sans" w:hAnsi="Open Sans" w:cs="Open Sans"/>
          <w:sz w:val="22"/>
          <w:szCs w:val="22"/>
          <w:lang w:val="en-US"/>
        </w:rPr>
      </w:pPr>
      <w:r w:rsidRPr="00556CE8">
        <w:rPr>
          <w:rStyle w:val="Policepardfaut1"/>
          <w:rFonts w:ascii="Open Sans" w:hAnsi="Open Sans" w:cs="Open Sans"/>
          <w:color w:val="000000"/>
          <w:sz w:val="22"/>
          <w:szCs w:val="22"/>
          <w:lang w:val="en"/>
        </w:rPr>
        <w:t xml:space="preserve">Each </w:t>
      </w:r>
      <w:r w:rsidR="00BC7810" w:rsidRPr="00556CE8">
        <w:rPr>
          <w:rStyle w:val="Policepardfaut1"/>
          <w:rFonts w:ascii="Open Sans" w:hAnsi="Open Sans" w:cs="Open Sans"/>
          <w:color w:val="000000"/>
          <w:sz w:val="22"/>
          <w:szCs w:val="22"/>
          <w:lang w:val="en"/>
        </w:rPr>
        <w:t>path/</w:t>
      </w:r>
      <w:r w:rsidR="00556CE8" w:rsidRPr="00556CE8">
        <w:rPr>
          <w:rStyle w:val="Policepardfaut1"/>
          <w:rFonts w:ascii="Open Sans" w:hAnsi="Open Sans" w:cs="Open Sans"/>
          <w:color w:val="000000"/>
          <w:sz w:val="22"/>
          <w:szCs w:val="22"/>
          <w:lang w:val="en"/>
        </w:rPr>
        <w:t xml:space="preserve">address </w:t>
      </w:r>
      <w:r w:rsidR="00556CE8" w:rsidRPr="00556CE8">
        <w:rPr>
          <w:rFonts w:ascii="Open Sans" w:hAnsi="Open Sans" w:cs="Open Sans"/>
          <w:sz w:val="22"/>
          <w:szCs w:val="22"/>
          <w:lang w:val="en"/>
        </w:rPr>
        <w:t>cache</w:t>
      </w:r>
      <w:r w:rsidRPr="00556CE8">
        <w:rPr>
          <w:rFonts w:ascii="Open Sans" w:hAnsi="Open Sans" w:cs="Open Sans"/>
          <w:sz w:val="22"/>
          <w:szCs w:val="22"/>
          <w:lang w:val="en"/>
        </w:rPr>
        <w:t xml:space="preserve"> </w:t>
      </w:r>
      <w:r w:rsidRPr="00556CE8">
        <w:rPr>
          <w:rStyle w:val="Policepardfaut1"/>
          <w:rFonts w:ascii="Open Sans" w:hAnsi="Open Sans" w:cs="Open Sans"/>
          <w:color w:val="000000"/>
          <w:sz w:val="22"/>
          <w:szCs w:val="22"/>
          <w:lang w:val="en"/>
        </w:rPr>
        <w:t xml:space="preserve">has its own fields, so for the creation of a </w:t>
      </w:r>
      <w:r w:rsidR="00BC7810" w:rsidRPr="00556CE8">
        <w:rPr>
          <w:rStyle w:val="Policepardfaut1"/>
          <w:rFonts w:ascii="Open Sans" w:hAnsi="Open Sans" w:cs="Open Sans"/>
          <w:color w:val="000000"/>
          <w:sz w:val="22"/>
          <w:szCs w:val="22"/>
          <w:lang w:val="en"/>
        </w:rPr>
        <w:t xml:space="preserve">new </w:t>
      </w:r>
      <w:r w:rsidRPr="00556CE8">
        <w:rPr>
          <w:rStyle w:val="Policepardfaut1"/>
          <w:rFonts w:ascii="Open Sans" w:hAnsi="Open Sans" w:cs="Open Sans"/>
          <w:color w:val="000000"/>
          <w:sz w:val="22"/>
          <w:szCs w:val="22"/>
          <w:lang w:val="en"/>
        </w:rPr>
        <w:t>data in a specific</w:t>
      </w:r>
      <w:r w:rsidR="00BC7810" w:rsidRPr="00556CE8">
        <w:rPr>
          <w:rStyle w:val="Policepardfaut1"/>
          <w:rFonts w:ascii="Open Sans" w:hAnsi="Open Sans" w:cs="Open Sans"/>
          <w:color w:val="000000"/>
          <w:sz w:val="22"/>
          <w:szCs w:val="22"/>
          <w:lang w:val="en"/>
        </w:rPr>
        <w:t>e address</w:t>
      </w:r>
      <w:r w:rsidRPr="00556CE8">
        <w:rPr>
          <w:rFonts w:ascii="Open Sans" w:hAnsi="Open Sans" w:cs="Open Sans"/>
          <w:sz w:val="22"/>
          <w:szCs w:val="22"/>
          <w:lang w:val="en"/>
        </w:rPr>
        <w:t xml:space="preserve"> </w:t>
      </w:r>
      <w:r w:rsidR="00BC7810" w:rsidRPr="00556CE8">
        <w:rPr>
          <w:rStyle w:val="Policepardfaut1"/>
          <w:rFonts w:ascii="Open Sans" w:hAnsi="Open Sans" w:cs="Open Sans"/>
          <w:color w:val="000000"/>
          <w:sz w:val="22"/>
          <w:szCs w:val="22"/>
          <w:lang w:val="en"/>
        </w:rPr>
        <w:t>e</w:t>
      </w:r>
      <w:r w:rsidRPr="00556CE8">
        <w:rPr>
          <w:rStyle w:val="Policepardfaut1"/>
          <w:rFonts w:ascii="Open Sans" w:hAnsi="Open Sans" w:cs="Open Sans"/>
          <w:color w:val="000000"/>
          <w:sz w:val="22"/>
          <w:szCs w:val="22"/>
          <w:lang w:val="en"/>
        </w:rPr>
        <w:t>, you must fill in the fields displayed in the pop-up.</w:t>
      </w:r>
    </w:p>
    <w:p w14:paraId="2A6D4A9F" w14:textId="77777777" w:rsidR="00335646" w:rsidRPr="00556CE8" w:rsidRDefault="00335646" w:rsidP="00335646">
      <w:pPr>
        <w:pStyle w:val="Standarduser"/>
        <w:spacing w:line="360" w:lineRule="auto"/>
        <w:jc w:val="both"/>
        <w:rPr>
          <w:rFonts w:ascii="Open Sans" w:hAnsi="Open Sans" w:cs="Open Sans"/>
          <w:sz w:val="22"/>
          <w:szCs w:val="22"/>
          <w:lang w:val="en-US"/>
        </w:rPr>
      </w:pPr>
    </w:p>
    <w:p w14:paraId="17BB0667" w14:textId="7825AF07" w:rsidR="00335646" w:rsidRPr="00556CE8" w:rsidRDefault="00335646" w:rsidP="00335646">
      <w:pPr>
        <w:pStyle w:val="Standarduser"/>
        <w:spacing w:line="360" w:lineRule="auto"/>
        <w:jc w:val="both"/>
        <w:rPr>
          <w:rFonts w:ascii="Open Sans" w:hAnsi="Open Sans" w:cs="Open Sans"/>
          <w:sz w:val="22"/>
          <w:szCs w:val="22"/>
          <w:lang w:val="en-US"/>
        </w:rPr>
      </w:pPr>
      <w:r w:rsidRPr="00556CE8">
        <w:rPr>
          <w:rStyle w:val="Policepardfaut1"/>
          <w:rFonts w:ascii="Open Sans" w:hAnsi="Open Sans" w:cs="Open Sans"/>
          <w:b/>
          <w:bCs/>
          <w:color w:val="000000"/>
          <w:sz w:val="22"/>
          <w:szCs w:val="22"/>
          <w:lang w:val="en"/>
        </w:rPr>
        <w:t>Modification of a data</w:t>
      </w:r>
    </w:p>
    <w:p w14:paraId="5273DEF2" w14:textId="23308438" w:rsidR="00335646" w:rsidRPr="00556CE8" w:rsidRDefault="00335646" w:rsidP="00335646">
      <w:pPr>
        <w:pStyle w:val="Standarduser"/>
        <w:spacing w:line="360" w:lineRule="auto"/>
        <w:jc w:val="both"/>
        <w:rPr>
          <w:rStyle w:val="Policepardfaut1"/>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Once created, a data can be modified. To make this change you can follow these steps:</w:t>
      </w:r>
    </w:p>
    <w:p w14:paraId="0E84D927" w14:textId="174D13D7"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r>
        <w:rPr>
          <w:rStyle w:val="Policepardfaut1"/>
          <w:noProof/>
          <w:color w:val="000000"/>
          <w:sz w:val="26"/>
          <w:szCs w:val="26"/>
          <w:lang w:val="en" w:eastAsia="ja-JP"/>
        </w:rPr>
        <w:lastRenderedPageBreak/>
        <w:drawing>
          <wp:anchor distT="0" distB="0" distL="114300" distR="114300" simplePos="0" relativeHeight="251739136" behindDoc="0" locked="0" layoutInCell="1" allowOverlap="1" wp14:anchorId="32BDF74D" wp14:editId="39FDC0BD">
            <wp:simplePos x="0" y="0"/>
            <wp:positionH relativeFrom="margin">
              <wp:posOffset>575310</wp:posOffset>
            </wp:positionH>
            <wp:positionV relativeFrom="paragraph">
              <wp:posOffset>126930</wp:posOffset>
            </wp:positionV>
            <wp:extent cx="5168289" cy="1797685"/>
            <wp:effectExtent l="12700" t="12700" r="13335" b="18415"/>
            <wp:wrapSquare wrapText="bothSides"/>
            <wp:docPr id="60"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lum/>
                      <a:alphaModFix/>
                    </a:blip>
                    <a:srcRect l="15526" b="41737"/>
                    <a:stretch/>
                  </pic:blipFill>
                  <pic:spPr bwMode="auto">
                    <a:xfrm>
                      <a:off x="0" y="0"/>
                      <a:ext cx="5168289" cy="17976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270AB71" w14:textId="076DDC6E"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1CAE1B4A" w14:textId="5E59A99E"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30CCF408" w14:textId="41BAA462"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30411666" w14:textId="4C0515E1"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7A2535DF" w14:textId="0090A3C0" w:rsidR="00221409" w:rsidRPr="00DC23B5" w:rsidRDefault="00221409" w:rsidP="00335646">
      <w:pPr>
        <w:pStyle w:val="Standarduser"/>
        <w:spacing w:line="360" w:lineRule="auto"/>
        <w:jc w:val="both"/>
        <w:rPr>
          <w:rStyle w:val="Policepardfaut1"/>
          <w:rFonts w:ascii="Calibri" w:hAnsi="Calibri"/>
          <w:color w:val="000000"/>
          <w:sz w:val="26"/>
          <w:szCs w:val="26"/>
          <w:lang w:val="en-US"/>
        </w:rPr>
      </w:pPr>
    </w:p>
    <w:p w14:paraId="47E6BA6A" w14:textId="4098FA3E" w:rsidR="00221409" w:rsidRPr="00DC23B5" w:rsidRDefault="00221409" w:rsidP="00335646">
      <w:pPr>
        <w:pStyle w:val="Standarduser"/>
        <w:spacing w:line="360" w:lineRule="auto"/>
        <w:jc w:val="both"/>
        <w:rPr>
          <w:lang w:val="en-US"/>
        </w:rPr>
      </w:pPr>
    </w:p>
    <w:p w14:paraId="674AC49F" w14:textId="47C4F384"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r>
        <w:rPr>
          <w:rStyle w:val="Policepardfaut1"/>
          <w:noProof/>
          <w:lang w:val="en" w:eastAsia="ja-JP"/>
        </w:rPr>
        <w:drawing>
          <wp:anchor distT="0" distB="0" distL="114300" distR="114300" simplePos="0" relativeHeight="251740160" behindDoc="0" locked="0" layoutInCell="1" allowOverlap="1" wp14:anchorId="6E564499" wp14:editId="1FDBA8F0">
            <wp:simplePos x="0" y="0"/>
            <wp:positionH relativeFrom="column">
              <wp:posOffset>573377</wp:posOffset>
            </wp:positionH>
            <wp:positionV relativeFrom="paragraph">
              <wp:posOffset>173355</wp:posOffset>
            </wp:positionV>
            <wp:extent cx="5170170" cy="2996565"/>
            <wp:effectExtent l="12700" t="12700" r="11430" b="13335"/>
            <wp:wrapSquare wrapText="bothSides"/>
            <wp:docPr id="61"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lum/>
                      <a:alphaModFix/>
                    </a:blip>
                    <a:srcRect l="15508" b="1295"/>
                    <a:stretch/>
                  </pic:blipFill>
                  <pic:spPr bwMode="auto">
                    <a:xfrm>
                      <a:off x="0" y="0"/>
                      <a:ext cx="5170170" cy="299656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2729845"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443203E7"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3E423AFB"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07711642"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0EB39310"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78878BC9"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4784B7FA"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1F319FDB"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01DBA2D6"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19CB3736" w14:textId="77777777" w:rsidR="00221409" w:rsidRPr="00DC23B5" w:rsidRDefault="00221409" w:rsidP="00335646">
      <w:pPr>
        <w:pStyle w:val="Standarduser"/>
        <w:spacing w:line="360" w:lineRule="auto"/>
        <w:jc w:val="center"/>
        <w:rPr>
          <w:rStyle w:val="Policepardfaut1"/>
          <w:rFonts w:ascii="Calibri" w:hAnsi="Calibri"/>
          <w:i/>
          <w:iCs/>
          <w:color w:val="000000"/>
          <w:sz w:val="26"/>
          <w:szCs w:val="26"/>
          <w:lang w:val="en-US"/>
        </w:rPr>
      </w:pPr>
    </w:p>
    <w:p w14:paraId="60E252C9" w14:textId="523303C1" w:rsidR="00221409" w:rsidRPr="00556CE8" w:rsidRDefault="00335646" w:rsidP="00221409">
      <w:pPr>
        <w:pStyle w:val="Standarduser"/>
        <w:spacing w:line="360" w:lineRule="auto"/>
        <w:jc w:val="center"/>
        <w:rPr>
          <w:rFonts w:ascii="Open Sans" w:hAnsi="Open Sans" w:cs="Open Sans"/>
          <w:lang w:val="en-US"/>
        </w:rPr>
      </w:pPr>
      <w:r w:rsidRPr="00556CE8">
        <w:rPr>
          <w:rStyle w:val="Policepardfaut1"/>
          <w:rFonts w:ascii="Open Sans" w:hAnsi="Open Sans" w:cs="Open Sans"/>
          <w:i/>
          <w:iCs/>
          <w:color w:val="000000"/>
          <w:lang w:val="en"/>
        </w:rPr>
        <w:t xml:space="preserve">Figure </w:t>
      </w:r>
      <w:r w:rsidR="003B13E3" w:rsidRPr="00556CE8">
        <w:rPr>
          <w:rStyle w:val="Policepardfaut1"/>
          <w:rFonts w:ascii="Open Sans" w:hAnsi="Open Sans" w:cs="Open Sans"/>
          <w:i/>
          <w:iCs/>
          <w:color w:val="000000"/>
          <w:lang w:val="en"/>
        </w:rPr>
        <w:t>6</w:t>
      </w:r>
      <w:r w:rsidRPr="00556CE8">
        <w:rPr>
          <w:rStyle w:val="Policepardfaut1"/>
          <w:rFonts w:ascii="Open Sans" w:hAnsi="Open Sans" w:cs="Open Sans"/>
          <w:i/>
          <w:iCs/>
          <w:color w:val="000000"/>
          <w:lang w:val="en"/>
        </w:rPr>
        <w:t xml:space="preserve"> – Steps to change data in an</w:t>
      </w:r>
      <w:r w:rsidR="000769EF" w:rsidRPr="00556CE8">
        <w:rPr>
          <w:rStyle w:val="Policepardfaut1"/>
          <w:rFonts w:ascii="Open Sans" w:hAnsi="Open Sans" w:cs="Open Sans"/>
          <w:i/>
          <w:iCs/>
          <w:color w:val="000000"/>
          <w:lang w:val="en"/>
        </w:rPr>
        <w:t xml:space="preserve"> </w:t>
      </w:r>
      <w:r w:rsidR="00BC7810" w:rsidRPr="00556CE8">
        <w:rPr>
          <w:rStyle w:val="Policepardfaut1"/>
          <w:rFonts w:ascii="Open Sans" w:hAnsi="Open Sans" w:cs="Open Sans"/>
          <w:i/>
          <w:iCs/>
          <w:color w:val="000000"/>
          <w:lang w:val="en"/>
        </w:rPr>
        <w:t xml:space="preserve">address </w:t>
      </w:r>
    </w:p>
    <w:p w14:paraId="18F9A173" w14:textId="77777777" w:rsidR="00556CE8" w:rsidRPr="00DC23B5" w:rsidRDefault="00556CE8" w:rsidP="00221409">
      <w:pPr>
        <w:pStyle w:val="Standarduser"/>
        <w:spacing w:line="360" w:lineRule="auto"/>
        <w:jc w:val="center"/>
        <w:rPr>
          <w:rStyle w:val="Policepardfaut1"/>
          <w:lang w:val="en-US"/>
        </w:rPr>
      </w:pPr>
    </w:p>
    <w:p w14:paraId="3562DE42" w14:textId="77777777" w:rsidR="00556CE8" w:rsidRPr="00556CE8" w:rsidRDefault="002B67D7" w:rsidP="002B67D7">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b/>
          <w:bCs/>
          <w:color w:val="000000"/>
          <w:sz w:val="22"/>
          <w:szCs w:val="22"/>
          <w:lang w:val="en"/>
        </w:rPr>
        <w:t>Delete data</w:t>
      </w:r>
    </w:p>
    <w:p w14:paraId="4AD9EFFF" w14:textId="32385007" w:rsidR="002B67D7" w:rsidRPr="00556CE8" w:rsidRDefault="00373B32" w:rsidP="002B67D7">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noProof/>
          <w:color w:val="000000"/>
          <w:sz w:val="22"/>
          <w:szCs w:val="22"/>
          <w:lang w:val="en" w:eastAsia="ja-JP"/>
        </w:rPr>
        <w:drawing>
          <wp:anchor distT="0" distB="0" distL="114300" distR="114300" simplePos="0" relativeHeight="251742208" behindDoc="0" locked="0" layoutInCell="1" allowOverlap="1" wp14:anchorId="66F9D7F7" wp14:editId="06AC55F8">
            <wp:simplePos x="0" y="0"/>
            <wp:positionH relativeFrom="column">
              <wp:posOffset>544354</wp:posOffset>
            </wp:positionH>
            <wp:positionV relativeFrom="paragraph">
              <wp:posOffset>302895</wp:posOffset>
            </wp:positionV>
            <wp:extent cx="5152390" cy="1795145"/>
            <wp:effectExtent l="12700" t="12700" r="16510" b="8255"/>
            <wp:wrapSquare wrapText="bothSides"/>
            <wp:docPr id="62"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lum/>
                      <a:alphaModFix/>
                    </a:blip>
                    <a:srcRect l="15799" b="41538"/>
                    <a:stretch/>
                  </pic:blipFill>
                  <pic:spPr bwMode="auto">
                    <a:xfrm>
                      <a:off x="0" y="0"/>
                      <a:ext cx="5152390" cy="17951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r w:rsidR="002B67D7" w:rsidRPr="00556CE8">
        <w:rPr>
          <w:rStyle w:val="Policepardfaut1"/>
          <w:rFonts w:ascii="Open Sans" w:hAnsi="Open Sans" w:cs="Open Sans"/>
          <w:color w:val="000000"/>
          <w:sz w:val="22"/>
          <w:szCs w:val="22"/>
          <w:lang w:val="en"/>
        </w:rPr>
        <w:t>To remove data from the Memcaches explorer tab you can follow these steps:</w:t>
      </w:r>
    </w:p>
    <w:p w14:paraId="25D8D431" w14:textId="4EE73D06" w:rsidR="002B67D7" w:rsidRPr="00DC23B5" w:rsidRDefault="002B67D7" w:rsidP="002B67D7">
      <w:pPr>
        <w:pStyle w:val="Standarduser"/>
        <w:spacing w:line="360" w:lineRule="auto"/>
        <w:jc w:val="both"/>
        <w:rPr>
          <w:lang w:val="en-US"/>
        </w:rPr>
      </w:pPr>
    </w:p>
    <w:p w14:paraId="392D55C6"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0E2CA257"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3905A7D3"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2078F770"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6CA86ADE" w14:textId="11DFEB1A"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109DC40E" w14:textId="564AEFD4"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r>
        <w:rPr>
          <w:rStyle w:val="Policepardfaut1"/>
          <w:noProof/>
          <w:lang w:val="en" w:eastAsia="ja-JP"/>
        </w:rPr>
        <w:lastRenderedPageBreak/>
        <w:drawing>
          <wp:anchor distT="0" distB="0" distL="114300" distR="114300" simplePos="0" relativeHeight="251743232" behindDoc="0" locked="0" layoutInCell="1" allowOverlap="1" wp14:anchorId="1E007C07" wp14:editId="1AA69D50">
            <wp:simplePos x="0" y="0"/>
            <wp:positionH relativeFrom="column">
              <wp:posOffset>543560</wp:posOffset>
            </wp:positionH>
            <wp:positionV relativeFrom="paragraph">
              <wp:posOffset>219075</wp:posOffset>
            </wp:positionV>
            <wp:extent cx="5180965" cy="1874520"/>
            <wp:effectExtent l="12700" t="12700" r="13335" b="17780"/>
            <wp:wrapSquare wrapText="bothSides"/>
            <wp:docPr id="63"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lum/>
                      <a:alphaModFix/>
                    </a:blip>
                    <a:srcRect l="15332" b="38999"/>
                    <a:stretch/>
                  </pic:blipFill>
                  <pic:spPr bwMode="auto">
                    <a:xfrm>
                      <a:off x="0" y="0"/>
                      <a:ext cx="5180965" cy="18745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C81838"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019891D4"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247E6083"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59F53746"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32189098"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57573F91" w14:textId="77777777" w:rsidR="00373B32" w:rsidRPr="00DC23B5" w:rsidRDefault="00373B32" w:rsidP="002B67D7">
      <w:pPr>
        <w:pStyle w:val="Standarduser"/>
        <w:spacing w:line="360" w:lineRule="auto"/>
        <w:jc w:val="center"/>
        <w:rPr>
          <w:rStyle w:val="Policepardfaut1"/>
          <w:rFonts w:ascii="Calibri" w:hAnsi="Calibri"/>
          <w:i/>
          <w:iCs/>
          <w:color w:val="000000"/>
          <w:sz w:val="26"/>
          <w:szCs w:val="26"/>
          <w:lang w:val="en-US"/>
        </w:rPr>
      </w:pPr>
    </w:p>
    <w:p w14:paraId="2ABCF593" w14:textId="70679017" w:rsidR="00A52937" w:rsidRPr="00556CE8" w:rsidRDefault="002B67D7" w:rsidP="002B67D7">
      <w:pPr>
        <w:pStyle w:val="Standarduser"/>
        <w:spacing w:line="360" w:lineRule="auto"/>
        <w:jc w:val="center"/>
        <w:rPr>
          <w:rFonts w:ascii="Open Sans" w:hAnsi="Open Sans" w:cs="Open Sans"/>
          <w:lang w:val="en-US"/>
        </w:rPr>
      </w:pPr>
      <w:r w:rsidRPr="00556CE8">
        <w:rPr>
          <w:rStyle w:val="Policepardfaut1"/>
          <w:rFonts w:ascii="Open Sans" w:hAnsi="Open Sans" w:cs="Open Sans"/>
          <w:i/>
          <w:iCs/>
          <w:color w:val="000000"/>
          <w:lang w:val="en"/>
        </w:rPr>
        <w:t xml:space="preserve">Figure </w:t>
      </w:r>
      <w:r w:rsidR="003B13E3" w:rsidRPr="00556CE8">
        <w:rPr>
          <w:rStyle w:val="Policepardfaut1"/>
          <w:rFonts w:ascii="Open Sans" w:hAnsi="Open Sans" w:cs="Open Sans"/>
          <w:i/>
          <w:iCs/>
          <w:color w:val="000000"/>
          <w:lang w:val="en"/>
        </w:rPr>
        <w:t>7</w:t>
      </w:r>
      <w:r w:rsidRPr="00556CE8">
        <w:rPr>
          <w:rStyle w:val="Policepardfaut1"/>
          <w:rFonts w:ascii="Open Sans" w:hAnsi="Open Sans" w:cs="Open Sans"/>
          <w:i/>
          <w:iCs/>
          <w:color w:val="000000"/>
          <w:lang w:val="en"/>
        </w:rPr>
        <w:t xml:space="preserve"> – Steps to delete data </w:t>
      </w:r>
    </w:p>
    <w:p w14:paraId="15DCDDF0" w14:textId="77777777" w:rsidR="00373B32" w:rsidRPr="00DC23B5" w:rsidRDefault="00373B32" w:rsidP="002B67D7">
      <w:pPr>
        <w:pStyle w:val="Standarduser"/>
        <w:spacing w:line="360" w:lineRule="auto"/>
        <w:jc w:val="both"/>
        <w:rPr>
          <w:rStyle w:val="Policepardfaut1"/>
          <w:rFonts w:ascii="Calibri" w:hAnsi="Calibri"/>
          <w:b/>
          <w:bCs/>
          <w:color w:val="000000"/>
          <w:sz w:val="26"/>
          <w:szCs w:val="26"/>
          <w:lang w:val="en-US"/>
        </w:rPr>
      </w:pPr>
    </w:p>
    <w:p w14:paraId="4BC1AA88" w14:textId="492E721F" w:rsidR="002B67D7" w:rsidRPr="00556CE8" w:rsidRDefault="002B67D7" w:rsidP="002B67D7">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b/>
          <w:bCs/>
          <w:color w:val="000000"/>
          <w:sz w:val="22"/>
          <w:szCs w:val="22"/>
          <w:lang w:val="en"/>
        </w:rPr>
        <w:t>Searching for data</w:t>
      </w:r>
    </w:p>
    <w:p w14:paraId="5FB808C8" w14:textId="6601D609" w:rsidR="002B67D7" w:rsidRPr="00556CE8" w:rsidRDefault="002B67D7" w:rsidP="002B67D7">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color w:val="000000"/>
          <w:sz w:val="22"/>
          <w:szCs w:val="22"/>
          <w:lang w:val="en"/>
        </w:rPr>
        <w:t>To search for data in an</w:t>
      </w:r>
      <w:r w:rsidR="00BC7810" w:rsidRPr="00556CE8">
        <w:rPr>
          <w:rStyle w:val="Policepardfaut1"/>
          <w:rFonts w:ascii="Open Sans" w:hAnsi="Open Sans" w:cs="Open Sans"/>
          <w:color w:val="000000"/>
          <w:sz w:val="22"/>
          <w:szCs w:val="22"/>
          <w:lang w:val="en"/>
        </w:rPr>
        <w:t>address</w:t>
      </w:r>
      <w:r w:rsidRPr="00556CE8">
        <w:rPr>
          <w:rStyle w:val="Policepardfaut1"/>
          <w:rFonts w:ascii="Open Sans" w:hAnsi="Open Sans" w:cs="Open Sans"/>
          <w:color w:val="000000"/>
          <w:sz w:val="22"/>
          <w:szCs w:val="22"/>
          <w:lang w:val="en"/>
        </w:rPr>
        <w:t>, you can use the search bar and enter a keyword of the data to be searched. Here is an example of searching for a piece of data:</w:t>
      </w:r>
    </w:p>
    <w:p w14:paraId="79D62AB3" w14:textId="3ED332C0" w:rsidR="00A52937" w:rsidRPr="00556CE8" w:rsidRDefault="002B67D7" w:rsidP="002B67D7">
      <w:pPr>
        <w:pStyle w:val="Standarduser"/>
        <w:spacing w:line="360" w:lineRule="auto"/>
        <w:jc w:val="center"/>
        <w:rPr>
          <w:rFonts w:ascii="Open Sans" w:hAnsi="Open Sans" w:cs="Open Sans"/>
          <w:sz w:val="22"/>
          <w:szCs w:val="22"/>
          <w:lang w:val="en-US"/>
        </w:rPr>
      </w:pPr>
      <w:r w:rsidRPr="00556CE8">
        <w:rPr>
          <w:rStyle w:val="Policepardfaut1"/>
          <w:rFonts w:ascii="Open Sans" w:hAnsi="Open Sans" w:cs="Open Sans"/>
          <w:noProof/>
          <w:sz w:val="22"/>
          <w:szCs w:val="22"/>
          <w:lang w:val="en" w:eastAsia="ja-JP"/>
        </w:rPr>
        <w:drawing>
          <wp:anchor distT="0" distB="0" distL="114300" distR="114300" simplePos="0" relativeHeight="251745280" behindDoc="0" locked="0" layoutInCell="1" allowOverlap="1" wp14:anchorId="569E9980" wp14:editId="11B93828">
            <wp:simplePos x="0" y="0"/>
            <wp:positionH relativeFrom="column">
              <wp:align>center</wp:align>
            </wp:positionH>
            <wp:positionV relativeFrom="paragraph">
              <wp:posOffset>722</wp:posOffset>
            </wp:positionV>
            <wp:extent cx="6119996" cy="1798917"/>
            <wp:effectExtent l="19050" t="19050" r="14605" b="11430"/>
            <wp:wrapSquare wrapText="bothSides"/>
            <wp:docPr id="64"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b="41353"/>
                    <a:stretch>
                      <a:fillRect/>
                    </a:stretch>
                  </pic:blipFill>
                  <pic:spPr>
                    <a:xfrm>
                      <a:off x="0" y="0"/>
                      <a:ext cx="6119996" cy="1798917"/>
                    </a:xfrm>
                    <a:prstGeom prst="rect">
                      <a:avLst/>
                    </a:prstGeom>
                    <a:noFill/>
                    <a:ln>
                      <a:solidFill>
                        <a:schemeClr val="tx1"/>
                      </a:solidFill>
                      <a:prstDash/>
                    </a:ln>
                  </pic:spPr>
                </pic:pic>
              </a:graphicData>
            </a:graphic>
          </wp:anchor>
        </w:drawing>
      </w:r>
      <w:r w:rsidRPr="00556CE8">
        <w:rPr>
          <w:rStyle w:val="Policepardfaut1"/>
          <w:rFonts w:ascii="Open Sans" w:hAnsi="Open Sans" w:cs="Open Sans"/>
          <w:i/>
          <w:iCs/>
          <w:color w:val="000000"/>
          <w:lang w:val="en"/>
        </w:rPr>
        <w:t xml:space="preserve">Figure </w:t>
      </w:r>
      <w:r w:rsidR="003B13E3" w:rsidRPr="00556CE8">
        <w:rPr>
          <w:rStyle w:val="Policepardfaut1"/>
          <w:rFonts w:ascii="Open Sans" w:hAnsi="Open Sans" w:cs="Open Sans"/>
          <w:i/>
          <w:iCs/>
          <w:color w:val="000000"/>
          <w:lang w:val="en"/>
        </w:rPr>
        <w:t>8</w:t>
      </w:r>
      <w:r w:rsidRPr="00556CE8">
        <w:rPr>
          <w:rStyle w:val="Policepardfaut1"/>
          <w:rFonts w:ascii="Open Sans" w:hAnsi="Open Sans" w:cs="Open Sans"/>
          <w:i/>
          <w:iCs/>
          <w:color w:val="000000"/>
          <w:lang w:val="en"/>
        </w:rPr>
        <w:t xml:space="preserve"> – Steps to search for data</w:t>
      </w:r>
      <w:r w:rsidR="00384528" w:rsidRPr="00556CE8">
        <w:rPr>
          <w:rStyle w:val="Policepardfaut1"/>
          <w:rFonts w:ascii="Open Sans" w:hAnsi="Open Sans" w:cs="Open Sans"/>
          <w:i/>
          <w:iCs/>
          <w:color w:val="000000"/>
          <w:lang w:val="en"/>
        </w:rPr>
        <w:t xml:space="preserve"> by keywords</w:t>
      </w:r>
    </w:p>
    <w:p w14:paraId="7BBDE48F" w14:textId="42CD3E1C" w:rsidR="00A52937" w:rsidRPr="00556CE8" w:rsidRDefault="000A5819" w:rsidP="000A5819">
      <w:pPr>
        <w:pStyle w:val="Titre1"/>
        <w:rPr>
          <w:rFonts w:ascii="Open Sans" w:hAnsi="Open Sans" w:cs="Open Sans"/>
          <w:b w:val="0"/>
          <w:bCs/>
          <w:sz w:val="32"/>
          <w:szCs w:val="32"/>
        </w:rPr>
      </w:pPr>
      <w:bookmarkStart w:id="6" w:name="_Toc106357572"/>
      <w:r w:rsidRPr="00556CE8">
        <w:rPr>
          <w:rFonts w:ascii="Open Sans" w:hAnsi="Open Sans" w:cs="Open Sans"/>
          <w:b w:val="0"/>
          <w:bCs/>
          <w:sz w:val="32"/>
          <w:szCs w:val="32"/>
          <w:lang w:val="en"/>
        </w:rPr>
        <w:t xml:space="preserve">Blockchain </w:t>
      </w:r>
      <w:r w:rsidR="0025096C" w:rsidRPr="00556CE8">
        <w:rPr>
          <w:rFonts w:ascii="Open Sans" w:hAnsi="Open Sans" w:cs="Open Sans"/>
          <w:b w:val="0"/>
          <w:bCs/>
          <w:sz w:val="32"/>
          <w:szCs w:val="32"/>
          <w:lang w:val="en"/>
        </w:rPr>
        <w:t>e</w:t>
      </w:r>
      <w:r w:rsidRPr="00556CE8">
        <w:rPr>
          <w:rFonts w:ascii="Open Sans" w:hAnsi="Open Sans" w:cs="Open Sans"/>
          <w:b w:val="0"/>
          <w:bCs/>
          <w:sz w:val="32"/>
          <w:szCs w:val="32"/>
          <w:lang w:val="en"/>
        </w:rPr>
        <w:t>xplorer tab</w:t>
      </w:r>
      <w:bookmarkEnd w:id="6"/>
    </w:p>
    <w:p w14:paraId="1EE5EBCA" w14:textId="77777777" w:rsidR="000A5819" w:rsidRPr="00556CE8" w:rsidRDefault="000A5819" w:rsidP="000A5819">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color w:val="000000"/>
          <w:sz w:val="22"/>
          <w:szCs w:val="22"/>
          <w:lang w:val="en"/>
        </w:rPr>
        <w:t>The "Blockchain explorer" tab contains absolutely all the data of the Kalima blockchain. One can see all the transactions that have taken place on the Blockchain, including data deletions.</w:t>
      </w:r>
    </w:p>
    <w:p w14:paraId="759367AA" w14:textId="77777777" w:rsidR="000A5819" w:rsidRPr="00556CE8" w:rsidRDefault="000A5819" w:rsidP="000A5819">
      <w:pPr>
        <w:pStyle w:val="Standarduser"/>
        <w:spacing w:line="360" w:lineRule="auto"/>
        <w:jc w:val="both"/>
        <w:rPr>
          <w:rFonts w:ascii="Open Sans" w:hAnsi="Open Sans" w:cs="Open Sans"/>
          <w:sz w:val="20"/>
          <w:szCs w:val="20"/>
          <w:lang w:val="en-US"/>
        </w:rPr>
      </w:pPr>
      <w:r w:rsidRPr="00556CE8">
        <w:rPr>
          <w:rStyle w:val="Policepardfaut1"/>
          <w:rFonts w:ascii="Open Sans" w:hAnsi="Open Sans" w:cs="Open Sans"/>
          <w:color w:val="000000"/>
          <w:sz w:val="22"/>
          <w:szCs w:val="22"/>
          <w:lang w:val="en"/>
        </w:rPr>
        <w:t>This tab offers several features including sorting data by sequence, sorting by date, sorting by criteria.</w:t>
      </w:r>
    </w:p>
    <w:p w14:paraId="08D03E6F" w14:textId="4CA094B0" w:rsidR="00A52937" w:rsidRPr="00556CE8" w:rsidRDefault="000A5819" w:rsidP="000A5819">
      <w:pPr>
        <w:pStyle w:val="Standarduser"/>
        <w:spacing w:line="360" w:lineRule="auto"/>
        <w:jc w:val="both"/>
        <w:rPr>
          <w:rStyle w:val="Policepardfaut1"/>
          <w:rFonts w:ascii="Open Sans" w:hAnsi="Open Sans" w:cs="Open Sans"/>
          <w:color w:val="000000"/>
          <w:sz w:val="22"/>
          <w:szCs w:val="22"/>
          <w:lang w:val="en-US"/>
        </w:rPr>
      </w:pPr>
      <w:r w:rsidRPr="00556CE8">
        <w:rPr>
          <w:rStyle w:val="Policepardfaut1"/>
          <w:rFonts w:ascii="Open Sans" w:hAnsi="Open Sans" w:cs="Open Sans"/>
          <w:color w:val="000000"/>
          <w:sz w:val="22"/>
          <w:szCs w:val="22"/>
          <w:lang w:val="en"/>
        </w:rPr>
        <w:t>In the Blockchain explorer tab of the Kalima Explorer administration tool, the most recent data is displayed at the top and the most recent data is displayed at the bottom of each page.</w:t>
      </w:r>
    </w:p>
    <w:p w14:paraId="47751022" w14:textId="70F8CD47" w:rsidR="000A5819" w:rsidRPr="00DC23B5" w:rsidRDefault="000A5819" w:rsidP="000A5819">
      <w:pPr>
        <w:pStyle w:val="Standarduser"/>
        <w:spacing w:line="360" w:lineRule="auto"/>
        <w:jc w:val="both"/>
        <w:rPr>
          <w:rStyle w:val="Policepardfaut1"/>
          <w:rFonts w:ascii="Calibri" w:hAnsi="Calibri"/>
          <w:color w:val="000000"/>
          <w:sz w:val="26"/>
          <w:szCs w:val="26"/>
          <w:lang w:val="en-US"/>
        </w:rPr>
      </w:pPr>
    </w:p>
    <w:p w14:paraId="13E81056" w14:textId="3BE0905A" w:rsidR="000A5819" w:rsidRPr="00F2402C" w:rsidRDefault="000A5819" w:rsidP="000A5819">
      <w:pPr>
        <w:pStyle w:val="Titre2"/>
        <w:rPr>
          <w:rFonts w:ascii="Open Sans" w:hAnsi="Open Sans" w:cs="Open Sans"/>
          <w:b w:val="0"/>
          <w:bCs/>
          <w:sz w:val="32"/>
          <w:szCs w:val="22"/>
        </w:rPr>
      </w:pPr>
      <w:bookmarkStart w:id="7" w:name="_Toc106357573"/>
      <w:r w:rsidRPr="00F2402C">
        <w:rPr>
          <w:rFonts w:ascii="Open Sans" w:hAnsi="Open Sans" w:cs="Open Sans"/>
          <w:b w:val="0"/>
          <w:bCs/>
          <w:sz w:val="32"/>
          <w:szCs w:val="22"/>
          <w:lang w:val="en"/>
        </w:rPr>
        <w:lastRenderedPageBreak/>
        <w:t>Sorting by sequence</w:t>
      </w:r>
      <w:bookmarkEnd w:id="7"/>
    </w:p>
    <w:p w14:paraId="5B9D87B8" w14:textId="77777777" w:rsidR="000A5819" w:rsidRPr="00F2402C" w:rsidRDefault="000A5819" w:rsidP="000A5819">
      <w:pPr>
        <w:pStyle w:val="Standarduser"/>
        <w:spacing w:line="360" w:lineRule="auto"/>
        <w:jc w:val="both"/>
        <w:rPr>
          <w:rFonts w:ascii="Open Sans" w:hAnsi="Open Sans" w:cs="Open Sans"/>
          <w:sz w:val="20"/>
          <w:szCs w:val="20"/>
          <w:lang w:val="en-US"/>
        </w:rPr>
      </w:pPr>
      <w:r w:rsidRPr="00F2402C">
        <w:rPr>
          <w:rStyle w:val="Policepardfaut1"/>
          <w:rFonts w:ascii="Open Sans" w:hAnsi="Open Sans" w:cs="Open Sans"/>
          <w:color w:val="000000"/>
          <w:sz w:val="22"/>
          <w:szCs w:val="22"/>
          <w:lang w:val="en"/>
        </w:rPr>
        <w:t>Each transaction has a unique sequence number.</w:t>
      </w:r>
    </w:p>
    <w:p w14:paraId="456C7A88" w14:textId="602638F1" w:rsidR="000A5819" w:rsidRPr="00F2402C" w:rsidRDefault="000A5819" w:rsidP="000A5819">
      <w:pPr>
        <w:pStyle w:val="Standarduser"/>
        <w:spacing w:line="360" w:lineRule="auto"/>
        <w:jc w:val="both"/>
        <w:rPr>
          <w:rFonts w:ascii="Open Sans" w:hAnsi="Open Sans" w:cs="Open Sans"/>
          <w:sz w:val="20"/>
          <w:szCs w:val="20"/>
          <w:lang w:val="en-US"/>
        </w:rPr>
      </w:pPr>
      <w:r w:rsidRPr="00F2402C">
        <w:rPr>
          <w:rStyle w:val="Policepardfaut1"/>
          <w:rFonts w:ascii="Open Sans" w:hAnsi="Open Sans" w:cs="Open Sans"/>
          <w:color w:val="000000"/>
          <w:sz w:val="22"/>
          <w:szCs w:val="22"/>
          <w:lang w:val="en"/>
        </w:rPr>
        <w:t xml:space="preserve">The Kalima Explorer administration tool offers the possibility to apply a data sorting filter between two precise sequences using the "By sequence" button. To sort by </w:t>
      </w:r>
      <w:proofErr w:type="gramStart"/>
      <w:r w:rsidRPr="00F2402C">
        <w:rPr>
          <w:rStyle w:val="Policepardfaut1"/>
          <w:rFonts w:ascii="Open Sans" w:hAnsi="Open Sans" w:cs="Open Sans"/>
          <w:color w:val="000000"/>
          <w:sz w:val="22"/>
          <w:szCs w:val="22"/>
          <w:lang w:val="en"/>
        </w:rPr>
        <w:t>sequence</w:t>
      </w:r>
      <w:proofErr w:type="gramEnd"/>
      <w:r w:rsidRPr="00F2402C">
        <w:rPr>
          <w:rStyle w:val="Policepardfaut1"/>
          <w:rFonts w:ascii="Open Sans" w:hAnsi="Open Sans" w:cs="Open Sans"/>
          <w:color w:val="000000"/>
          <w:sz w:val="22"/>
          <w:szCs w:val="22"/>
          <w:lang w:val="en"/>
        </w:rPr>
        <w:t xml:space="preserve"> you must follow the steps below:</w:t>
      </w:r>
    </w:p>
    <w:p w14:paraId="6DA58154" w14:textId="57B54508" w:rsidR="000A5819" w:rsidRPr="00DC23B5" w:rsidRDefault="000A5819" w:rsidP="000A5819">
      <w:pPr>
        <w:pStyle w:val="Standarduser"/>
        <w:spacing w:line="360" w:lineRule="auto"/>
        <w:jc w:val="both"/>
        <w:rPr>
          <w:lang w:val="en-US"/>
        </w:rPr>
      </w:pPr>
    </w:p>
    <w:p w14:paraId="306F4806" w14:textId="182B8639" w:rsidR="0052327B" w:rsidRDefault="0052327B" w:rsidP="0052327B">
      <w:pPr>
        <w:pStyle w:val="Standarduser"/>
        <w:spacing w:line="360" w:lineRule="auto"/>
        <w:jc w:val="center"/>
      </w:pPr>
      <w:r w:rsidRPr="0052327B">
        <w:rPr>
          <w:noProof/>
        </w:rPr>
        <w:drawing>
          <wp:inline distT="0" distB="0" distL="0" distR="0" wp14:anchorId="1B64E912" wp14:editId="58A0495E">
            <wp:extent cx="6133650" cy="2319688"/>
            <wp:effectExtent l="0" t="0" r="635" b="444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6083" cy="2335736"/>
                    </a:xfrm>
                    <a:prstGeom prst="rect">
                      <a:avLst/>
                    </a:prstGeom>
                  </pic:spPr>
                </pic:pic>
              </a:graphicData>
            </a:graphic>
          </wp:inline>
        </w:drawing>
      </w:r>
    </w:p>
    <w:p w14:paraId="5D0BE7EA" w14:textId="2CCCEB0E" w:rsidR="0052327B" w:rsidRDefault="0052327B" w:rsidP="000A5819">
      <w:pPr>
        <w:pStyle w:val="Standarduser"/>
        <w:spacing w:line="360" w:lineRule="auto"/>
        <w:jc w:val="both"/>
      </w:pPr>
    </w:p>
    <w:p w14:paraId="4C6232E7" w14:textId="7E22A340" w:rsidR="0052327B" w:rsidRDefault="0052327B" w:rsidP="000A5819">
      <w:pPr>
        <w:pStyle w:val="Standarduser"/>
        <w:spacing w:line="360" w:lineRule="auto"/>
        <w:jc w:val="both"/>
      </w:pPr>
      <w:r w:rsidRPr="0052327B">
        <w:rPr>
          <w:noProof/>
        </w:rPr>
        <w:drawing>
          <wp:inline distT="0" distB="0" distL="0" distR="0" wp14:anchorId="11DDBEA5" wp14:editId="66691B89">
            <wp:extent cx="6120130" cy="2693670"/>
            <wp:effectExtent l="0" t="0" r="127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93670"/>
                    </a:xfrm>
                    <a:prstGeom prst="rect">
                      <a:avLst/>
                    </a:prstGeom>
                  </pic:spPr>
                </pic:pic>
              </a:graphicData>
            </a:graphic>
          </wp:inline>
        </w:drawing>
      </w:r>
    </w:p>
    <w:p w14:paraId="24878032" w14:textId="7D4DC245" w:rsidR="0052327B" w:rsidRDefault="0052327B" w:rsidP="000A5819">
      <w:pPr>
        <w:pStyle w:val="Standarduser"/>
        <w:spacing w:line="360" w:lineRule="auto"/>
        <w:jc w:val="both"/>
      </w:pPr>
    </w:p>
    <w:p w14:paraId="094EC15D" w14:textId="56791E4A" w:rsidR="0052327B" w:rsidRDefault="0052327B" w:rsidP="000A5819">
      <w:pPr>
        <w:pStyle w:val="Standarduser"/>
        <w:spacing w:line="360" w:lineRule="auto"/>
        <w:jc w:val="both"/>
      </w:pPr>
      <w:r w:rsidRPr="0052327B">
        <w:rPr>
          <w:noProof/>
        </w:rPr>
        <w:lastRenderedPageBreak/>
        <w:drawing>
          <wp:inline distT="0" distB="0" distL="0" distR="0" wp14:anchorId="23A24625" wp14:editId="665DFF99">
            <wp:extent cx="6120130" cy="2349500"/>
            <wp:effectExtent l="0" t="0" r="127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49500"/>
                    </a:xfrm>
                    <a:prstGeom prst="rect">
                      <a:avLst/>
                    </a:prstGeom>
                  </pic:spPr>
                </pic:pic>
              </a:graphicData>
            </a:graphic>
          </wp:inline>
        </w:drawing>
      </w:r>
    </w:p>
    <w:p w14:paraId="794FA537" w14:textId="6AC2A2EF" w:rsidR="0052327B" w:rsidRPr="00F2402C" w:rsidRDefault="000A5819" w:rsidP="0052327B">
      <w:pPr>
        <w:pStyle w:val="Standarduser"/>
        <w:spacing w:line="360" w:lineRule="auto"/>
        <w:jc w:val="center"/>
        <w:rPr>
          <w:rStyle w:val="Policepardfaut1"/>
          <w:rFonts w:ascii="Open Sans" w:hAnsi="Open Sans" w:cs="Open Sans"/>
          <w:sz w:val="22"/>
          <w:szCs w:val="22"/>
          <w:lang w:val="en-US"/>
        </w:rPr>
      </w:pPr>
      <w:r w:rsidRPr="00F2402C">
        <w:rPr>
          <w:rStyle w:val="Policepardfaut1"/>
          <w:rFonts w:ascii="Open Sans" w:hAnsi="Open Sans" w:cs="Open Sans"/>
          <w:i/>
          <w:iCs/>
          <w:color w:val="000000"/>
          <w:lang w:val="en"/>
        </w:rPr>
        <w:t xml:space="preserve">Figure </w:t>
      </w:r>
      <w:r w:rsidR="003B13E3" w:rsidRPr="00F2402C">
        <w:rPr>
          <w:rStyle w:val="Policepardfaut1"/>
          <w:rFonts w:ascii="Open Sans" w:hAnsi="Open Sans" w:cs="Open Sans"/>
          <w:i/>
          <w:iCs/>
          <w:color w:val="000000"/>
          <w:lang w:val="en"/>
        </w:rPr>
        <w:t>9</w:t>
      </w:r>
      <w:r w:rsidRPr="00F2402C">
        <w:rPr>
          <w:rStyle w:val="Policepardfaut1"/>
          <w:rFonts w:ascii="Open Sans" w:hAnsi="Open Sans" w:cs="Open Sans"/>
          <w:i/>
          <w:iCs/>
          <w:color w:val="000000"/>
          <w:lang w:val="en"/>
        </w:rPr>
        <w:t xml:space="preserve"> – Steps to sort data by sequence</w:t>
      </w:r>
    </w:p>
    <w:p w14:paraId="234C4577" w14:textId="71EF3CA5" w:rsidR="000A5819" w:rsidRPr="00F2402C" w:rsidRDefault="000A5819" w:rsidP="0052327B">
      <w:pPr>
        <w:pStyle w:val="Standarduser"/>
        <w:spacing w:line="360" w:lineRule="auto"/>
        <w:rPr>
          <w:rStyle w:val="Policepardfaut1"/>
          <w:rFonts w:ascii="Open Sans" w:hAnsi="Open Sans" w:cs="Open Sans"/>
          <w:color w:val="000000"/>
          <w:sz w:val="22"/>
          <w:szCs w:val="22"/>
          <w:lang w:val="en-US"/>
        </w:rPr>
      </w:pPr>
      <w:r w:rsidRPr="00F2402C">
        <w:rPr>
          <w:rStyle w:val="Policepardfaut1"/>
          <w:rFonts w:ascii="Open Sans" w:hAnsi="Open Sans" w:cs="Open Sans"/>
          <w:color w:val="000000"/>
          <w:sz w:val="22"/>
          <w:szCs w:val="22"/>
          <w:lang w:val="en"/>
        </w:rPr>
        <w:t xml:space="preserve">To </w:t>
      </w:r>
      <w:r w:rsidR="00A55045" w:rsidRPr="00F2402C">
        <w:rPr>
          <w:rStyle w:val="Policepardfaut1"/>
          <w:rFonts w:ascii="Open Sans" w:hAnsi="Open Sans" w:cs="Open Sans"/>
          <w:color w:val="000000"/>
          <w:sz w:val="22"/>
          <w:szCs w:val="22"/>
          <w:lang w:val="en"/>
        </w:rPr>
        <w:t>redisplay</w:t>
      </w:r>
      <w:r w:rsidRPr="00F2402C">
        <w:rPr>
          <w:rStyle w:val="Policepardfaut1"/>
          <w:rFonts w:ascii="Open Sans" w:hAnsi="Open Sans" w:cs="Open Sans"/>
          <w:color w:val="000000"/>
          <w:sz w:val="22"/>
          <w:szCs w:val="22"/>
          <w:lang w:val="en"/>
        </w:rPr>
        <w:t xml:space="preserve"> all the data present before the sequence sorting application, simply click on the "Reset Search" button:</w:t>
      </w:r>
    </w:p>
    <w:p w14:paraId="63B86B6A" w14:textId="3A9CAE21" w:rsidR="0052327B" w:rsidRPr="00DC23B5" w:rsidRDefault="0052327B" w:rsidP="0052327B">
      <w:pPr>
        <w:pStyle w:val="Standarduser"/>
        <w:spacing w:line="360" w:lineRule="auto"/>
        <w:rPr>
          <w:rStyle w:val="Policepardfaut1"/>
          <w:rFonts w:ascii="Calibri" w:hAnsi="Calibri"/>
          <w:color w:val="000000"/>
          <w:sz w:val="26"/>
          <w:szCs w:val="26"/>
          <w:lang w:val="en-US"/>
        </w:rPr>
      </w:pPr>
      <w:r>
        <w:rPr>
          <w:rStyle w:val="Policepardfaut1"/>
          <w:noProof/>
          <w:color w:val="000000"/>
          <w:sz w:val="26"/>
          <w:szCs w:val="26"/>
          <w:lang w:val="en" w:eastAsia="ja-JP"/>
        </w:rPr>
        <w:drawing>
          <wp:anchor distT="0" distB="0" distL="114300" distR="114300" simplePos="0" relativeHeight="251750400" behindDoc="0" locked="0" layoutInCell="1" allowOverlap="1" wp14:anchorId="67218C22" wp14:editId="196A7285">
            <wp:simplePos x="0" y="0"/>
            <wp:positionH relativeFrom="column">
              <wp:posOffset>549475</wp:posOffset>
            </wp:positionH>
            <wp:positionV relativeFrom="paragraph">
              <wp:posOffset>3175</wp:posOffset>
            </wp:positionV>
            <wp:extent cx="5145405" cy="1800860"/>
            <wp:effectExtent l="12700" t="12700" r="10795" b="15240"/>
            <wp:wrapSquare wrapText="bothSides"/>
            <wp:docPr id="68"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lum/>
                      <a:alphaModFix/>
                    </a:blip>
                    <a:srcRect l="15893" b="41392"/>
                    <a:stretch/>
                  </pic:blipFill>
                  <pic:spPr bwMode="auto">
                    <a:xfrm>
                      <a:off x="0" y="0"/>
                      <a:ext cx="5145405" cy="18008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045D35" w14:textId="7D78B92E"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1B650E87" w14:textId="0EEB0B6A"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6A21A817" w14:textId="283A583E"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61580CDA" w14:textId="3D4DF2CB"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7268337B" w14:textId="77777777" w:rsidR="0052327B" w:rsidRPr="00DC23B5" w:rsidRDefault="0052327B" w:rsidP="0052327B">
      <w:pPr>
        <w:pStyle w:val="Standarduser"/>
        <w:spacing w:line="360" w:lineRule="auto"/>
        <w:rPr>
          <w:rStyle w:val="Policepardfaut1"/>
          <w:rFonts w:ascii="Calibri" w:hAnsi="Calibri"/>
          <w:color w:val="000000"/>
          <w:sz w:val="26"/>
          <w:szCs w:val="26"/>
          <w:lang w:val="en-US"/>
        </w:rPr>
      </w:pPr>
    </w:p>
    <w:p w14:paraId="2066DB87" w14:textId="56AAF4F8" w:rsidR="0052327B" w:rsidRPr="00DC23B5" w:rsidRDefault="0052327B" w:rsidP="0052327B">
      <w:pPr>
        <w:pStyle w:val="Standarduser"/>
        <w:spacing w:line="360" w:lineRule="auto"/>
        <w:rPr>
          <w:lang w:val="en-US"/>
        </w:rPr>
      </w:pPr>
    </w:p>
    <w:p w14:paraId="6C94F2CA" w14:textId="6FA87BC2" w:rsidR="00A52937" w:rsidRPr="00F2402C" w:rsidRDefault="000A5819" w:rsidP="00A55045">
      <w:pPr>
        <w:pStyle w:val="Standarduser"/>
        <w:spacing w:line="360" w:lineRule="auto"/>
        <w:jc w:val="center"/>
        <w:rPr>
          <w:rFonts w:ascii="Open Sans" w:hAnsi="Open Sans" w:cs="Open Sans"/>
          <w:sz w:val="22"/>
          <w:szCs w:val="22"/>
        </w:rPr>
      </w:pPr>
      <w:r w:rsidRPr="00F2402C">
        <w:rPr>
          <w:rStyle w:val="Policepardfaut1"/>
          <w:rFonts w:ascii="Open Sans" w:hAnsi="Open Sans" w:cs="Open Sans"/>
          <w:i/>
          <w:iCs/>
          <w:color w:val="000000"/>
          <w:lang w:val="en"/>
        </w:rPr>
        <w:t xml:space="preserve">Figure </w:t>
      </w:r>
      <w:r w:rsidR="00762AD2" w:rsidRPr="00F2402C">
        <w:rPr>
          <w:rStyle w:val="Policepardfaut1"/>
          <w:rFonts w:ascii="Open Sans" w:hAnsi="Open Sans" w:cs="Open Sans"/>
          <w:i/>
          <w:iCs/>
          <w:color w:val="000000"/>
          <w:lang w:val="en"/>
        </w:rPr>
        <w:t>10</w:t>
      </w:r>
      <w:r w:rsidRPr="00F2402C">
        <w:rPr>
          <w:rStyle w:val="Policepardfaut1"/>
          <w:rFonts w:ascii="Open Sans" w:hAnsi="Open Sans" w:cs="Open Sans"/>
          <w:i/>
          <w:iCs/>
          <w:color w:val="000000"/>
          <w:lang w:val="en"/>
        </w:rPr>
        <w:t xml:space="preserve"> – </w:t>
      </w:r>
      <w:r w:rsidR="005F4372" w:rsidRPr="00F2402C">
        <w:rPr>
          <w:rStyle w:val="Policepardfaut1"/>
          <w:rFonts w:ascii="Open Sans" w:hAnsi="Open Sans" w:cs="Open Sans"/>
          <w:i/>
          <w:iCs/>
          <w:color w:val="000000"/>
          <w:lang w:val="en"/>
        </w:rPr>
        <w:t>“</w:t>
      </w:r>
      <w:r w:rsidRPr="00F2402C">
        <w:rPr>
          <w:rStyle w:val="Policepardfaut1"/>
          <w:rFonts w:ascii="Open Sans" w:hAnsi="Open Sans" w:cs="Open Sans"/>
          <w:i/>
          <w:iCs/>
          <w:color w:val="000000"/>
          <w:lang w:val="en"/>
        </w:rPr>
        <w:t>Reset Search</w:t>
      </w:r>
      <w:r w:rsidR="005F4372" w:rsidRPr="00F2402C">
        <w:rPr>
          <w:rStyle w:val="Policepardfaut1"/>
          <w:rFonts w:ascii="Open Sans" w:hAnsi="Open Sans" w:cs="Open Sans"/>
          <w:i/>
          <w:iCs/>
          <w:color w:val="000000"/>
          <w:lang w:val="en"/>
        </w:rPr>
        <w:t>”</w:t>
      </w:r>
      <w:r w:rsidRPr="00F2402C">
        <w:rPr>
          <w:rStyle w:val="Policepardfaut1"/>
          <w:rFonts w:ascii="Open Sans" w:hAnsi="Open Sans" w:cs="Open Sans"/>
          <w:i/>
          <w:iCs/>
          <w:color w:val="000000"/>
          <w:lang w:val="en"/>
        </w:rPr>
        <w:t xml:space="preserve"> button</w:t>
      </w:r>
    </w:p>
    <w:p w14:paraId="2A67EE3E" w14:textId="2EEC5252" w:rsidR="00A52937" w:rsidRPr="00F2402C" w:rsidRDefault="003F4065" w:rsidP="003F4065">
      <w:pPr>
        <w:pStyle w:val="Titre2"/>
        <w:rPr>
          <w:b w:val="0"/>
          <w:bCs/>
        </w:rPr>
      </w:pPr>
      <w:bookmarkStart w:id="8" w:name="_Toc106357574"/>
      <w:r w:rsidRPr="00F2402C">
        <w:rPr>
          <w:b w:val="0"/>
          <w:bCs/>
          <w:lang w:val="en"/>
        </w:rPr>
        <w:t>Sorting by date</w:t>
      </w:r>
      <w:bookmarkEnd w:id="8"/>
    </w:p>
    <w:p w14:paraId="09494F4A" w14:textId="77777777" w:rsidR="003F4065" w:rsidRPr="00F2402C" w:rsidRDefault="003F4065" w:rsidP="003F4065">
      <w:pPr>
        <w:pStyle w:val="Standarduser"/>
        <w:spacing w:line="360" w:lineRule="auto"/>
        <w:jc w:val="both"/>
        <w:rPr>
          <w:rFonts w:ascii="Open Sans" w:hAnsi="Open Sans" w:cs="Open Sans"/>
          <w:sz w:val="20"/>
          <w:szCs w:val="20"/>
          <w:lang w:val="en-US"/>
        </w:rPr>
      </w:pPr>
      <w:r w:rsidRPr="00F2402C">
        <w:rPr>
          <w:rStyle w:val="Policepardfaut1"/>
          <w:rFonts w:ascii="Open Sans" w:hAnsi="Open Sans" w:cs="Open Sans"/>
          <w:color w:val="000000"/>
          <w:sz w:val="22"/>
          <w:szCs w:val="22"/>
          <w:lang w:val="en"/>
        </w:rPr>
        <w:t>Each transaction has a specific date and time.</w:t>
      </w:r>
    </w:p>
    <w:p w14:paraId="01738C19" w14:textId="60F8E27B" w:rsidR="00DD5BD3" w:rsidRPr="00F2402C" w:rsidRDefault="003F4065" w:rsidP="003F4065">
      <w:pPr>
        <w:pStyle w:val="Standarduser"/>
        <w:spacing w:line="360" w:lineRule="auto"/>
        <w:jc w:val="both"/>
        <w:rPr>
          <w:rStyle w:val="Policepardfaut1"/>
          <w:rFonts w:ascii="Open Sans" w:hAnsi="Open Sans" w:cs="Open Sans"/>
          <w:color w:val="000000"/>
          <w:sz w:val="22"/>
          <w:szCs w:val="22"/>
          <w:lang w:val="en-US"/>
        </w:rPr>
      </w:pPr>
      <w:r w:rsidRPr="00F2402C">
        <w:rPr>
          <w:rStyle w:val="Policepardfaut1"/>
          <w:rFonts w:ascii="Open Sans" w:hAnsi="Open Sans" w:cs="Open Sans"/>
          <w:color w:val="000000"/>
          <w:sz w:val="22"/>
          <w:szCs w:val="22"/>
          <w:lang w:val="en"/>
        </w:rPr>
        <w:t>The "By Date" button is used to display the data between two dates. These dates can be selected thanks to a calendar that is displayed at the press of the button. The calendar also gives the possibility to choose time slots for the data to be displayed:</w:t>
      </w:r>
    </w:p>
    <w:p w14:paraId="4715710F" w14:textId="77777777" w:rsidR="00DD5BD3" w:rsidRPr="00DC23B5" w:rsidRDefault="00DD5BD3" w:rsidP="003F4065">
      <w:pPr>
        <w:pStyle w:val="Standarduser"/>
        <w:spacing w:line="360" w:lineRule="auto"/>
        <w:jc w:val="both"/>
        <w:rPr>
          <w:rFonts w:ascii="Calibri" w:hAnsi="Calibri"/>
          <w:color w:val="000000"/>
          <w:sz w:val="26"/>
          <w:szCs w:val="26"/>
          <w:lang w:val="en-US"/>
        </w:rPr>
      </w:pPr>
    </w:p>
    <w:p w14:paraId="35758BD5" w14:textId="1C9F2744" w:rsidR="00DD5BD3" w:rsidRDefault="00DD5BD3" w:rsidP="003F4065">
      <w:pPr>
        <w:pStyle w:val="Standarduser"/>
        <w:spacing w:line="360" w:lineRule="auto"/>
        <w:jc w:val="both"/>
      </w:pPr>
      <w:r w:rsidRPr="00DD5BD3">
        <w:rPr>
          <w:noProof/>
        </w:rPr>
        <w:lastRenderedPageBreak/>
        <w:drawing>
          <wp:inline distT="0" distB="0" distL="0" distR="0" wp14:anchorId="1DAC4160" wp14:editId="75FFB60D">
            <wp:extent cx="6120130" cy="2343785"/>
            <wp:effectExtent l="0" t="0" r="1270" b="571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343785"/>
                    </a:xfrm>
                    <a:prstGeom prst="rect">
                      <a:avLst/>
                    </a:prstGeom>
                  </pic:spPr>
                </pic:pic>
              </a:graphicData>
            </a:graphic>
          </wp:inline>
        </w:drawing>
      </w:r>
    </w:p>
    <w:p w14:paraId="20B214E0" w14:textId="6AD79F8D" w:rsidR="00DD5BD3" w:rsidRDefault="00DD5BD3" w:rsidP="003F4065">
      <w:pPr>
        <w:pStyle w:val="Standarduser"/>
        <w:spacing w:line="360" w:lineRule="auto"/>
        <w:jc w:val="both"/>
      </w:pPr>
    </w:p>
    <w:p w14:paraId="79EC590A" w14:textId="15A735C0" w:rsidR="00DD5BD3" w:rsidRDefault="00DD5BD3" w:rsidP="003F4065">
      <w:pPr>
        <w:pStyle w:val="Standarduser"/>
        <w:spacing w:line="360" w:lineRule="auto"/>
        <w:jc w:val="both"/>
      </w:pPr>
      <w:r w:rsidRPr="00DD5BD3">
        <w:rPr>
          <w:noProof/>
        </w:rPr>
        <w:drawing>
          <wp:inline distT="0" distB="0" distL="0" distR="0" wp14:anchorId="2147DA44" wp14:editId="3C182858">
            <wp:extent cx="6120130" cy="2994025"/>
            <wp:effectExtent l="0" t="0" r="1270" b="3175"/>
            <wp:docPr id="91" name="Image 91" descr="An image containing text&#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 91" descr="Une image contenant texte&#10;&#10;Description générée automatiquement"/>
                    <pic:cNvPicPr/>
                  </pic:nvPicPr>
                  <pic:blipFill>
                    <a:blip r:embed="rId30"/>
                    <a:stretch>
                      <a:fillRect/>
                    </a:stretch>
                  </pic:blipFill>
                  <pic:spPr>
                    <a:xfrm>
                      <a:off x="0" y="0"/>
                      <a:ext cx="6120130" cy="2994025"/>
                    </a:xfrm>
                    <a:prstGeom prst="rect">
                      <a:avLst/>
                    </a:prstGeom>
                  </pic:spPr>
                </pic:pic>
              </a:graphicData>
            </a:graphic>
          </wp:inline>
        </w:drawing>
      </w:r>
    </w:p>
    <w:p w14:paraId="362777B1" w14:textId="2327A196" w:rsidR="00DD5BD3" w:rsidRDefault="00DD5BD3" w:rsidP="003F4065">
      <w:pPr>
        <w:pStyle w:val="Standarduser"/>
        <w:spacing w:line="360" w:lineRule="auto"/>
        <w:jc w:val="both"/>
      </w:pPr>
    </w:p>
    <w:p w14:paraId="53F956F9" w14:textId="2ED473DB" w:rsidR="003F4065" w:rsidRDefault="00DD5BD3" w:rsidP="003F4065">
      <w:pPr>
        <w:pStyle w:val="Standarduser"/>
        <w:spacing w:line="360" w:lineRule="auto"/>
        <w:jc w:val="both"/>
      </w:pPr>
      <w:r w:rsidRPr="00DD5BD3">
        <w:rPr>
          <w:noProof/>
        </w:rPr>
        <w:drawing>
          <wp:inline distT="0" distB="0" distL="0" distR="0" wp14:anchorId="7E8A757C" wp14:editId="7E48182D">
            <wp:extent cx="6120130" cy="1853565"/>
            <wp:effectExtent l="0" t="0" r="1270" b="63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53565"/>
                    </a:xfrm>
                    <a:prstGeom prst="rect">
                      <a:avLst/>
                    </a:prstGeom>
                  </pic:spPr>
                </pic:pic>
              </a:graphicData>
            </a:graphic>
          </wp:inline>
        </w:drawing>
      </w:r>
    </w:p>
    <w:p w14:paraId="43D2D6EF" w14:textId="018F2A5F" w:rsidR="003F4065" w:rsidRPr="00F2402C" w:rsidRDefault="003F4065" w:rsidP="003F4065">
      <w:pPr>
        <w:pStyle w:val="Standarduser"/>
        <w:spacing w:line="360" w:lineRule="auto"/>
        <w:jc w:val="center"/>
        <w:rPr>
          <w:rStyle w:val="Policepardfaut1"/>
          <w:rFonts w:ascii="Open Sans" w:hAnsi="Open Sans" w:cs="Open Sans"/>
          <w:i/>
          <w:iCs/>
          <w:color w:val="000000"/>
          <w:lang w:val="en-US"/>
        </w:rPr>
      </w:pPr>
      <w:r w:rsidRPr="00F2402C">
        <w:rPr>
          <w:rStyle w:val="Policepardfaut1"/>
          <w:rFonts w:ascii="Open Sans" w:hAnsi="Open Sans" w:cs="Open Sans"/>
          <w:i/>
          <w:iCs/>
          <w:color w:val="000000"/>
          <w:lang w:val="en"/>
        </w:rPr>
        <w:t xml:space="preserve">Figure </w:t>
      </w:r>
      <w:r w:rsidR="00762AD2" w:rsidRPr="00F2402C">
        <w:rPr>
          <w:rStyle w:val="Policepardfaut1"/>
          <w:rFonts w:ascii="Open Sans" w:hAnsi="Open Sans" w:cs="Open Sans"/>
          <w:i/>
          <w:iCs/>
          <w:color w:val="000000"/>
          <w:lang w:val="en"/>
        </w:rPr>
        <w:t>11</w:t>
      </w:r>
      <w:r w:rsidRPr="00F2402C">
        <w:rPr>
          <w:rStyle w:val="Policepardfaut1"/>
          <w:rFonts w:ascii="Open Sans" w:hAnsi="Open Sans" w:cs="Open Sans"/>
          <w:i/>
          <w:iCs/>
          <w:color w:val="000000"/>
          <w:lang w:val="en"/>
        </w:rPr>
        <w:t xml:space="preserve"> – Steps to sort data by date</w:t>
      </w:r>
    </w:p>
    <w:p w14:paraId="4D1044AA" w14:textId="77777777" w:rsidR="0052327B" w:rsidRPr="00DC23B5" w:rsidRDefault="0052327B" w:rsidP="003F4065">
      <w:pPr>
        <w:pStyle w:val="Standarduser"/>
        <w:spacing w:line="360" w:lineRule="auto"/>
        <w:jc w:val="center"/>
        <w:rPr>
          <w:lang w:val="en-US"/>
        </w:rPr>
      </w:pPr>
    </w:p>
    <w:p w14:paraId="0A8C6AD7" w14:textId="266A444C" w:rsidR="003F4065" w:rsidRPr="00F2402C" w:rsidRDefault="003F4065" w:rsidP="003F4065">
      <w:pPr>
        <w:pStyle w:val="Standarduser"/>
        <w:spacing w:line="360" w:lineRule="auto"/>
        <w:jc w:val="both"/>
        <w:rPr>
          <w:rFonts w:ascii="Open Sans" w:hAnsi="Open Sans" w:cs="Open Sans"/>
          <w:sz w:val="20"/>
          <w:szCs w:val="20"/>
          <w:lang w:val="en-US"/>
        </w:rPr>
      </w:pPr>
      <w:r w:rsidRPr="00F2402C">
        <w:rPr>
          <w:rStyle w:val="Policepardfaut1"/>
          <w:rFonts w:ascii="Open Sans" w:hAnsi="Open Sans" w:cs="Open Sans"/>
          <w:color w:val="000000"/>
          <w:sz w:val="22"/>
          <w:szCs w:val="22"/>
          <w:lang w:val="en"/>
        </w:rPr>
        <w:lastRenderedPageBreak/>
        <w:t>Similarly for the sorting function by date, to redisplay all the data present before the date sorting application, simply click on the "Reset Search" button.</w:t>
      </w:r>
    </w:p>
    <w:p w14:paraId="47EB6FAE" w14:textId="77777777" w:rsidR="003F4065" w:rsidRPr="00F2402C" w:rsidRDefault="003F4065" w:rsidP="003F4065">
      <w:pPr>
        <w:pStyle w:val="Standarduser"/>
        <w:spacing w:line="360" w:lineRule="auto"/>
        <w:jc w:val="both"/>
        <w:rPr>
          <w:rFonts w:ascii="Open Sans" w:hAnsi="Open Sans" w:cs="Open Sans"/>
          <w:sz w:val="20"/>
          <w:szCs w:val="20"/>
          <w:lang w:val="en-US"/>
        </w:rPr>
      </w:pPr>
      <w:r w:rsidRPr="00F2402C">
        <w:rPr>
          <w:rStyle w:val="Policepardfaut1"/>
          <w:rFonts w:ascii="Open Sans" w:hAnsi="Open Sans" w:cs="Open Sans"/>
          <w:color w:val="000000"/>
          <w:sz w:val="22"/>
          <w:szCs w:val="22"/>
          <w:lang w:val="en"/>
        </w:rPr>
        <w:t>Remark:</w:t>
      </w:r>
    </w:p>
    <w:p w14:paraId="4C3143A3" w14:textId="276D55A1" w:rsidR="00A52937" w:rsidRPr="00F2402C" w:rsidRDefault="003F4065" w:rsidP="00A52937">
      <w:pPr>
        <w:pStyle w:val="Standarduser"/>
        <w:spacing w:line="360" w:lineRule="auto"/>
        <w:jc w:val="both"/>
        <w:rPr>
          <w:rFonts w:ascii="Open Sans" w:hAnsi="Open Sans" w:cs="Open Sans"/>
          <w:sz w:val="20"/>
          <w:szCs w:val="20"/>
          <w:lang w:val="en-US"/>
        </w:rPr>
      </w:pPr>
      <w:r w:rsidRPr="00F2402C">
        <w:rPr>
          <w:rStyle w:val="Policepardfaut1"/>
          <w:rFonts w:ascii="Open Sans" w:hAnsi="Open Sans" w:cs="Open Sans"/>
          <w:color w:val="000000"/>
          <w:sz w:val="22"/>
          <w:szCs w:val="22"/>
          <w:lang w:val="en"/>
        </w:rPr>
        <w:t>It is possible to choose the same date to mark the beginning and end of the data search while specifying the start and end times.</w:t>
      </w:r>
    </w:p>
    <w:p w14:paraId="32662441" w14:textId="0F942D8D" w:rsidR="00A52937" w:rsidRPr="00F2402C" w:rsidRDefault="003F4065" w:rsidP="003F4065">
      <w:pPr>
        <w:pStyle w:val="Titre2"/>
        <w:rPr>
          <w:rFonts w:ascii="Open Sans" w:hAnsi="Open Sans" w:cs="Open Sans"/>
          <w:b w:val="0"/>
          <w:bCs/>
          <w:sz w:val="32"/>
          <w:szCs w:val="22"/>
          <w:lang w:val="en-US"/>
        </w:rPr>
      </w:pPr>
      <w:bookmarkStart w:id="9" w:name="_Toc106357575"/>
      <w:r w:rsidRPr="00F2402C">
        <w:rPr>
          <w:rFonts w:ascii="Open Sans" w:hAnsi="Open Sans" w:cs="Open Sans"/>
          <w:b w:val="0"/>
          <w:bCs/>
          <w:sz w:val="32"/>
          <w:szCs w:val="22"/>
          <w:lang w:val="en"/>
        </w:rPr>
        <w:t>Navigating between pages in a path cache</w:t>
      </w:r>
      <w:bookmarkEnd w:id="9"/>
    </w:p>
    <w:p w14:paraId="4B834144" w14:textId="36458CF3" w:rsidR="003F4065" w:rsidRPr="00F2402C" w:rsidRDefault="003F4065" w:rsidP="003F4065">
      <w:pPr>
        <w:pStyle w:val="Standarduser"/>
        <w:spacing w:line="360" w:lineRule="auto"/>
        <w:jc w:val="both"/>
        <w:rPr>
          <w:rStyle w:val="Policepardfaut1"/>
          <w:rFonts w:ascii="Open Sans" w:hAnsi="Open Sans" w:cs="Open Sans"/>
          <w:color w:val="000000"/>
          <w:sz w:val="22"/>
          <w:szCs w:val="22"/>
        </w:rPr>
      </w:pPr>
      <w:r w:rsidRPr="00F2402C">
        <w:rPr>
          <w:rStyle w:val="Policepardfaut1"/>
          <w:rFonts w:ascii="Open Sans" w:hAnsi="Open Sans" w:cs="Open Sans"/>
          <w:color w:val="000000"/>
          <w:sz w:val="22"/>
          <w:szCs w:val="22"/>
          <w:lang w:val="en"/>
        </w:rPr>
        <w:t>As is the case for the other tabs, the "Blockchain explorer" tab contains buttons allowing navigation between data pages. These buttons have the same functioning as other tabs.</w:t>
      </w:r>
    </w:p>
    <w:p w14:paraId="253D03DF" w14:textId="77777777" w:rsidR="00A55045" w:rsidRDefault="00A55045" w:rsidP="003F4065">
      <w:pPr>
        <w:pStyle w:val="Standarduser"/>
        <w:spacing w:line="360" w:lineRule="auto"/>
        <w:jc w:val="both"/>
      </w:pPr>
    </w:p>
    <w:p w14:paraId="4B36A34D" w14:textId="77777777" w:rsidR="00E456B7" w:rsidRDefault="00E456B7" w:rsidP="007B19E3">
      <w:pPr>
        <w:pStyle w:val="Standarduser"/>
        <w:spacing w:line="360" w:lineRule="auto"/>
        <w:jc w:val="center"/>
        <w:rPr>
          <w:rStyle w:val="Policepardfaut1"/>
          <w:rFonts w:ascii="Calibri" w:hAnsi="Calibri"/>
          <w:i/>
          <w:iCs/>
          <w:color w:val="000000"/>
          <w:sz w:val="26"/>
          <w:szCs w:val="26"/>
        </w:rPr>
      </w:pPr>
      <w:r w:rsidRPr="00E456B7">
        <w:rPr>
          <w:rStyle w:val="Policepardfaut1"/>
          <w:rFonts w:ascii="Calibri" w:hAnsi="Calibri"/>
          <w:i/>
          <w:iCs/>
          <w:noProof/>
          <w:color w:val="000000"/>
          <w:sz w:val="26"/>
          <w:szCs w:val="26"/>
        </w:rPr>
        <w:drawing>
          <wp:inline distT="0" distB="0" distL="0" distR="0" wp14:anchorId="436F4FF6" wp14:editId="155F7113">
            <wp:extent cx="6120130" cy="1553845"/>
            <wp:effectExtent l="0" t="0" r="127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53845"/>
                    </a:xfrm>
                    <a:prstGeom prst="rect">
                      <a:avLst/>
                    </a:prstGeom>
                  </pic:spPr>
                </pic:pic>
              </a:graphicData>
            </a:graphic>
          </wp:inline>
        </w:drawing>
      </w:r>
    </w:p>
    <w:p w14:paraId="21362454" w14:textId="26DE1027" w:rsidR="00A52937" w:rsidRPr="00F2402C" w:rsidRDefault="003F4065" w:rsidP="007B19E3">
      <w:pPr>
        <w:pStyle w:val="Standarduser"/>
        <w:spacing w:line="360" w:lineRule="auto"/>
        <w:jc w:val="center"/>
        <w:rPr>
          <w:rFonts w:ascii="Open Sans" w:hAnsi="Open Sans" w:cs="Open Sans"/>
          <w:lang w:val="en-US"/>
        </w:rPr>
      </w:pPr>
      <w:r w:rsidRPr="00F2402C">
        <w:rPr>
          <w:rStyle w:val="Policepardfaut1"/>
          <w:rFonts w:ascii="Open Sans" w:hAnsi="Open Sans" w:cs="Open Sans"/>
          <w:i/>
          <w:iCs/>
          <w:color w:val="000000"/>
          <w:lang w:val="en"/>
        </w:rPr>
        <w:t xml:space="preserve">Figure </w:t>
      </w:r>
      <w:r w:rsidR="00762AD2" w:rsidRPr="00F2402C">
        <w:rPr>
          <w:rStyle w:val="Policepardfaut1"/>
          <w:rFonts w:ascii="Open Sans" w:hAnsi="Open Sans" w:cs="Open Sans"/>
          <w:i/>
          <w:iCs/>
          <w:color w:val="000000"/>
          <w:lang w:val="en"/>
        </w:rPr>
        <w:t>12</w:t>
      </w:r>
      <w:r w:rsidRPr="00F2402C">
        <w:rPr>
          <w:rStyle w:val="Policepardfaut1"/>
          <w:rFonts w:ascii="Open Sans" w:hAnsi="Open Sans" w:cs="Open Sans"/>
          <w:i/>
          <w:iCs/>
          <w:color w:val="000000"/>
          <w:lang w:val="en"/>
        </w:rPr>
        <w:t xml:space="preserve"> – Navigation buttons between Blockchain Explorer pages</w:t>
      </w:r>
    </w:p>
    <w:p w14:paraId="20C0F7BC" w14:textId="25ECAC02" w:rsidR="00A52937" w:rsidRPr="00DC23B5" w:rsidRDefault="00A52937" w:rsidP="00A52937">
      <w:pPr>
        <w:pStyle w:val="Standarduser"/>
        <w:spacing w:line="360" w:lineRule="auto"/>
        <w:jc w:val="both"/>
        <w:rPr>
          <w:lang w:val="en-US"/>
        </w:rPr>
      </w:pPr>
    </w:p>
    <w:p w14:paraId="038F91DC" w14:textId="35DB6330" w:rsidR="00A52937" w:rsidRPr="00DC23B5" w:rsidRDefault="00A52937" w:rsidP="00A52937">
      <w:pPr>
        <w:pStyle w:val="Standarduser"/>
        <w:spacing w:line="360" w:lineRule="auto"/>
        <w:jc w:val="both"/>
        <w:rPr>
          <w:lang w:val="en-US"/>
        </w:rPr>
      </w:pPr>
    </w:p>
    <w:p w14:paraId="086EFF87" w14:textId="46A4A594" w:rsidR="00A52937" w:rsidRDefault="00A52937" w:rsidP="00A52937">
      <w:pPr>
        <w:pStyle w:val="Standarduser"/>
        <w:spacing w:line="360" w:lineRule="auto"/>
        <w:jc w:val="both"/>
        <w:rPr>
          <w:lang w:val="en-US"/>
        </w:rPr>
      </w:pPr>
    </w:p>
    <w:p w14:paraId="3570F4EF" w14:textId="49714A51" w:rsidR="00F2402C" w:rsidRDefault="00F2402C" w:rsidP="00A52937">
      <w:pPr>
        <w:pStyle w:val="Standarduser"/>
        <w:spacing w:line="360" w:lineRule="auto"/>
        <w:jc w:val="both"/>
        <w:rPr>
          <w:lang w:val="en-US"/>
        </w:rPr>
      </w:pPr>
    </w:p>
    <w:p w14:paraId="1A3CE8EF" w14:textId="2DC0D4B2" w:rsidR="00F2402C" w:rsidRDefault="00F2402C" w:rsidP="00A52937">
      <w:pPr>
        <w:pStyle w:val="Standarduser"/>
        <w:spacing w:line="360" w:lineRule="auto"/>
        <w:jc w:val="both"/>
        <w:rPr>
          <w:lang w:val="en-US"/>
        </w:rPr>
      </w:pPr>
    </w:p>
    <w:p w14:paraId="59AC6929" w14:textId="464B2216" w:rsidR="00F2402C" w:rsidRDefault="00F2402C" w:rsidP="00A52937">
      <w:pPr>
        <w:pStyle w:val="Standarduser"/>
        <w:spacing w:line="360" w:lineRule="auto"/>
        <w:jc w:val="both"/>
        <w:rPr>
          <w:lang w:val="en-US"/>
        </w:rPr>
      </w:pPr>
    </w:p>
    <w:p w14:paraId="4B6777D0" w14:textId="5B6C4DE3" w:rsidR="00F2402C" w:rsidRDefault="00F2402C" w:rsidP="00A52937">
      <w:pPr>
        <w:pStyle w:val="Standarduser"/>
        <w:spacing w:line="360" w:lineRule="auto"/>
        <w:jc w:val="both"/>
        <w:rPr>
          <w:lang w:val="en-US"/>
        </w:rPr>
      </w:pPr>
    </w:p>
    <w:p w14:paraId="64F4E9CF" w14:textId="22BA9D11" w:rsidR="00F2402C" w:rsidRDefault="00F2402C" w:rsidP="00A52937">
      <w:pPr>
        <w:pStyle w:val="Standarduser"/>
        <w:spacing w:line="360" w:lineRule="auto"/>
        <w:jc w:val="both"/>
        <w:rPr>
          <w:lang w:val="en-US"/>
        </w:rPr>
      </w:pPr>
    </w:p>
    <w:p w14:paraId="6C285A1C" w14:textId="6315C234" w:rsidR="00F2402C" w:rsidRDefault="00F2402C" w:rsidP="00A52937">
      <w:pPr>
        <w:pStyle w:val="Standarduser"/>
        <w:spacing w:line="360" w:lineRule="auto"/>
        <w:jc w:val="both"/>
        <w:rPr>
          <w:lang w:val="en-US"/>
        </w:rPr>
      </w:pPr>
    </w:p>
    <w:p w14:paraId="54C84398" w14:textId="21D5FDFB" w:rsidR="00F2402C" w:rsidRDefault="00F2402C" w:rsidP="00A52937">
      <w:pPr>
        <w:pStyle w:val="Standarduser"/>
        <w:spacing w:line="360" w:lineRule="auto"/>
        <w:jc w:val="both"/>
        <w:rPr>
          <w:lang w:val="en-US"/>
        </w:rPr>
      </w:pPr>
    </w:p>
    <w:p w14:paraId="297D3EE8" w14:textId="77777777" w:rsidR="00F2402C" w:rsidRPr="00DC23B5" w:rsidRDefault="00F2402C" w:rsidP="00A52937">
      <w:pPr>
        <w:pStyle w:val="Standarduser"/>
        <w:spacing w:line="360" w:lineRule="auto"/>
        <w:jc w:val="both"/>
        <w:rPr>
          <w:lang w:val="en-US"/>
        </w:rPr>
      </w:pPr>
    </w:p>
    <w:p w14:paraId="19751946" w14:textId="77777777" w:rsidR="00CF6B1E" w:rsidRPr="00DC23B5" w:rsidRDefault="00CF6B1E" w:rsidP="009C3FF8">
      <w:pPr>
        <w:pStyle w:val="Standard"/>
        <w:spacing w:line="360" w:lineRule="auto"/>
        <w:jc w:val="both"/>
        <w:rPr>
          <w:lang w:val="en-US"/>
        </w:rPr>
      </w:pPr>
    </w:p>
    <w:p w14:paraId="66986CA3" w14:textId="77777777" w:rsidR="009C3FF8" w:rsidRPr="00F2402C" w:rsidRDefault="009C3FF8" w:rsidP="00F2402C">
      <w:pPr>
        <w:pStyle w:val="Titre1"/>
        <w:numPr>
          <w:ilvl w:val="0"/>
          <w:numId w:val="0"/>
        </w:numPr>
        <w:jc w:val="center"/>
        <w:rPr>
          <w:b w:val="0"/>
          <w:bCs/>
          <w:lang w:val="en-US"/>
        </w:rPr>
      </w:pPr>
      <w:bookmarkStart w:id="10" w:name="_Toc44093210"/>
      <w:bookmarkStart w:id="11" w:name="_Toc106357576"/>
      <w:r w:rsidRPr="006574D7">
        <w:rPr>
          <w:lang w:val="en"/>
        </w:rPr>
        <w:lastRenderedPageBreak/>
        <w:t>Contacts Kalima</w:t>
      </w:r>
      <w:r w:rsidRPr="00F2402C">
        <w:rPr>
          <w:b w:val="0"/>
          <w:bCs/>
          <w:lang w:val="en"/>
        </w:rPr>
        <w:t xml:space="preserve"> S</w:t>
      </w:r>
      <w:r w:rsidRPr="006574D7">
        <w:rPr>
          <w:lang w:val="en"/>
        </w:rPr>
        <w:t>ystems</w:t>
      </w:r>
      <w:bookmarkEnd w:id="10"/>
      <w:bookmarkEnd w:id="11"/>
    </w:p>
    <w:p w14:paraId="008C9437" w14:textId="77777777" w:rsidR="009C3FF8" w:rsidRPr="00DC23B5" w:rsidRDefault="009C3FF8" w:rsidP="009C3FF8">
      <w:pPr>
        <w:pStyle w:val="GrandsTitres"/>
        <w:rPr>
          <w:b/>
          <w:color w:val="7F7F7F" w:themeColor="text1" w:themeTint="80"/>
          <w:sz w:val="36"/>
          <w:szCs w:val="36"/>
          <w:lang w:val="en-US"/>
        </w:rPr>
      </w:pPr>
    </w:p>
    <w:p w14:paraId="2C1EC425" w14:textId="77777777" w:rsidR="009C3FF8" w:rsidRPr="00DC23B5" w:rsidRDefault="009C3FF8" w:rsidP="009C3FF8">
      <w:pPr>
        <w:pStyle w:val="GrandsTitres"/>
        <w:rPr>
          <w:szCs w:val="32"/>
          <w:lang w:val="en-US"/>
        </w:rPr>
      </w:pPr>
    </w:p>
    <w:p w14:paraId="335781D5" w14:textId="5D3E2E1C" w:rsidR="009C3FF8" w:rsidRPr="00F2402C" w:rsidRDefault="00F45AFA" w:rsidP="009C3FF8">
      <w:pPr>
        <w:pStyle w:val="Standard"/>
        <w:spacing w:line="360" w:lineRule="auto"/>
        <w:jc w:val="both"/>
        <w:rPr>
          <w:rFonts w:ascii="Open Sans" w:hAnsi="Open Sans" w:cs="Open Sans"/>
          <w:color w:val="00C2CC"/>
          <w:sz w:val="32"/>
          <w:szCs w:val="32"/>
          <w:lang w:val="en-US"/>
        </w:rPr>
      </w:pPr>
      <w:r w:rsidRPr="00F2402C">
        <w:rPr>
          <w:rFonts w:ascii="Open Sans" w:hAnsi="Open Sans" w:cs="Open Sans"/>
          <w:color w:val="00C2CC"/>
          <w:sz w:val="32"/>
          <w:szCs w:val="32"/>
          <w:lang w:val="en"/>
        </w:rPr>
        <w:t>Address</w:t>
      </w:r>
    </w:p>
    <w:p w14:paraId="441FD2C7" w14:textId="1B0A7BAB" w:rsidR="009C3FF8" w:rsidRPr="00F2402C" w:rsidRDefault="00F45AFA" w:rsidP="009C3FF8">
      <w:pPr>
        <w:pStyle w:val="Standard"/>
        <w:spacing w:line="360" w:lineRule="auto"/>
        <w:jc w:val="both"/>
        <w:rPr>
          <w:rFonts w:ascii="Open Sans" w:hAnsi="Open Sans" w:cs="Open Sans"/>
          <w:sz w:val="22"/>
          <w:szCs w:val="22"/>
        </w:rPr>
      </w:pPr>
      <w:r w:rsidRPr="00F2402C">
        <w:rPr>
          <w:rFonts w:ascii="Open Sans" w:hAnsi="Open Sans" w:cs="Open Sans"/>
          <w:sz w:val="22"/>
          <w:szCs w:val="22"/>
        </w:rPr>
        <w:t>66 Avenue des Champs-Elysées</w:t>
      </w:r>
    </w:p>
    <w:p w14:paraId="13E5E8B9" w14:textId="2276BDEA" w:rsidR="009C3FF8" w:rsidRPr="00F2402C" w:rsidRDefault="00F45AFA" w:rsidP="009C3FF8">
      <w:pPr>
        <w:pStyle w:val="Standard"/>
        <w:spacing w:line="360" w:lineRule="auto"/>
        <w:jc w:val="both"/>
        <w:rPr>
          <w:rFonts w:ascii="Open Sans" w:hAnsi="Open Sans" w:cs="Open Sans"/>
          <w:sz w:val="26"/>
          <w:szCs w:val="26"/>
        </w:rPr>
      </w:pPr>
      <w:r w:rsidRPr="00F2402C">
        <w:rPr>
          <w:rFonts w:ascii="Open Sans" w:hAnsi="Open Sans" w:cs="Open Sans"/>
          <w:sz w:val="26"/>
          <w:szCs w:val="26"/>
        </w:rPr>
        <w:t>75008 Paris, France</w:t>
      </w:r>
    </w:p>
    <w:p w14:paraId="099F861F" w14:textId="5175F815" w:rsidR="009C3FF8" w:rsidRPr="00F2402C" w:rsidRDefault="009C3FF8" w:rsidP="003F4065">
      <w:pPr>
        <w:pStyle w:val="Standard"/>
        <w:spacing w:line="360" w:lineRule="auto"/>
        <w:jc w:val="both"/>
        <w:rPr>
          <w:rFonts w:ascii="Open Sans" w:hAnsi="Open Sans" w:cs="Open Sans"/>
          <w:color w:val="00C2CC"/>
          <w:sz w:val="32"/>
          <w:szCs w:val="32"/>
          <w:lang w:val="en-US"/>
        </w:rPr>
      </w:pPr>
      <w:r w:rsidRPr="00F2402C">
        <w:rPr>
          <w:rFonts w:ascii="Open Sans" w:hAnsi="Open Sans" w:cs="Open Sans"/>
          <w:color w:val="00C2CC"/>
          <w:sz w:val="32"/>
          <w:szCs w:val="32"/>
          <w:lang w:val="en"/>
        </w:rPr>
        <w:t>Mobile and Email</w:t>
      </w:r>
    </w:p>
    <w:p w14:paraId="47E91739" w14:textId="7410F8A1" w:rsidR="009C3FF8" w:rsidRPr="00F2402C" w:rsidRDefault="00CA229A" w:rsidP="00F2402C">
      <w:pPr>
        <w:pStyle w:val="Standard"/>
        <w:spacing w:line="360" w:lineRule="auto"/>
        <w:rPr>
          <w:rFonts w:ascii="Open Sans" w:hAnsi="Open Sans" w:cs="Open Sans"/>
          <w:sz w:val="22"/>
          <w:szCs w:val="22"/>
          <w:lang w:val="en-US"/>
        </w:rPr>
      </w:pPr>
      <w:r w:rsidRPr="00F2402C">
        <w:rPr>
          <w:rFonts w:ascii="Open Sans" w:hAnsi="Open Sans" w:cs="Open Sans"/>
          <w:sz w:val="22"/>
          <w:szCs w:val="22"/>
          <w:lang w:val="en-US"/>
        </w:rPr>
        <w:t>Jerome DELAIRE</w:t>
      </w:r>
      <w:r w:rsidR="009C3FF8" w:rsidRPr="00F2402C">
        <w:rPr>
          <w:rFonts w:ascii="Open Sans" w:hAnsi="Open Sans" w:cs="Open Sans"/>
          <w:sz w:val="22"/>
          <w:szCs w:val="22"/>
          <w:lang w:val="en-US"/>
        </w:rPr>
        <w:t xml:space="preserve"> </w:t>
      </w:r>
      <w:r w:rsidRPr="00F2402C">
        <w:rPr>
          <w:rFonts w:ascii="Open Sans" w:hAnsi="Open Sans" w:cs="Open Sans"/>
          <w:sz w:val="22"/>
          <w:szCs w:val="22"/>
          <w:lang w:val="en-US"/>
        </w:rPr>
        <w:t>–</w:t>
      </w:r>
      <w:r w:rsidR="009C3FF8" w:rsidRPr="00F2402C">
        <w:rPr>
          <w:rFonts w:ascii="Open Sans" w:hAnsi="Open Sans" w:cs="Open Sans"/>
          <w:sz w:val="22"/>
          <w:szCs w:val="22"/>
          <w:lang w:val="en-US"/>
        </w:rPr>
        <w:t xml:space="preserve"> </w:t>
      </w:r>
      <w:r w:rsidRPr="00F2402C">
        <w:rPr>
          <w:rFonts w:ascii="Open Sans" w:hAnsi="Open Sans" w:cs="Open Sans"/>
          <w:sz w:val="22"/>
          <w:szCs w:val="22"/>
          <w:lang w:val="en-US"/>
        </w:rPr>
        <w:t>jerome.delaire</w:t>
      </w:r>
      <w:r w:rsidR="009C3FF8" w:rsidRPr="00F2402C">
        <w:rPr>
          <w:rFonts w:ascii="Open Sans" w:hAnsi="Open Sans" w:cs="Open Sans"/>
          <w:sz w:val="22"/>
          <w:szCs w:val="22"/>
          <w:lang w:val="en-US"/>
        </w:rPr>
        <w:t>@kalima.io</w:t>
      </w:r>
    </w:p>
    <w:p w14:paraId="53D45218" w14:textId="135E4481" w:rsidR="00F2402C" w:rsidRPr="00F2402C" w:rsidRDefault="009C3FF8" w:rsidP="00F2402C">
      <w:pPr>
        <w:pStyle w:val="Standard"/>
        <w:spacing w:line="360" w:lineRule="auto"/>
        <w:rPr>
          <w:rFonts w:ascii="Open Sans" w:hAnsi="Open Sans" w:cs="Open Sans"/>
          <w:sz w:val="22"/>
          <w:szCs w:val="22"/>
          <w:lang w:val="en-US"/>
        </w:rPr>
      </w:pPr>
      <w:r w:rsidRPr="00F2402C">
        <w:rPr>
          <w:rFonts w:ascii="Open Sans" w:hAnsi="Open Sans" w:cs="Open Sans"/>
          <w:sz w:val="22"/>
          <w:szCs w:val="22"/>
          <w:lang w:val="en-US"/>
        </w:rPr>
        <w:t xml:space="preserve"> </w:t>
      </w:r>
      <w:r w:rsidRPr="00F2402C">
        <w:rPr>
          <w:rFonts w:ascii="Open Sans" w:hAnsi="Open Sans" w:cs="Open Sans"/>
          <w:sz w:val="22"/>
          <w:szCs w:val="22"/>
          <w:lang w:val="en"/>
        </w:rPr>
        <w:t>+33(0)</w:t>
      </w:r>
      <w:r w:rsidR="00CA229A" w:rsidRPr="00F2402C">
        <w:rPr>
          <w:rFonts w:ascii="Open Sans" w:hAnsi="Open Sans" w:cs="Open Sans"/>
          <w:sz w:val="22"/>
          <w:szCs w:val="22"/>
          <w:lang w:val="en"/>
        </w:rPr>
        <w:t>6</w:t>
      </w:r>
      <w:r w:rsidRPr="00F2402C">
        <w:rPr>
          <w:rFonts w:ascii="Open Sans" w:hAnsi="Open Sans" w:cs="Open Sans"/>
          <w:sz w:val="22"/>
          <w:szCs w:val="22"/>
          <w:lang w:val="en"/>
        </w:rPr>
        <w:t xml:space="preserve"> </w:t>
      </w:r>
      <w:r w:rsidR="00CA229A" w:rsidRPr="00F2402C">
        <w:rPr>
          <w:rFonts w:ascii="Open Sans" w:hAnsi="Open Sans" w:cs="Open Sans"/>
          <w:sz w:val="22"/>
          <w:szCs w:val="22"/>
          <w:lang w:val="en"/>
        </w:rPr>
        <w:t>73</w:t>
      </w:r>
      <w:r w:rsidRPr="00F2402C">
        <w:rPr>
          <w:rFonts w:ascii="Open Sans" w:hAnsi="Open Sans" w:cs="Open Sans"/>
          <w:sz w:val="22"/>
          <w:szCs w:val="22"/>
          <w:lang w:val="en"/>
        </w:rPr>
        <w:t xml:space="preserve"> </w:t>
      </w:r>
      <w:r w:rsidR="00CA229A" w:rsidRPr="00F2402C">
        <w:rPr>
          <w:rFonts w:ascii="Open Sans" w:hAnsi="Open Sans" w:cs="Open Sans"/>
          <w:sz w:val="22"/>
          <w:szCs w:val="22"/>
          <w:lang w:val="en"/>
        </w:rPr>
        <w:t>84</w:t>
      </w:r>
      <w:r w:rsidRPr="00F2402C">
        <w:rPr>
          <w:rFonts w:ascii="Open Sans" w:hAnsi="Open Sans" w:cs="Open Sans"/>
          <w:sz w:val="22"/>
          <w:szCs w:val="22"/>
          <w:lang w:val="en"/>
        </w:rPr>
        <w:t xml:space="preserve"> </w:t>
      </w:r>
      <w:r w:rsidR="00CA229A" w:rsidRPr="00F2402C">
        <w:rPr>
          <w:rFonts w:ascii="Open Sans" w:hAnsi="Open Sans" w:cs="Open Sans"/>
          <w:sz w:val="22"/>
          <w:szCs w:val="22"/>
          <w:lang w:val="en"/>
        </w:rPr>
        <w:t>95</w:t>
      </w:r>
      <w:r w:rsidRPr="00F2402C">
        <w:rPr>
          <w:rFonts w:ascii="Open Sans" w:hAnsi="Open Sans" w:cs="Open Sans"/>
          <w:sz w:val="22"/>
          <w:szCs w:val="22"/>
          <w:lang w:val="en"/>
        </w:rPr>
        <w:t xml:space="preserve"> </w:t>
      </w:r>
      <w:r w:rsidR="00CA229A" w:rsidRPr="00F2402C">
        <w:rPr>
          <w:rFonts w:ascii="Open Sans" w:hAnsi="Open Sans" w:cs="Open Sans"/>
          <w:sz w:val="22"/>
          <w:szCs w:val="22"/>
          <w:lang w:val="en"/>
        </w:rPr>
        <w:t>52</w:t>
      </w:r>
    </w:p>
    <w:p w14:paraId="5A617D65" w14:textId="77777777" w:rsidR="009C3FF8" w:rsidRPr="00F2402C" w:rsidRDefault="009C3FF8" w:rsidP="009C3FF8">
      <w:pPr>
        <w:pStyle w:val="Standard"/>
        <w:spacing w:line="360" w:lineRule="auto"/>
        <w:jc w:val="both"/>
        <w:rPr>
          <w:rFonts w:ascii="Open Sans" w:hAnsi="Open Sans" w:cs="Open Sans"/>
          <w:color w:val="00C2CC"/>
          <w:sz w:val="32"/>
          <w:szCs w:val="32"/>
          <w:lang w:val="en-US"/>
        </w:rPr>
      </w:pPr>
      <w:r w:rsidRPr="00F2402C">
        <w:rPr>
          <w:rFonts w:ascii="Open Sans" w:hAnsi="Open Sans" w:cs="Open Sans"/>
          <w:color w:val="00C2CC"/>
          <w:sz w:val="32"/>
          <w:szCs w:val="32"/>
          <w:lang w:val="en"/>
        </w:rPr>
        <w:t>Website</w:t>
      </w:r>
    </w:p>
    <w:p w14:paraId="691462AE" w14:textId="5FE9AB81" w:rsidR="009C3FF8" w:rsidRDefault="00F2402C" w:rsidP="009C3FF8">
      <w:pPr>
        <w:pStyle w:val="Standard"/>
        <w:spacing w:line="360" w:lineRule="auto"/>
        <w:jc w:val="both"/>
        <w:rPr>
          <w:rFonts w:ascii="Open Sans" w:hAnsi="Open Sans" w:cs="Open Sans"/>
          <w:sz w:val="22"/>
          <w:szCs w:val="22"/>
          <w:lang w:val="en"/>
        </w:rPr>
      </w:pPr>
      <w:hyperlink r:id="rId33" w:history="1">
        <w:r w:rsidRPr="00391DC2">
          <w:rPr>
            <w:rStyle w:val="Lienhypertexte"/>
            <w:rFonts w:ascii="Open Sans" w:hAnsi="Open Sans" w:cs="Open Sans"/>
            <w:sz w:val="22"/>
            <w:szCs w:val="22"/>
            <w:lang w:val="en"/>
          </w:rPr>
          <w:t>www.kalima.io</w:t>
        </w:r>
      </w:hyperlink>
    </w:p>
    <w:p w14:paraId="51CA57E3" w14:textId="77777777" w:rsidR="00F2402C" w:rsidRPr="00F2402C" w:rsidRDefault="00F2402C" w:rsidP="009C3FF8">
      <w:pPr>
        <w:pStyle w:val="Standard"/>
        <w:spacing w:line="360" w:lineRule="auto"/>
        <w:jc w:val="both"/>
        <w:rPr>
          <w:rFonts w:ascii="Open Sans" w:hAnsi="Open Sans" w:cs="Open Sans"/>
          <w:sz w:val="26"/>
          <w:szCs w:val="26"/>
        </w:rPr>
      </w:pPr>
    </w:p>
    <w:p w14:paraId="4E1AA8FE" w14:textId="075377C9" w:rsidR="009C3FF8" w:rsidRDefault="009C3FF8" w:rsidP="009C3FF8">
      <w:pPr>
        <w:pStyle w:val="Standard"/>
        <w:spacing w:line="360" w:lineRule="auto"/>
        <w:jc w:val="both"/>
        <w:rPr>
          <w:sz w:val="26"/>
          <w:szCs w:val="26"/>
        </w:rPr>
      </w:pPr>
      <w:r>
        <w:rPr>
          <w:noProof/>
        </w:rPr>
        <w:drawing>
          <wp:inline distT="0" distB="0" distL="0" distR="0" wp14:anchorId="58E1CB9B" wp14:editId="2753A812">
            <wp:extent cx="6238875" cy="2236206"/>
            <wp:effectExtent l="0" t="0" r="0" b="0"/>
            <wp:docPr id="106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27"/>
                    <pic:cNvPicPr>
                      <a:picLocks noChangeAspect="1" noChangeArrowheads="1"/>
                    </pic:cNvPicPr>
                  </pic:nvPicPr>
                  <pic:blipFill>
                    <a:blip r:embed="rId34"/>
                    <a:stretch>
                      <a:fillRect/>
                    </a:stretch>
                  </pic:blipFill>
                  <pic:spPr bwMode="auto">
                    <a:xfrm>
                      <a:off x="0" y="0"/>
                      <a:ext cx="6243091" cy="2237717"/>
                    </a:xfrm>
                    <a:prstGeom prst="rect">
                      <a:avLst/>
                    </a:prstGeom>
                  </pic:spPr>
                </pic:pic>
              </a:graphicData>
            </a:graphic>
          </wp:inline>
        </w:drawing>
      </w:r>
    </w:p>
    <w:p w14:paraId="282706FA" w14:textId="77777777" w:rsidR="00F2402C" w:rsidRDefault="00F2402C" w:rsidP="009C3FF8">
      <w:pPr>
        <w:pStyle w:val="Standard"/>
        <w:spacing w:line="360" w:lineRule="auto"/>
        <w:jc w:val="both"/>
        <w:rPr>
          <w:sz w:val="26"/>
          <w:szCs w:val="26"/>
        </w:rPr>
      </w:pPr>
    </w:p>
    <w:p w14:paraId="0E5FDF33" w14:textId="09CBE3F8" w:rsidR="00E1428F" w:rsidRPr="00F2402C" w:rsidRDefault="009C3FF8" w:rsidP="00F2402C">
      <w:pPr>
        <w:pStyle w:val="Standard"/>
        <w:spacing w:line="360" w:lineRule="auto"/>
        <w:jc w:val="center"/>
        <w:rPr>
          <w:rFonts w:ascii="Open Sans" w:hAnsi="Open Sans" w:cs="Open Sans"/>
          <w:b/>
          <w:color w:val="00C2CC"/>
          <w:sz w:val="40"/>
          <w:szCs w:val="40"/>
        </w:rPr>
      </w:pPr>
      <w:r w:rsidRPr="00F2402C">
        <w:rPr>
          <w:rFonts w:ascii="Open Sans" w:hAnsi="Open Sans" w:cs="Open Sans"/>
          <w:b/>
          <w:color w:val="00C2CC"/>
          <w:sz w:val="40"/>
          <w:szCs w:val="40"/>
          <w:lang w:val="en"/>
        </w:rPr>
        <w:t>Thank you</w:t>
      </w:r>
    </w:p>
    <w:p w14:paraId="74FC00B7" w14:textId="094C6F51" w:rsidR="00E1428F" w:rsidRPr="00E1428F" w:rsidRDefault="00E1428F" w:rsidP="00E1428F"/>
    <w:sectPr w:rsidR="00E1428F" w:rsidRPr="00E1428F">
      <w:headerReference w:type="default" r:id="rId35"/>
      <w:footerReference w:type="default" r:id="rId36"/>
      <w:pgSz w:w="11906" w:h="16838"/>
      <w:pgMar w:top="1134" w:right="1134" w:bottom="1134" w:left="1134" w:header="170" w:footer="567"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66A8E" w14:textId="77777777" w:rsidR="00DA05C2" w:rsidRDefault="00DA05C2">
      <w:r>
        <w:rPr>
          <w:lang w:val="en"/>
        </w:rPr>
        <w:separator/>
      </w:r>
    </w:p>
  </w:endnote>
  <w:endnote w:type="continuationSeparator" w:id="0">
    <w:p w14:paraId="22BBC4D0" w14:textId="77777777" w:rsidR="00DA05C2" w:rsidRDefault="00DA05C2">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Open Sans ExtraBold">
    <w:panose1 w:val="020B0906030804020204"/>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Open Sans Bold">
    <w:panose1 w:val="00000000000000000000"/>
    <w:charset w:val="00"/>
    <w:family w:val="roman"/>
    <w:notTrueType/>
    <w:pitch w:val="default"/>
  </w:font>
  <w:font w:name="Open Sans">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left w:w="115" w:type="dxa"/>
        <w:right w:w="115" w:type="dxa"/>
      </w:tblCellMar>
      <w:tblLook w:val="04A0" w:firstRow="1" w:lastRow="0" w:firstColumn="1" w:lastColumn="0" w:noHBand="0" w:noVBand="1"/>
    </w:tblPr>
    <w:tblGrid>
      <w:gridCol w:w="4820"/>
      <w:gridCol w:w="4818"/>
    </w:tblGrid>
    <w:tr w:rsidR="00B3688F" w14:paraId="36D56B12" w14:textId="77777777">
      <w:trPr>
        <w:trHeight w:hRule="exact" w:val="115"/>
        <w:jc w:val="center"/>
      </w:trPr>
      <w:tc>
        <w:tcPr>
          <w:tcW w:w="4819" w:type="dxa"/>
          <w:shd w:val="clear" w:color="auto" w:fill="00C2CC"/>
        </w:tcPr>
        <w:p w14:paraId="6C19AFB0" w14:textId="77777777" w:rsidR="00B3688F" w:rsidRDefault="00B3688F">
          <w:pPr>
            <w:pStyle w:val="En-tte"/>
            <w:jc w:val="center"/>
            <w:rPr>
              <w:caps/>
              <w:color w:val="A6A6A6" w:themeColor="background1" w:themeShade="A6"/>
              <w:sz w:val="18"/>
            </w:rPr>
          </w:pPr>
        </w:p>
      </w:tc>
      <w:tc>
        <w:tcPr>
          <w:tcW w:w="4818" w:type="dxa"/>
          <w:shd w:val="clear" w:color="auto" w:fill="00C2CC"/>
        </w:tcPr>
        <w:p w14:paraId="3075EB6C" w14:textId="77777777" w:rsidR="00B3688F" w:rsidRDefault="00B3688F">
          <w:pPr>
            <w:pStyle w:val="En-tte"/>
            <w:jc w:val="right"/>
            <w:rPr>
              <w:caps/>
              <w:sz w:val="18"/>
            </w:rPr>
          </w:pPr>
        </w:p>
      </w:tc>
    </w:tr>
    <w:tr w:rsidR="00B3688F" w14:paraId="513CA415" w14:textId="77777777">
      <w:trPr>
        <w:jc w:val="center"/>
      </w:trPr>
      <w:tc>
        <w:tcPr>
          <w:tcW w:w="4819" w:type="dxa"/>
          <w:shd w:val="clear" w:color="auto" w:fill="auto"/>
          <w:tcMar>
            <w:top w:w="144" w:type="dxa"/>
            <w:bottom w:w="144" w:type="dxa"/>
          </w:tcMar>
          <w:vAlign w:val="center"/>
        </w:tcPr>
        <w:sdt>
          <w:sdtPr>
            <w:alias w:val="Auteur"/>
            <w:id w:val="1971415012"/>
            <w:dataBinding w:prefixMappings="xmlns:ns0='http://purl.org/dc/elements/1.1/' xmlns:ns1='http://schemas.openxmlformats.org/package/2006/metadata/core-properties' " w:xpath="/ns1:coreProperties[1]/ns0:creator[1]" w:storeItemID="{6C3C8BC8-F283-45AE-878A-BAB7291924A1}"/>
            <w:text/>
          </w:sdtPr>
          <w:sdtEndPr/>
          <w:sdtContent>
            <w:p w14:paraId="34796D67" w14:textId="6507A328" w:rsidR="00B3688F" w:rsidRDefault="00B3688F">
              <w:pPr>
                <w:pStyle w:val="Pieddepage"/>
                <w:rPr>
                  <w:caps/>
                  <w:color w:val="808080" w:themeColor="background1" w:themeShade="80"/>
                  <w:sz w:val="18"/>
                  <w:szCs w:val="18"/>
                  <w:lang w:val="en-US"/>
                </w:rPr>
              </w:pPr>
              <w:r>
                <w:rPr>
                  <w:color w:val="A6A6A6" w:themeColor="background1" w:themeShade="A6"/>
                  <w:sz w:val="20"/>
                  <w:szCs w:val="20"/>
                  <w:lang w:val="en" w:eastAsia="fr-FR" w:bidi="ar-SA"/>
                </w:rPr>
                <w:t>© 202</w:t>
              </w:r>
              <w:r w:rsidR="00E1428F">
                <w:rPr>
                  <w:color w:val="A6A6A6" w:themeColor="background1" w:themeShade="A6"/>
                  <w:sz w:val="20"/>
                  <w:szCs w:val="20"/>
                  <w:lang w:val="en" w:eastAsia="fr-FR" w:bidi="ar-SA"/>
                </w:rPr>
                <w:t>2</w:t>
              </w:r>
              <w:r>
                <w:rPr>
                  <w:color w:val="A6A6A6" w:themeColor="background1" w:themeShade="A6"/>
                  <w:sz w:val="20"/>
                  <w:szCs w:val="20"/>
                  <w:lang w:val="en" w:eastAsia="fr-FR" w:bidi="ar-SA"/>
                </w:rPr>
                <w:t xml:space="preserve"> KALIMA Systems S.A.S. All Rights Reserved</w:t>
              </w:r>
            </w:p>
          </w:sdtContent>
        </w:sdt>
      </w:tc>
      <w:tc>
        <w:tcPr>
          <w:tcW w:w="4818" w:type="dxa"/>
          <w:shd w:val="clear" w:color="auto" w:fill="auto"/>
          <w:tcMar>
            <w:top w:w="144" w:type="dxa"/>
            <w:bottom w:w="144" w:type="dxa"/>
          </w:tcMar>
          <w:vAlign w:val="center"/>
        </w:tcPr>
        <w:p w14:paraId="3166D66B" w14:textId="77777777" w:rsidR="00B3688F" w:rsidRDefault="00B3688F">
          <w:pPr>
            <w:pStyle w:val="Pieddepage"/>
            <w:jc w:val="right"/>
            <w:rPr>
              <w:rFonts w:asciiTheme="minorHAnsi" w:hAnsiTheme="minorHAnsi"/>
              <w:caps/>
              <w:color w:val="808080" w:themeColor="background1" w:themeShade="80"/>
              <w:sz w:val="20"/>
              <w:szCs w:val="20"/>
            </w:rPr>
          </w:pPr>
          <w:r>
            <w:rPr>
              <w:lang w:val="en"/>
            </w:rPr>
            <w:fldChar w:fldCharType="begin"/>
          </w:r>
          <w:r>
            <w:rPr>
              <w:lang w:val="en"/>
            </w:rPr>
            <w:instrText>PAGE</w:instrText>
          </w:r>
          <w:r>
            <w:rPr>
              <w:lang w:val="en"/>
            </w:rPr>
            <w:fldChar w:fldCharType="separate"/>
          </w:r>
          <w:r>
            <w:rPr>
              <w:lang w:val="en"/>
            </w:rPr>
            <w:t>33</w:t>
          </w:r>
          <w:r>
            <w:rPr>
              <w:lang w:val="en"/>
            </w:rPr>
            <w:fldChar w:fldCharType="end"/>
          </w:r>
        </w:p>
      </w:tc>
    </w:tr>
  </w:tbl>
  <w:p w14:paraId="1E6F91F9" w14:textId="77777777" w:rsidR="00B3688F" w:rsidRDefault="00B3688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4D231" w14:textId="77777777" w:rsidR="00DA05C2" w:rsidRDefault="00DA05C2">
      <w:r>
        <w:rPr>
          <w:lang w:val="en"/>
        </w:rPr>
        <w:separator/>
      </w:r>
    </w:p>
  </w:footnote>
  <w:footnote w:type="continuationSeparator" w:id="0">
    <w:p w14:paraId="195E2A33" w14:textId="77777777" w:rsidR="00DA05C2" w:rsidRDefault="00DA05C2">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27D97" w14:textId="2EB6C442" w:rsidR="00B3688F" w:rsidRDefault="00A73A9F">
    <w:pPr>
      <w:pStyle w:val="En-tte"/>
      <w:jc w:val="right"/>
    </w:pPr>
    <w:r>
      <w:rPr>
        <w:noProof/>
      </w:rPr>
      <w:drawing>
        <wp:inline distT="0" distB="0" distL="0" distR="0" wp14:anchorId="3493D5B8" wp14:editId="021C072B">
          <wp:extent cx="1219284" cy="685800"/>
          <wp:effectExtent l="0" t="0" r="0" b="0"/>
          <wp:docPr id="1" name="Image 1" descr="Une image contenant silhou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silhouet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250308" cy="703250"/>
                  </a:xfrm>
                  <a:prstGeom prst="rect">
                    <a:avLst/>
                  </a:prstGeom>
                </pic:spPr>
              </pic:pic>
            </a:graphicData>
          </a:graphic>
        </wp:inline>
      </w:drawing>
    </w:r>
  </w:p>
  <w:p w14:paraId="3738DCCD" w14:textId="77777777" w:rsidR="00B3688F" w:rsidRDefault="00B3688F">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C64DB"/>
    <w:multiLevelType w:val="multilevel"/>
    <w:tmpl w:val="C0B46684"/>
    <w:styleLink w:val="WWNum15"/>
    <w:lvl w:ilvl="0">
      <w:numFmt w:val="bullet"/>
      <w:lvlText w:val=""/>
      <w:lvlJc w:val="left"/>
      <w:pPr>
        <w:ind w:left="720" w:hanging="360"/>
      </w:pPr>
      <w:rPr>
        <w:rFonts w:ascii="Wingdings" w:hAnsi="Wingdings" w:cs="OpenSymbol"/>
        <w:sz w:val="26"/>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1" w15:restartNumberingAfterBreak="0">
    <w:nsid w:val="160E5D94"/>
    <w:multiLevelType w:val="multilevel"/>
    <w:tmpl w:val="0AD27880"/>
    <w:lvl w:ilvl="0">
      <w:start w:val="2"/>
      <w:numFmt w:val="decimal"/>
      <w:pStyle w:val="Titre1"/>
      <w:lvlText w:val="%1 -"/>
      <w:lvlJc w:val="left"/>
      <w:pPr>
        <w:ind w:left="794" w:hanging="794"/>
      </w:pPr>
      <w:rPr>
        <w:rFonts w:ascii="Calibri" w:hAnsi="Calibri" w:hint="default"/>
        <w:color w:val="00C2CC"/>
        <w:lang w:val="en-US"/>
      </w:rPr>
    </w:lvl>
    <w:lvl w:ilvl="1">
      <w:start w:val="1"/>
      <w:numFmt w:val="decimal"/>
      <w:pStyle w:val="Titre2"/>
      <w:lvlText w:val="%1.%2 -"/>
      <w:lvlJc w:val="left"/>
      <w:pPr>
        <w:ind w:left="794" w:hanging="794"/>
      </w:pPr>
      <w:rPr>
        <w:rFonts w:hint="default"/>
        <w:color w:val="00C2CC"/>
      </w:rPr>
    </w:lvl>
    <w:lvl w:ilvl="2">
      <w:start w:val="1"/>
      <w:numFmt w:val="upperLetter"/>
      <w:pStyle w:val="Titre3"/>
      <w:lvlText w:val="%3. "/>
      <w:lvlJc w:val="left"/>
      <w:pPr>
        <w:ind w:left="397" w:hanging="397"/>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91B5C1C"/>
    <w:multiLevelType w:val="multilevel"/>
    <w:tmpl w:val="CAB885D4"/>
    <w:styleLink w:val="WWNum16"/>
    <w:lvl w:ilvl="0">
      <w:numFmt w:val="bullet"/>
      <w:lvlText w:val=""/>
      <w:lvlJc w:val="left"/>
      <w:pPr>
        <w:ind w:left="720" w:hanging="360"/>
      </w:pPr>
      <w:rPr>
        <w:rFonts w:ascii="Wingdings" w:hAnsi="Wingdings" w:cs="OpenSymbol"/>
        <w:sz w:val="26"/>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3" w15:restartNumberingAfterBreak="0">
    <w:nsid w:val="3A755BFB"/>
    <w:multiLevelType w:val="multilevel"/>
    <w:tmpl w:val="F2DEB092"/>
    <w:lvl w:ilvl="0">
      <w:start w:val="1"/>
      <w:numFmt w:val="decimal"/>
      <w:lvlText w:val="%1 -"/>
      <w:lvlJc w:val="left"/>
      <w:pPr>
        <w:ind w:left="794" w:hanging="794"/>
      </w:pPr>
      <w:rPr>
        <w:color w:val="00C2CC"/>
      </w:rPr>
    </w:lvl>
    <w:lvl w:ilvl="1">
      <w:start w:val="1"/>
      <w:numFmt w:val="decimal"/>
      <w:lvlText w:val="%1.%2 -"/>
      <w:lvlJc w:val="left"/>
      <w:pPr>
        <w:ind w:left="794" w:hanging="794"/>
      </w:pPr>
      <w:rPr>
        <w:color w:val="00C2CC"/>
      </w:rPr>
    </w:lvl>
    <w:lvl w:ilvl="2">
      <w:start w:val="1"/>
      <w:numFmt w:val="upperLetter"/>
      <w:lvlText w:val="%3. "/>
      <w:lvlJc w:val="left"/>
      <w:pPr>
        <w:ind w:left="397" w:hanging="397"/>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E3A58DC"/>
    <w:multiLevelType w:val="multilevel"/>
    <w:tmpl w:val="61EAA34A"/>
    <w:styleLink w:val="WWNum17"/>
    <w:lvl w:ilvl="0">
      <w:numFmt w:val="bullet"/>
      <w:lvlText w:val=""/>
      <w:lvlJc w:val="left"/>
      <w:pPr>
        <w:ind w:left="720" w:hanging="360"/>
      </w:pPr>
      <w:rPr>
        <w:rFonts w:ascii="Wingdings" w:hAnsi="Wingdings" w:cs="OpenSymbol"/>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5" w15:restartNumberingAfterBreak="0">
    <w:nsid w:val="60B83976"/>
    <w:multiLevelType w:val="multilevel"/>
    <w:tmpl w:val="6082B718"/>
    <w:styleLink w:val="WWNum11"/>
    <w:lvl w:ilvl="0">
      <w:numFmt w:val="bullet"/>
      <w:lvlText w:val=""/>
      <w:lvlJc w:val="left"/>
      <w:pPr>
        <w:ind w:left="720" w:hanging="360"/>
      </w:pPr>
      <w:rPr>
        <w:rFonts w:ascii="Wingdings" w:hAnsi="Wingdings" w:cs="OpenSymbol"/>
        <w:sz w:val="26"/>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6" w15:restartNumberingAfterBreak="0">
    <w:nsid w:val="65D3151F"/>
    <w:multiLevelType w:val="multilevel"/>
    <w:tmpl w:val="181A0BB0"/>
    <w:styleLink w:val="WWNum12"/>
    <w:lvl w:ilvl="0">
      <w:numFmt w:val="bullet"/>
      <w:lvlText w:val=""/>
      <w:lvlJc w:val="left"/>
      <w:pPr>
        <w:ind w:left="720" w:hanging="360"/>
      </w:pPr>
      <w:rPr>
        <w:rFonts w:ascii="Wingdings" w:hAnsi="Wingdings" w:cs="OpenSymbol"/>
        <w:b w:val="0"/>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7" w15:restartNumberingAfterBreak="0">
    <w:nsid w:val="704E2CB1"/>
    <w:multiLevelType w:val="multilevel"/>
    <w:tmpl w:val="A1A48C7A"/>
    <w:styleLink w:val="WWNum13"/>
    <w:lvl w:ilvl="0">
      <w:numFmt w:val="bullet"/>
      <w:lvlText w:val=""/>
      <w:lvlJc w:val="left"/>
      <w:pPr>
        <w:ind w:left="720" w:hanging="360"/>
      </w:pPr>
      <w:rPr>
        <w:rFonts w:ascii="Wingdings" w:hAnsi="Wingdings" w:cs="OpenSymbol"/>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8" w15:restartNumberingAfterBreak="0">
    <w:nsid w:val="7AF84B44"/>
    <w:multiLevelType w:val="multilevel"/>
    <w:tmpl w:val="85D6DC68"/>
    <w:styleLink w:val="WWNum3"/>
    <w:lvl w:ilvl="0">
      <w:numFmt w:val="bullet"/>
      <w:lvlText w:val=""/>
      <w:lvlJc w:val="left"/>
      <w:pPr>
        <w:ind w:left="227" w:hanging="227"/>
      </w:pPr>
      <w:rPr>
        <w:rFonts w:ascii="Wingdings" w:hAnsi="Wingdings" w:cs="Wingdings"/>
        <w:sz w:val="26"/>
      </w:rPr>
    </w:lvl>
    <w:lvl w:ilvl="1">
      <w:numFmt w:val="bullet"/>
      <w:lvlText w:val=""/>
      <w:lvlJc w:val="left"/>
      <w:pPr>
        <w:ind w:left="454" w:hanging="227"/>
      </w:pPr>
      <w:rPr>
        <w:rFonts w:ascii="Wingdings" w:hAnsi="Wingdings" w:cs="Wingdings"/>
      </w:rPr>
    </w:lvl>
    <w:lvl w:ilvl="2">
      <w:numFmt w:val="bullet"/>
      <w:lvlText w:val=""/>
      <w:lvlJc w:val="left"/>
      <w:pPr>
        <w:ind w:left="680" w:hanging="227"/>
      </w:pPr>
      <w:rPr>
        <w:rFonts w:ascii="Wingdings" w:hAnsi="Wingdings" w:cs="Wingdings"/>
      </w:rPr>
    </w:lvl>
    <w:lvl w:ilvl="3">
      <w:numFmt w:val="bullet"/>
      <w:lvlText w:val=""/>
      <w:lvlJc w:val="left"/>
      <w:pPr>
        <w:ind w:left="907" w:hanging="227"/>
      </w:pPr>
      <w:rPr>
        <w:rFonts w:ascii="Wingdings" w:hAnsi="Wingdings" w:cs="Wingdings"/>
      </w:rPr>
    </w:lvl>
    <w:lvl w:ilvl="4">
      <w:numFmt w:val="bullet"/>
      <w:lvlText w:val=""/>
      <w:lvlJc w:val="left"/>
      <w:pPr>
        <w:ind w:left="1134" w:hanging="227"/>
      </w:pPr>
      <w:rPr>
        <w:rFonts w:ascii="Wingdings" w:hAnsi="Wingdings" w:cs="Wingdings"/>
      </w:rPr>
    </w:lvl>
    <w:lvl w:ilvl="5">
      <w:numFmt w:val="bullet"/>
      <w:lvlText w:val=""/>
      <w:lvlJc w:val="left"/>
      <w:pPr>
        <w:ind w:left="1361" w:hanging="227"/>
      </w:pPr>
      <w:rPr>
        <w:rFonts w:ascii="Wingdings" w:hAnsi="Wingdings" w:cs="Wingdings"/>
      </w:rPr>
    </w:lvl>
    <w:lvl w:ilvl="6">
      <w:numFmt w:val="bullet"/>
      <w:lvlText w:val=""/>
      <w:lvlJc w:val="left"/>
      <w:pPr>
        <w:ind w:left="1587" w:hanging="227"/>
      </w:pPr>
      <w:rPr>
        <w:rFonts w:ascii="Wingdings" w:hAnsi="Wingdings" w:cs="Wingdings"/>
      </w:rPr>
    </w:lvl>
    <w:lvl w:ilvl="7">
      <w:numFmt w:val="bullet"/>
      <w:lvlText w:val=""/>
      <w:lvlJc w:val="left"/>
      <w:pPr>
        <w:ind w:left="1814" w:hanging="227"/>
      </w:pPr>
      <w:rPr>
        <w:rFonts w:ascii="Wingdings" w:hAnsi="Wingdings" w:cs="Wingdings"/>
      </w:rPr>
    </w:lvl>
    <w:lvl w:ilvl="8">
      <w:numFmt w:val="bullet"/>
      <w:lvlText w:val=""/>
      <w:lvlJc w:val="left"/>
      <w:pPr>
        <w:ind w:left="2041" w:hanging="227"/>
      </w:pPr>
      <w:rPr>
        <w:rFonts w:ascii="Wingdings" w:hAnsi="Wingdings" w:cs="Wingdings"/>
      </w:rPr>
    </w:lvl>
  </w:abstractNum>
  <w:num w:numId="1" w16cid:durableId="7415098">
    <w:abstractNumId w:val="1"/>
  </w:num>
  <w:num w:numId="2" w16cid:durableId="766925314">
    <w:abstractNumId w:val="3"/>
  </w:num>
  <w:num w:numId="3" w16cid:durableId="1846892851">
    <w:abstractNumId w:val="5"/>
  </w:num>
  <w:num w:numId="4" w16cid:durableId="913247901">
    <w:abstractNumId w:val="5"/>
  </w:num>
  <w:num w:numId="5" w16cid:durableId="1025981622">
    <w:abstractNumId w:val="6"/>
  </w:num>
  <w:num w:numId="6" w16cid:durableId="656881782">
    <w:abstractNumId w:val="6"/>
  </w:num>
  <w:num w:numId="7" w16cid:durableId="173307287">
    <w:abstractNumId w:val="7"/>
  </w:num>
  <w:num w:numId="8" w16cid:durableId="1108084824">
    <w:abstractNumId w:val="7"/>
  </w:num>
  <w:num w:numId="9" w16cid:durableId="813913568">
    <w:abstractNumId w:val="0"/>
  </w:num>
  <w:num w:numId="10" w16cid:durableId="1957783740">
    <w:abstractNumId w:val="0"/>
  </w:num>
  <w:num w:numId="11" w16cid:durableId="677344459">
    <w:abstractNumId w:val="2"/>
  </w:num>
  <w:num w:numId="12" w16cid:durableId="1890342403">
    <w:abstractNumId w:val="2"/>
  </w:num>
  <w:num w:numId="13" w16cid:durableId="114254031">
    <w:abstractNumId w:val="8"/>
  </w:num>
  <w:num w:numId="14" w16cid:durableId="668795569">
    <w:abstractNumId w:val="8"/>
  </w:num>
  <w:num w:numId="15" w16cid:durableId="2140226422">
    <w:abstractNumId w:val="4"/>
  </w:num>
  <w:num w:numId="16" w16cid:durableId="210737954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B9E"/>
    <w:rsid w:val="00004C50"/>
    <w:rsid w:val="00030B16"/>
    <w:rsid w:val="00037767"/>
    <w:rsid w:val="00043854"/>
    <w:rsid w:val="000450F5"/>
    <w:rsid w:val="00050968"/>
    <w:rsid w:val="000552F6"/>
    <w:rsid w:val="000566F0"/>
    <w:rsid w:val="000769EF"/>
    <w:rsid w:val="000812B2"/>
    <w:rsid w:val="000818E4"/>
    <w:rsid w:val="00083959"/>
    <w:rsid w:val="000847EE"/>
    <w:rsid w:val="000913DF"/>
    <w:rsid w:val="000A5819"/>
    <w:rsid w:val="000B56BA"/>
    <w:rsid w:val="000D0BDA"/>
    <w:rsid w:val="000E0FF3"/>
    <w:rsid w:val="000E2853"/>
    <w:rsid w:val="000F3679"/>
    <w:rsid w:val="000F40BB"/>
    <w:rsid w:val="00142445"/>
    <w:rsid w:val="00147850"/>
    <w:rsid w:val="00152C79"/>
    <w:rsid w:val="00174CA1"/>
    <w:rsid w:val="00186B9E"/>
    <w:rsid w:val="001A655E"/>
    <w:rsid w:val="001B49DD"/>
    <w:rsid w:val="001B6118"/>
    <w:rsid w:val="001C14F3"/>
    <w:rsid w:val="001C6A2F"/>
    <w:rsid w:val="001C6EE7"/>
    <w:rsid w:val="001D0C85"/>
    <w:rsid w:val="001D16F5"/>
    <w:rsid w:val="001E3EA2"/>
    <w:rsid w:val="001F1981"/>
    <w:rsid w:val="001F45C7"/>
    <w:rsid w:val="001F7B4D"/>
    <w:rsid w:val="00215C08"/>
    <w:rsid w:val="00221409"/>
    <w:rsid w:val="002243D6"/>
    <w:rsid w:val="0022587F"/>
    <w:rsid w:val="0023397A"/>
    <w:rsid w:val="00235D5B"/>
    <w:rsid w:val="00245744"/>
    <w:rsid w:val="0025096C"/>
    <w:rsid w:val="00253A05"/>
    <w:rsid w:val="0027577A"/>
    <w:rsid w:val="0027798F"/>
    <w:rsid w:val="002810D0"/>
    <w:rsid w:val="002A7A28"/>
    <w:rsid w:val="002A7FCF"/>
    <w:rsid w:val="002B67D7"/>
    <w:rsid w:val="002B7A32"/>
    <w:rsid w:val="002D3238"/>
    <w:rsid w:val="002F1308"/>
    <w:rsid w:val="002F136A"/>
    <w:rsid w:val="002F6E6A"/>
    <w:rsid w:val="003000B5"/>
    <w:rsid w:val="003161CC"/>
    <w:rsid w:val="003340E1"/>
    <w:rsid w:val="00335646"/>
    <w:rsid w:val="00340C74"/>
    <w:rsid w:val="00343164"/>
    <w:rsid w:val="00346633"/>
    <w:rsid w:val="003508D5"/>
    <w:rsid w:val="003556BF"/>
    <w:rsid w:val="00356D3B"/>
    <w:rsid w:val="00357D19"/>
    <w:rsid w:val="00373647"/>
    <w:rsid w:val="00373B32"/>
    <w:rsid w:val="003766B9"/>
    <w:rsid w:val="00382DAE"/>
    <w:rsid w:val="00384528"/>
    <w:rsid w:val="00391920"/>
    <w:rsid w:val="003A5ECB"/>
    <w:rsid w:val="003B12EC"/>
    <w:rsid w:val="003B13E3"/>
    <w:rsid w:val="003C51A7"/>
    <w:rsid w:val="003C7EB5"/>
    <w:rsid w:val="003D27F5"/>
    <w:rsid w:val="003D411D"/>
    <w:rsid w:val="003E6963"/>
    <w:rsid w:val="003F0CAF"/>
    <w:rsid w:val="003F4065"/>
    <w:rsid w:val="00403A96"/>
    <w:rsid w:val="00403E37"/>
    <w:rsid w:val="004112FD"/>
    <w:rsid w:val="004173C3"/>
    <w:rsid w:val="00420F6F"/>
    <w:rsid w:val="00432366"/>
    <w:rsid w:val="00434557"/>
    <w:rsid w:val="00480463"/>
    <w:rsid w:val="00486BF9"/>
    <w:rsid w:val="004A05B7"/>
    <w:rsid w:val="004A5D93"/>
    <w:rsid w:val="004A7D25"/>
    <w:rsid w:val="004B3D89"/>
    <w:rsid w:val="004C1276"/>
    <w:rsid w:val="004D0F09"/>
    <w:rsid w:val="004D64C4"/>
    <w:rsid w:val="004E01EF"/>
    <w:rsid w:val="004E7312"/>
    <w:rsid w:val="004F46CD"/>
    <w:rsid w:val="004F738A"/>
    <w:rsid w:val="00502FA8"/>
    <w:rsid w:val="00503238"/>
    <w:rsid w:val="00503E6C"/>
    <w:rsid w:val="005129AB"/>
    <w:rsid w:val="0052327B"/>
    <w:rsid w:val="0052642A"/>
    <w:rsid w:val="00527F29"/>
    <w:rsid w:val="00531BE5"/>
    <w:rsid w:val="00556B28"/>
    <w:rsid w:val="00556CE8"/>
    <w:rsid w:val="0056295D"/>
    <w:rsid w:val="0056687B"/>
    <w:rsid w:val="005809AE"/>
    <w:rsid w:val="005829B1"/>
    <w:rsid w:val="005963E2"/>
    <w:rsid w:val="005A2352"/>
    <w:rsid w:val="005A28B1"/>
    <w:rsid w:val="005B073F"/>
    <w:rsid w:val="005B2E72"/>
    <w:rsid w:val="005C24BE"/>
    <w:rsid w:val="005D53E9"/>
    <w:rsid w:val="005F37A9"/>
    <w:rsid w:val="005F4372"/>
    <w:rsid w:val="00600BE5"/>
    <w:rsid w:val="006423B7"/>
    <w:rsid w:val="0064743E"/>
    <w:rsid w:val="00650E8E"/>
    <w:rsid w:val="006515BE"/>
    <w:rsid w:val="006516C8"/>
    <w:rsid w:val="00652242"/>
    <w:rsid w:val="006574D7"/>
    <w:rsid w:val="00660F64"/>
    <w:rsid w:val="00671A83"/>
    <w:rsid w:val="00672E6B"/>
    <w:rsid w:val="006D1D71"/>
    <w:rsid w:val="006E1F78"/>
    <w:rsid w:val="006E2A40"/>
    <w:rsid w:val="006F200A"/>
    <w:rsid w:val="006F2083"/>
    <w:rsid w:val="00702228"/>
    <w:rsid w:val="00714588"/>
    <w:rsid w:val="00720330"/>
    <w:rsid w:val="00722F50"/>
    <w:rsid w:val="00724C79"/>
    <w:rsid w:val="00731B9A"/>
    <w:rsid w:val="007410E3"/>
    <w:rsid w:val="00747468"/>
    <w:rsid w:val="00750C59"/>
    <w:rsid w:val="00751159"/>
    <w:rsid w:val="007578AC"/>
    <w:rsid w:val="00762AD2"/>
    <w:rsid w:val="00766D72"/>
    <w:rsid w:val="00783363"/>
    <w:rsid w:val="007B19E3"/>
    <w:rsid w:val="007B282A"/>
    <w:rsid w:val="007B53D6"/>
    <w:rsid w:val="007C552F"/>
    <w:rsid w:val="007D05AB"/>
    <w:rsid w:val="007D3717"/>
    <w:rsid w:val="007D42BB"/>
    <w:rsid w:val="007D7F3E"/>
    <w:rsid w:val="007F1B90"/>
    <w:rsid w:val="00841E7C"/>
    <w:rsid w:val="00854245"/>
    <w:rsid w:val="00865BBC"/>
    <w:rsid w:val="0087145C"/>
    <w:rsid w:val="00874F84"/>
    <w:rsid w:val="008863F5"/>
    <w:rsid w:val="00890A20"/>
    <w:rsid w:val="008A6B8D"/>
    <w:rsid w:val="008B2010"/>
    <w:rsid w:val="008B22B6"/>
    <w:rsid w:val="008B7519"/>
    <w:rsid w:val="008C7319"/>
    <w:rsid w:val="008D1AF4"/>
    <w:rsid w:val="008D3278"/>
    <w:rsid w:val="008F2B89"/>
    <w:rsid w:val="008F4433"/>
    <w:rsid w:val="0090004B"/>
    <w:rsid w:val="009042B2"/>
    <w:rsid w:val="00906352"/>
    <w:rsid w:val="0092172F"/>
    <w:rsid w:val="009251ED"/>
    <w:rsid w:val="00930591"/>
    <w:rsid w:val="00943359"/>
    <w:rsid w:val="0094534C"/>
    <w:rsid w:val="00947B0D"/>
    <w:rsid w:val="009545E5"/>
    <w:rsid w:val="0099468A"/>
    <w:rsid w:val="009A4C21"/>
    <w:rsid w:val="009C3FF8"/>
    <w:rsid w:val="009D2CBF"/>
    <w:rsid w:val="009D2EF7"/>
    <w:rsid w:val="009D4062"/>
    <w:rsid w:val="009F1306"/>
    <w:rsid w:val="009F2455"/>
    <w:rsid w:val="00A020C0"/>
    <w:rsid w:val="00A0278F"/>
    <w:rsid w:val="00A02CBE"/>
    <w:rsid w:val="00A13EAA"/>
    <w:rsid w:val="00A37A57"/>
    <w:rsid w:val="00A47458"/>
    <w:rsid w:val="00A52937"/>
    <w:rsid w:val="00A549EE"/>
    <w:rsid w:val="00A55045"/>
    <w:rsid w:val="00A55256"/>
    <w:rsid w:val="00A62DFC"/>
    <w:rsid w:val="00A73A9F"/>
    <w:rsid w:val="00A74B76"/>
    <w:rsid w:val="00A87333"/>
    <w:rsid w:val="00A90BC9"/>
    <w:rsid w:val="00AA4298"/>
    <w:rsid w:val="00AB5C8A"/>
    <w:rsid w:val="00AC1554"/>
    <w:rsid w:val="00AD21D5"/>
    <w:rsid w:val="00AE40AE"/>
    <w:rsid w:val="00AE45EA"/>
    <w:rsid w:val="00AE7E6D"/>
    <w:rsid w:val="00AF0991"/>
    <w:rsid w:val="00B3075D"/>
    <w:rsid w:val="00B3688F"/>
    <w:rsid w:val="00B437C7"/>
    <w:rsid w:val="00B5244D"/>
    <w:rsid w:val="00B70DA9"/>
    <w:rsid w:val="00B71B78"/>
    <w:rsid w:val="00B73758"/>
    <w:rsid w:val="00B869D9"/>
    <w:rsid w:val="00B95EB2"/>
    <w:rsid w:val="00BA2DD3"/>
    <w:rsid w:val="00BB5315"/>
    <w:rsid w:val="00BC2A3D"/>
    <w:rsid w:val="00BC6D93"/>
    <w:rsid w:val="00BC7810"/>
    <w:rsid w:val="00BE0630"/>
    <w:rsid w:val="00BF0E99"/>
    <w:rsid w:val="00BF1C52"/>
    <w:rsid w:val="00BF37F7"/>
    <w:rsid w:val="00BF390C"/>
    <w:rsid w:val="00BF4D57"/>
    <w:rsid w:val="00C10B0A"/>
    <w:rsid w:val="00C24703"/>
    <w:rsid w:val="00C47FC9"/>
    <w:rsid w:val="00C5401A"/>
    <w:rsid w:val="00C545C5"/>
    <w:rsid w:val="00C70632"/>
    <w:rsid w:val="00C81484"/>
    <w:rsid w:val="00C919BF"/>
    <w:rsid w:val="00C92867"/>
    <w:rsid w:val="00CA120C"/>
    <w:rsid w:val="00CA229A"/>
    <w:rsid w:val="00CA41E1"/>
    <w:rsid w:val="00CC79A3"/>
    <w:rsid w:val="00CD0392"/>
    <w:rsid w:val="00CD0C85"/>
    <w:rsid w:val="00CD3D15"/>
    <w:rsid w:val="00CD3DD9"/>
    <w:rsid w:val="00CD4841"/>
    <w:rsid w:val="00CD6973"/>
    <w:rsid w:val="00CE06A3"/>
    <w:rsid w:val="00CF3167"/>
    <w:rsid w:val="00CF6B1E"/>
    <w:rsid w:val="00CF7DC9"/>
    <w:rsid w:val="00D05FAC"/>
    <w:rsid w:val="00D1537C"/>
    <w:rsid w:val="00D22245"/>
    <w:rsid w:val="00D2503A"/>
    <w:rsid w:val="00D45A97"/>
    <w:rsid w:val="00D54EA1"/>
    <w:rsid w:val="00D5525E"/>
    <w:rsid w:val="00D55D47"/>
    <w:rsid w:val="00D77E45"/>
    <w:rsid w:val="00D92CEC"/>
    <w:rsid w:val="00D93539"/>
    <w:rsid w:val="00D95B3F"/>
    <w:rsid w:val="00DA05C2"/>
    <w:rsid w:val="00DA1BBD"/>
    <w:rsid w:val="00DA2F14"/>
    <w:rsid w:val="00DA3274"/>
    <w:rsid w:val="00DC01AB"/>
    <w:rsid w:val="00DC23B5"/>
    <w:rsid w:val="00DD5BD3"/>
    <w:rsid w:val="00DE2801"/>
    <w:rsid w:val="00DE37B0"/>
    <w:rsid w:val="00DE678C"/>
    <w:rsid w:val="00DE767A"/>
    <w:rsid w:val="00DF3952"/>
    <w:rsid w:val="00DF4623"/>
    <w:rsid w:val="00DF6AF7"/>
    <w:rsid w:val="00E00286"/>
    <w:rsid w:val="00E041DC"/>
    <w:rsid w:val="00E057F0"/>
    <w:rsid w:val="00E063E4"/>
    <w:rsid w:val="00E06FBA"/>
    <w:rsid w:val="00E12D81"/>
    <w:rsid w:val="00E133E7"/>
    <w:rsid w:val="00E1428F"/>
    <w:rsid w:val="00E26357"/>
    <w:rsid w:val="00E43171"/>
    <w:rsid w:val="00E43437"/>
    <w:rsid w:val="00E456B7"/>
    <w:rsid w:val="00E60951"/>
    <w:rsid w:val="00E74E31"/>
    <w:rsid w:val="00E83EC2"/>
    <w:rsid w:val="00E936A6"/>
    <w:rsid w:val="00EA7B34"/>
    <w:rsid w:val="00EB0E76"/>
    <w:rsid w:val="00EB3C28"/>
    <w:rsid w:val="00EB413F"/>
    <w:rsid w:val="00EB738A"/>
    <w:rsid w:val="00EC1695"/>
    <w:rsid w:val="00ED5B19"/>
    <w:rsid w:val="00EE686F"/>
    <w:rsid w:val="00EF1301"/>
    <w:rsid w:val="00EF2C84"/>
    <w:rsid w:val="00EF3BCC"/>
    <w:rsid w:val="00F00110"/>
    <w:rsid w:val="00F0270A"/>
    <w:rsid w:val="00F2402C"/>
    <w:rsid w:val="00F2406A"/>
    <w:rsid w:val="00F27BC2"/>
    <w:rsid w:val="00F37052"/>
    <w:rsid w:val="00F433F6"/>
    <w:rsid w:val="00F45AFA"/>
    <w:rsid w:val="00F52059"/>
    <w:rsid w:val="00F54296"/>
    <w:rsid w:val="00F70C94"/>
    <w:rsid w:val="00F76867"/>
    <w:rsid w:val="00F76EDE"/>
    <w:rsid w:val="00FC5393"/>
    <w:rsid w:val="00FD6D6F"/>
    <w:rsid w:val="00FF48CC"/>
    <w:rsid w:val="00FF77D8"/>
    <w:rsid w:val="00FF7A35"/>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63159"/>
  <w15:docId w15:val="{6CBF4C6D-C63C-4F77-AD97-0A9782F93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ucida Sans"/>
        <w:kern w:val="2"/>
        <w:szCs w:val="24"/>
        <w:lang w:val="fr-F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textAlignment w:val="baseline"/>
    </w:pPr>
    <w:rPr>
      <w:sz w:val="24"/>
    </w:rPr>
  </w:style>
  <w:style w:type="paragraph" w:styleId="Titre1">
    <w:name w:val="heading 1"/>
    <w:basedOn w:val="Normal"/>
    <w:next w:val="Normal"/>
    <w:link w:val="Titre1Car"/>
    <w:uiPriority w:val="9"/>
    <w:qFormat/>
    <w:rsid w:val="007773CB"/>
    <w:pPr>
      <w:keepNext/>
      <w:keepLines/>
      <w:numPr>
        <w:numId w:val="1"/>
      </w:numPr>
      <w:spacing w:before="160" w:after="160"/>
      <w:outlineLvl w:val="0"/>
    </w:pPr>
    <w:rPr>
      <w:rFonts w:ascii="Open Sans ExtraBold" w:eastAsiaTheme="majorEastAsia" w:hAnsi="Open Sans ExtraBold" w:cs="Mangal"/>
      <w:b/>
      <w:color w:val="404040" w:themeColor="text1" w:themeTint="BF"/>
      <w:sz w:val="56"/>
      <w:szCs w:val="29"/>
    </w:rPr>
  </w:style>
  <w:style w:type="paragraph" w:styleId="Titre2">
    <w:name w:val="heading 2"/>
    <w:basedOn w:val="Normal"/>
    <w:next w:val="Normal"/>
    <w:link w:val="Titre2Car"/>
    <w:uiPriority w:val="9"/>
    <w:unhideWhenUsed/>
    <w:qFormat/>
    <w:rsid w:val="007773CB"/>
    <w:pPr>
      <w:keepNext/>
      <w:keepLines/>
      <w:numPr>
        <w:ilvl w:val="1"/>
        <w:numId w:val="1"/>
      </w:numPr>
      <w:spacing w:before="160" w:after="160"/>
      <w:outlineLvl w:val="1"/>
    </w:pPr>
    <w:rPr>
      <w:rFonts w:ascii="Calibri" w:eastAsiaTheme="majorEastAsia" w:hAnsi="Calibri" w:cs="Mangal"/>
      <w:b/>
      <w:color w:val="767171" w:themeColor="background2" w:themeShade="80"/>
      <w:sz w:val="36"/>
      <w:szCs w:val="23"/>
    </w:rPr>
  </w:style>
  <w:style w:type="paragraph" w:styleId="Titre3">
    <w:name w:val="heading 3"/>
    <w:basedOn w:val="Normal"/>
    <w:next w:val="Normal"/>
    <w:link w:val="Titre3Car"/>
    <w:uiPriority w:val="9"/>
    <w:unhideWhenUsed/>
    <w:qFormat/>
    <w:rsid w:val="007773CB"/>
    <w:pPr>
      <w:keepNext/>
      <w:keepLines/>
      <w:numPr>
        <w:ilvl w:val="2"/>
        <w:numId w:val="1"/>
      </w:numPr>
      <w:spacing w:before="160" w:after="160"/>
      <w:outlineLvl w:val="2"/>
    </w:pPr>
    <w:rPr>
      <w:rFonts w:ascii="Calibri" w:eastAsiaTheme="majorEastAsia" w:hAnsi="Calibri" w:cs="Mangal"/>
      <w:b/>
      <w:color w:val="000000" w:themeColor="text1"/>
      <w:sz w:val="26"/>
      <w:szCs w:val="21"/>
    </w:rPr>
  </w:style>
  <w:style w:type="paragraph" w:styleId="Titre4">
    <w:name w:val="heading 4"/>
    <w:basedOn w:val="Normal"/>
    <w:next w:val="Normal"/>
    <w:link w:val="Titre4Car"/>
    <w:uiPriority w:val="9"/>
    <w:unhideWhenUsed/>
    <w:qFormat/>
    <w:rsid w:val="007651ED"/>
    <w:pPr>
      <w:keepNext/>
      <w:keepLines/>
      <w:spacing w:before="40"/>
      <w:outlineLvl w:val="3"/>
    </w:pPr>
    <w:rPr>
      <w:rFonts w:ascii="Calibri" w:eastAsiaTheme="majorEastAsia" w:hAnsi="Calibri" w:cs="Mangal"/>
      <w:b/>
      <w:i/>
      <w:iCs/>
      <w:color w:val="767171" w:themeColor="background2" w:themeShade="80"/>
      <w:sz w:val="36"/>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En-tteCar">
    <w:name w:val="En-tête Car"/>
    <w:basedOn w:val="Policepardfaut"/>
    <w:link w:val="En-tte"/>
    <w:uiPriority w:val="99"/>
    <w:qFormat/>
    <w:rsid w:val="003B449D"/>
    <w:rPr>
      <w:rFonts w:cs="Mangal"/>
      <w:szCs w:val="21"/>
    </w:rPr>
  </w:style>
  <w:style w:type="character" w:customStyle="1" w:styleId="PieddepageCar">
    <w:name w:val="Pied de page Car"/>
    <w:basedOn w:val="Policepardfaut"/>
    <w:link w:val="Pieddepage"/>
    <w:uiPriority w:val="99"/>
    <w:qFormat/>
    <w:rsid w:val="003B449D"/>
    <w:rPr>
      <w:rFonts w:cs="Mangal"/>
      <w:szCs w:val="21"/>
    </w:rPr>
  </w:style>
  <w:style w:type="character" w:customStyle="1" w:styleId="Titre1Car">
    <w:name w:val="Titre 1 Car"/>
    <w:basedOn w:val="Policepardfaut"/>
    <w:link w:val="Titre1"/>
    <w:uiPriority w:val="9"/>
    <w:qFormat/>
    <w:rsid w:val="007773CB"/>
    <w:rPr>
      <w:rFonts w:ascii="Open Sans ExtraBold" w:eastAsiaTheme="majorEastAsia" w:hAnsi="Open Sans ExtraBold" w:cs="Mangal"/>
      <w:b/>
      <w:color w:val="404040" w:themeColor="text1" w:themeTint="BF"/>
      <w:sz w:val="56"/>
      <w:szCs w:val="29"/>
    </w:rPr>
  </w:style>
  <w:style w:type="character" w:customStyle="1" w:styleId="SansinterligneCar">
    <w:name w:val="Sans interligne Car"/>
    <w:basedOn w:val="Policepardfaut"/>
    <w:link w:val="Sansinterligne"/>
    <w:uiPriority w:val="1"/>
    <w:qFormat/>
    <w:rsid w:val="00A86D4D"/>
    <w:rPr>
      <w:rFonts w:asciiTheme="minorHAnsi" w:eastAsiaTheme="minorEastAsia" w:hAnsiTheme="minorHAnsi" w:cstheme="minorBidi"/>
      <w:kern w:val="0"/>
      <w:sz w:val="22"/>
      <w:szCs w:val="22"/>
      <w:lang w:eastAsia="fr-FR" w:bidi="ar-SA"/>
    </w:rPr>
  </w:style>
  <w:style w:type="character" w:customStyle="1" w:styleId="En-ttedetabledesmatiresCar">
    <w:name w:val="En-tête de table des matières Car"/>
    <w:basedOn w:val="Titre1Car"/>
    <w:link w:val="En-ttedetabledesmatires"/>
    <w:uiPriority w:val="39"/>
    <w:qFormat/>
    <w:rsid w:val="002D7EA7"/>
    <w:rPr>
      <w:rFonts w:asciiTheme="majorHAnsi" w:eastAsiaTheme="majorEastAsia" w:hAnsiTheme="majorHAnsi" w:cstheme="majorBidi"/>
      <w:b/>
      <w:color w:val="2F5496" w:themeColor="accent1" w:themeShade="BF"/>
      <w:kern w:val="0"/>
      <w:sz w:val="32"/>
      <w:szCs w:val="32"/>
      <w:lang w:eastAsia="fr-FR" w:bidi="ar-SA"/>
    </w:rPr>
  </w:style>
  <w:style w:type="character" w:customStyle="1" w:styleId="Style1Car">
    <w:name w:val="Style1 Car"/>
    <w:basedOn w:val="En-ttedetabledesmatiresCar"/>
    <w:link w:val="Style1"/>
    <w:qFormat/>
    <w:rsid w:val="002D7EA7"/>
    <w:rPr>
      <w:rFonts w:asciiTheme="majorHAnsi" w:eastAsiaTheme="majorEastAsia" w:hAnsiTheme="majorHAnsi" w:cstheme="majorBidi"/>
      <w:b/>
      <w:color w:val="2F5496" w:themeColor="accent1" w:themeShade="BF"/>
      <w:kern w:val="0"/>
      <w:sz w:val="32"/>
      <w:szCs w:val="32"/>
      <w:lang w:eastAsia="fr-FR" w:bidi="ar-SA"/>
    </w:rPr>
  </w:style>
  <w:style w:type="character" w:customStyle="1" w:styleId="TitreSommaireCar">
    <w:name w:val="Titre Sommaire Car"/>
    <w:basedOn w:val="En-ttedetabledesmatiresCar"/>
    <w:link w:val="TitreSommaire"/>
    <w:qFormat/>
    <w:rsid w:val="002D7EA7"/>
    <w:rPr>
      <w:rFonts w:ascii="Open Sans ExtraBold" w:eastAsiaTheme="majorEastAsia" w:hAnsi="Open Sans ExtraBold" w:cstheme="majorBidi"/>
      <w:b/>
      <w:color w:val="00C2CC"/>
      <w:kern w:val="0"/>
      <w:sz w:val="32"/>
      <w:szCs w:val="32"/>
      <w:lang w:eastAsia="fr-FR" w:bidi="ar-SA"/>
    </w:rPr>
  </w:style>
  <w:style w:type="character" w:customStyle="1" w:styleId="GrandsTitresCar">
    <w:name w:val="Grands Titres Car"/>
    <w:basedOn w:val="Policepardfaut"/>
    <w:link w:val="GrandsTitres"/>
    <w:qFormat/>
    <w:rsid w:val="002D7EA7"/>
    <w:rPr>
      <w:rFonts w:asciiTheme="minorHAnsi" w:hAnsiTheme="minorHAnsi"/>
      <w:color w:val="404040" w:themeColor="text1" w:themeTint="BF"/>
      <w:sz w:val="32"/>
    </w:rPr>
  </w:style>
  <w:style w:type="character" w:customStyle="1" w:styleId="ProgrammeCar">
    <w:name w:val="Programme Car"/>
    <w:basedOn w:val="Policepardfaut"/>
    <w:link w:val="Programme"/>
    <w:qFormat/>
    <w:rsid w:val="002610C2"/>
    <w:rPr>
      <w:rFonts w:ascii="Courier New" w:eastAsiaTheme="minorHAnsi" w:hAnsi="Courier New" w:cstheme="minorBidi"/>
      <w:iCs/>
      <w:color w:val="171717" w:themeColor="background2" w:themeShade="1A"/>
      <w:kern w:val="0"/>
      <w:sz w:val="20"/>
      <w:szCs w:val="18"/>
      <w:lang w:eastAsia="en-US" w:bidi="ar-SA"/>
    </w:rPr>
  </w:style>
  <w:style w:type="character" w:customStyle="1" w:styleId="LgendeCar">
    <w:name w:val="Légende Car"/>
    <w:basedOn w:val="Policepardfaut"/>
    <w:link w:val="Lgende"/>
    <w:uiPriority w:val="35"/>
    <w:qFormat/>
    <w:rsid w:val="0090237A"/>
    <w:rPr>
      <w:i/>
      <w:iCs/>
      <w:color w:val="44546A"/>
      <w:sz w:val="18"/>
      <w:szCs w:val="18"/>
    </w:rPr>
  </w:style>
  <w:style w:type="character" w:customStyle="1" w:styleId="fontstyle01">
    <w:name w:val="fontstyle01"/>
    <w:basedOn w:val="Policepardfaut"/>
    <w:qFormat/>
    <w:rsid w:val="00997C0D"/>
    <w:rPr>
      <w:rFonts w:ascii="Calibri" w:hAnsi="Calibri" w:cs="Calibri"/>
      <w:b w:val="0"/>
      <w:bCs w:val="0"/>
      <w:i w:val="0"/>
      <w:iCs w:val="0"/>
      <w:color w:val="000000"/>
      <w:sz w:val="24"/>
      <w:szCs w:val="24"/>
    </w:rPr>
  </w:style>
  <w:style w:type="character" w:customStyle="1" w:styleId="LienInternet">
    <w:name w:val="Lien Internet"/>
    <w:basedOn w:val="Policepardfaut"/>
    <w:uiPriority w:val="99"/>
    <w:unhideWhenUsed/>
    <w:rsid w:val="00E94B6E"/>
    <w:rPr>
      <w:color w:val="0563C1" w:themeColor="hyperlink"/>
      <w:u w:val="single"/>
    </w:rPr>
  </w:style>
  <w:style w:type="character" w:customStyle="1" w:styleId="Titre4Car">
    <w:name w:val="Titre 4 Car"/>
    <w:basedOn w:val="Policepardfaut"/>
    <w:link w:val="Titre4"/>
    <w:uiPriority w:val="9"/>
    <w:qFormat/>
    <w:rsid w:val="007651ED"/>
    <w:rPr>
      <w:rFonts w:ascii="Calibri" w:eastAsiaTheme="majorEastAsia" w:hAnsi="Calibri" w:cs="Mangal"/>
      <w:b/>
      <w:i/>
      <w:iCs/>
      <w:color w:val="767171" w:themeColor="background2" w:themeShade="80"/>
      <w:sz w:val="36"/>
      <w:szCs w:val="21"/>
    </w:rPr>
  </w:style>
  <w:style w:type="character" w:customStyle="1" w:styleId="Titre2Car">
    <w:name w:val="Titre 2 Car"/>
    <w:basedOn w:val="Policepardfaut"/>
    <w:link w:val="Titre2"/>
    <w:uiPriority w:val="9"/>
    <w:qFormat/>
    <w:rsid w:val="007773CB"/>
    <w:rPr>
      <w:rFonts w:ascii="Calibri" w:eastAsiaTheme="majorEastAsia" w:hAnsi="Calibri" w:cs="Mangal"/>
      <w:b/>
      <w:color w:val="767171" w:themeColor="background2" w:themeShade="80"/>
      <w:sz w:val="36"/>
      <w:szCs w:val="23"/>
    </w:rPr>
  </w:style>
  <w:style w:type="character" w:customStyle="1" w:styleId="Titre3Car">
    <w:name w:val="Titre 3 Car"/>
    <w:basedOn w:val="Policepardfaut"/>
    <w:link w:val="Titre3"/>
    <w:uiPriority w:val="9"/>
    <w:qFormat/>
    <w:rsid w:val="007773CB"/>
    <w:rPr>
      <w:rFonts w:ascii="Calibri" w:eastAsiaTheme="majorEastAsia" w:hAnsi="Calibri" w:cs="Mangal"/>
      <w:b/>
      <w:color w:val="000000" w:themeColor="text1"/>
      <w:sz w:val="26"/>
      <w:szCs w:val="21"/>
    </w:rPr>
  </w:style>
  <w:style w:type="character" w:customStyle="1" w:styleId="TM1Car">
    <w:name w:val="TM 1 Car"/>
    <w:basedOn w:val="Policepardfaut"/>
    <w:link w:val="TM1"/>
    <w:uiPriority w:val="39"/>
    <w:qFormat/>
    <w:rsid w:val="006A43B9"/>
    <w:rPr>
      <w:rFonts w:cs="Mangal"/>
      <w:szCs w:val="21"/>
    </w:rPr>
  </w:style>
  <w:style w:type="character" w:customStyle="1" w:styleId="TabledematireChar">
    <w:name w:val="Table de matière Char"/>
    <w:basedOn w:val="TM1Car"/>
    <w:link w:val="Tabledematire"/>
    <w:qFormat/>
    <w:rsid w:val="006A43B9"/>
    <w:rPr>
      <w:rFonts w:cs="Mangal"/>
      <w:szCs w:val="21"/>
    </w:rPr>
  </w:style>
  <w:style w:type="character" w:customStyle="1" w:styleId="Sautdindex">
    <w:name w:val="Saut d'index"/>
    <w:qFormat/>
  </w:style>
  <w:style w:type="paragraph" w:customStyle="1" w:styleId="Titre10">
    <w:name w:val="Titre1"/>
    <w:basedOn w:val="Standard"/>
    <w:next w:val="Textbody"/>
    <w:qFormat/>
    <w:pPr>
      <w:keepNext/>
      <w:spacing w:before="240" w:after="120"/>
    </w:pPr>
    <w:rPr>
      <w:rFonts w:ascii="Liberation Sans" w:eastAsia="Microsoft YaHei" w:hAnsi="Liberation Sans" w:cs="Liberation Sans"/>
      <w:sz w:val="28"/>
      <w:szCs w:val="28"/>
    </w:rPr>
  </w:style>
  <w:style w:type="paragraph" w:styleId="Corpsdetexte">
    <w:name w:val="Body Text"/>
    <w:basedOn w:val="Normal"/>
    <w:pPr>
      <w:spacing w:after="140" w:line="276" w:lineRule="auto"/>
    </w:pPr>
  </w:style>
  <w:style w:type="paragraph" w:styleId="Liste">
    <w:name w:val="List"/>
    <w:basedOn w:val="Textbody"/>
  </w:style>
  <w:style w:type="paragraph" w:styleId="Lgende">
    <w:name w:val="caption"/>
    <w:basedOn w:val="Standard"/>
    <w:next w:val="Standard"/>
    <w:link w:val="LgendeCar"/>
    <w:uiPriority w:val="35"/>
    <w:qFormat/>
    <w:pPr>
      <w:spacing w:after="200"/>
    </w:pPr>
    <w:rPr>
      <w:i/>
      <w:iCs/>
      <w:color w:val="44546A"/>
      <w:sz w:val="18"/>
      <w:szCs w:val="18"/>
    </w:rPr>
  </w:style>
  <w:style w:type="paragraph" w:customStyle="1" w:styleId="Index">
    <w:name w:val="Index"/>
    <w:basedOn w:val="Standard"/>
    <w:qFormat/>
    <w:pPr>
      <w:suppressLineNumbers/>
    </w:pPr>
  </w:style>
  <w:style w:type="paragraph" w:customStyle="1" w:styleId="Standard">
    <w:name w:val="Standard"/>
    <w:qFormat/>
    <w:pPr>
      <w:suppressAutoHyphens/>
      <w:textAlignment w:val="baseline"/>
    </w:pPr>
    <w:rPr>
      <w:sz w:val="24"/>
    </w:rPr>
  </w:style>
  <w:style w:type="paragraph" w:customStyle="1" w:styleId="Textbody">
    <w:name w:val="Text body"/>
    <w:basedOn w:val="Standard"/>
    <w:qFormat/>
    <w:pPr>
      <w:spacing w:after="140" w:line="276" w:lineRule="auto"/>
    </w:pPr>
  </w:style>
  <w:style w:type="paragraph" w:customStyle="1" w:styleId="Contenudecadre">
    <w:name w:val="Contenu de cadre"/>
    <w:basedOn w:val="Standard"/>
    <w:qFormat/>
  </w:style>
  <w:style w:type="paragraph" w:customStyle="1" w:styleId="En-tteetpieddepage">
    <w:name w:val="En-tête et pied de page"/>
    <w:basedOn w:val="Normal"/>
    <w:qFormat/>
  </w:style>
  <w:style w:type="paragraph" w:styleId="En-tte">
    <w:name w:val="header"/>
    <w:basedOn w:val="Normal"/>
    <w:link w:val="En-tteCar"/>
    <w:uiPriority w:val="99"/>
    <w:unhideWhenUsed/>
    <w:rsid w:val="003B449D"/>
    <w:pPr>
      <w:tabs>
        <w:tab w:val="center" w:pos="4536"/>
        <w:tab w:val="right" w:pos="9072"/>
      </w:tabs>
    </w:pPr>
    <w:rPr>
      <w:rFonts w:cs="Mangal"/>
      <w:szCs w:val="21"/>
    </w:rPr>
  </w:style>
  <w:style w:type="paragraph" w:styleId="Pieddepage">
    <w:name w:val="footer"/>
    <w:basedOn w:val="Normal"/>
    <w:link w:val="PieddepageCar"/>
    <w:uiPriority w:val="99"/>
    <w:unhideWhenUsed/>
    <w:rsid w:val="003B449D"/>
    <w:pPr>
      <w:tabs>
        <w:tab w:val="center" w:pos="4536"/>
        <w:tab w:val="right" w:pos="9072"/>
      </w:tabs>
    </w:pPr>
    <w:rPr>
      <w:rFonts w:cs="Mangal"/>
      <w:szCs w:val="21"/>
    </w:rPr>
  </w:style>
  <w:style w:type="paragraph" w:styleId="En-ttedetabledesmatires">
    <w:name w:val="TOC Heading"/>
    <w:basedOn w:val="Titre1"/>
    <w:next w:val="Normal"/>
    <w:link w:val="En-ttedetabledesmatiresCar"/>
    <w:uiPriority w:val="39"/>
    <w:unhideWhenUsed/>
    <w:qFormat/>
    <w:rsid w:val="00594A62"/>
    <w:pPr>
      <w:numPr>
        <w:numId w:val="0"/>
      </w:numPr>
      <w:suppressAutoHyphens w:val="0"/>
      <w:spacing w:line="259" w:lineRule="auto"/>
      <w:textAlignment w:val="auto"/>
    </w:pPr>
    <w:rPr>
      <w:rFonts w:cstheme="majorBidi"/>
      <w:kern w:val="0"/>
      <w:szCs w:val="32"/>
      <w:lang w:eastAsia="fr-FR"/>
    </w:rPr>
  </w:style>
  <w:style w:type="paragraph" w:styleId="Sansinterligne">
    <w:name w:val="No Spacing"/>
    <w:link w:val="SansinterligneCar"/>
    <w:uiPriority w:val="1"/>
    <w:qFormat/>
    <w:rsid w:val="00A86D4D"/>
    <w:rPr>
      <w:rFonts w:asciiTheme="minorHAnsi" w:eastAsiaTheme="minorEastAsia" w:hAnsiTheme="minorHAnsi" w:cstheme="minorBidi"/>
      <w:kern w:val="0"/>
      <w:sz w:val="22"/>
      <w:szCs w:val="22"/>
      <w:lang w:eastAsia="fr-FR"/>
    </w:rPr>
  </w:style>
  <w:style w:type="paragraph" w:customStyle="1" w:styleId="Style1">
    <w:name w:val="Style1"/>
    <w:basedOn w:val="En-ttedetabledesmatires"/>
    <w:link w:val="Style1Car"/>
    <w:qFormat/>
    <w:rsid w:val="002D7EA7"/>
  </w:style>
  <w:style w:type="paragraph" w:customStyle="1" w:styleId="TitreSommaire">
    <w:name w:val="Titre Sommaire"/>
    <w:basedOn w:val="En-ttedetabledesmatires"/>
    <w:link w:val="TitreSommaireCar"/>
    <w:qFormat/>
    <w:rsid w:val="002D7EA7"/>
    <w:rPr>
      <w:color w:val="00C2CC"/>
    </w:rPr>
  </w:style>
  <w:style w:type="paragraph" w:customStyle="1" w:styleId="GrandsTitres">
    <w:name w:val="Grands Titres"/>
    <w:basedOn w:val="Normal"/>
    <w:link w:val="GrandsTitresCar"/>
    <w:qFormat/>
    <w:rsid w:val="002D7EA7"/>
    <w:rPr>
      <w:rFonts w:asciiTheme="minorHAnsi" w:hAnsiTheme="minorHAnsi"/>
      <w:color w:val="404040" w:themeColor="text1" w:themeTint="BF"/>
      <w:sz w:val="32"/>
    </w:rPr>
  </w:style>
  <w:style w:type="paragraph" w:styleId="Paragraphedeliste">
    <w:name w:val="List Paragraph"/>
    <w:basedOn w:val="Normal"/>
    <w:uiPriority w:val="34"/>
    <w:qFormat/>
    <w:rsid w:val="00F056E8"/>
    <w:pPr>
      <w:ind w:left="720"/>
      <w:contextualSpacing/>
    </w:pPr>
    <w:rPr>
      <w:rFonts w:cs="Mangal"/>
      <w:szCs w:val="21"/>
    </w:rPr>
  </w:style>
  <w:style w:type="paragraph" w:customStyle="1" w:styleId="Programme">
    <w:name w:val="Programme"/>
    <w:basedOn w:val="Normal"/>
    <w:next w:val="Normal"/>
    <w:link w:val="ProgrammeCar"/>
    <w:qFormat/>
    <w:rsid w:val="002610C2"/>
    <w:pPr>
      <w:pBdr>
        <w:top w:val="single" w:sz="8" w:space="0" w:color="0D0D0D"/>
        <w:left w:val="single" w:sz="8" w:space="4" w:color="0D0D0D"/>
        <w:bottom w:val="single" w:sz="8" w:space="0" w:color="0D0D0D"/>
        <w:right w:val="single" w:sz="8" w:space="4" w:color="0D0D0D"/>
      </w:pBdr>
      <w:suppressAutoHyphens w:val="0"/>
      <w:spacing w:before="120" w:after="120"/>
      <w:contextualSpacing/>
      <w:textAlignment w:val="auto"/>
    </w:pPr>
    <w:rPr>
      <w:rFonts w:ascii="Courier New" w:eastAsiaTheme="minorHAnsi" w:hAnsi="Courier New" w:cstheme="minorBidi"/>
      <w:iCs/>
      <w:color w:val="171717" w:themeColor="background2" w:themeShade="1A"/>
      <w:kern w:val="0"/>
      <w:sz w:val="20"/>
      <w:szCs w:val="18"/>
      <w:lang w:eastAsia="en-US" w:bidi="ar-SA"/>
    </w:rPr>
  </w:style>
  <w:style w:type="paragraph" w:styleId="TM1">
    <w:name w:val="toc 1"/>
    <w:basedOn w:val="Normal"/>
    <w:next w:val="Normal"/>
    <w:link w:val="TM1Car"/>
    <w:autoRedefine/>
    <w:uiPriority w:val="39"/>
    <w:unhideWhenUsed/>
    <w:rsid w:val="00E94B6E"/>
    <w:pPr>
      <w:spacing w:after="100"/>
    </w:pPr>
    <w:rPr>
      <w:rFonts w:cs="Mangal"/>
      <w:szCs w:val="21"/>
    </w:rPr>
  </w:style>
  <w:style w:type="paragraph" w:customStyle="1" w:styleId="GI-Titre1">
    <w:name w:val="GI-Titre 1"/>
    <w:basedOn w:val="Normal"/>
    <w:qFormat/>
    <w:rsid w:val="007651ED"/>
  </w:style>
  <w:style w:type="paragraph" w:customStyle="1" w:styleId="GI-Titre2">
    <w:name w:val="GI-Titre 2"/>
    <w:basedOn w:val="Normal"/>
    <w:qFormat/>
    <w:rsid w:val="007651ED"/>
  </w:style>
  <w:style w:type="paragraph" w:customStyle="1" w:styleId="GI-Titre3">
    <w:name w:val="GI-Titre 3"/>
    <w:basedOn w:val="Normal"/>
    <w:qFormat/>
    <w:rsid w:val="007651ED"/>
  </w:style>
  <w:style w:type="paragraph" w:styleId="TM2">
    <w:name w:val="toc 2"/>
    <w:basedOn w:val="Normal"/>
    <w:next w:val="Normal"/>
    <w:autoRedefine/>
    <w:uiPriority w:val="39"/>
    <w:unhideWhenUsed/>
    <w:rsid w:val="006A43B9"/>
    <w:pPr>
      <w:spacing w:after="100"/>
      <w:ind w:left="240"/>
    </w:pPr>
    <w:rPr>
      <w:rFonts w:cs="Mangal"/>
      <w:szCs w:val="21"/>
    </w:rPr>
  </w:style>
  <w:style w:type="paragraph" w:styleId="TM3">
    <w:name w:val="toc 3"/>
    <w:basedOn w:val="Normal"/>
    <w:next w:val="Normal"/>
    <w:autoRedefine/>
    <w:uiPriority w:val="39"/>
    <w:unhideWhenUsed/>
    <w:rsid w:val="006A43B9"/>
    <w:pPr>
      <w:spacing w:after="100"/>
      <w:ind w:left="480"/>
    </w:pPr>
    <w:rPr>
      <w:rFonts w:cs="Mangal"/>
      <w:szCs w:val="21"/>
    </w:rPr>
  </w:style>
  <w:style w:type="paragraph" w:customStyle="1" w:styleId="Tabledematire">
    <w:name w:val="Table de matière"/>
    <w:basedOn w:val="TM1"/>
    <w:link w:val="TabledematireChar"/>
    <w:qFormat/>
    <w:rsid w:val="006A43B9"/>
    <w:pPr>
      <w:tabs>
        <w:tab w:val="left" w:pos="660"/>
        <w:tab w:val="right" w:leader="dot" w:pos="9628"/>
      </w:tabs>
    </w:pPr>
  </w:style>
  <w:style w:type="paragraph" w:customStyle="1" w:styleId="Citations">
    <w:name w:val="Citations"/>
    <w:basedOn w:val="Normal"/>
    <w:qFormat/>
    <w:pPr>
      <w:spacing w:after="283"/>
      <w:ind w:left="567" w:right="567"/>
    </w:pPr>
  </w:style>
  <w:style w:type="numbering" w:customStyle="1" w:styleId="Style2-test">
    <w:name w:val="Style2-test"/>
    <w:uiPriority w:val="99"/>
    <w:qFormat/>
    <w:rsid w:val="007651ED"/>
  </w:style>
  <w:style w:type="character" w:styleId="Lienhypertexte">
    <w:name w:val="Hyperlink"/>
    <w:basedOn w:val="Policepardfaut"/>
    <w:uiPriority w:val="99"/>
    <w:unhideWhenUsed/>
    <w:rsid w:val="00C5401A"/>
    <w:rPr>
      <w:color w:val="0563C1" w:themeColor="hyperlink"/>
      <w:u w:val="single"/>
    </w:rPr>
  </w:style>
  <w:style w:type="character" w:styleId="Mentionnonrsolue">
    <w:name w:val="Unresolved Mention"/>
    <w:basedOn w:val="Policepardfaut"/>
    <w:uiPriority w:val="99"/>
    <w:semiHidden/>
    <w:unhideWhenUsed/>
    <w:rsid w:val="004B3D89"/>
    <w:rPr>
      <w:color w:val="605E5C"/>
      <w:shd w:val="clear" w:color="auto" w:fill="E1DFDD"/>
    </w:rPr>
  </w:style>
  <w:style w:type="character" w:customStyle="1" w:styleId="Policepardfaut1">
    <w:name w:val="Police par défaut1"/>
    <w:rsid w:val="002F136A"/>
  </w:style>
  <w:style w:type="paragraph" w:customStyle="1" w:styleId="Standarduser">
    <w:name w:val="Standard (user)"/>
    <w:rsid w:val="002F136A"/>
    <w:pPr>
      <w:suppressAutoHyphens/>
      <w:autoSpaceDN w:val="0"/>
      <w:textAlignment w:val="baseline"/>
    </w:pPr>
    <w:rPr>
      <w:kern w:val="3"/>
      <w:sz w:val="24"/>
    </w:rPr>
  </w:style>
  <w:style w:type="numbering" w:customStyle="1" w:styleId="WWNum11">
    <w:name w:val="WWNum11"/>
    <w:basedOn w:val="Aucuneliste"/>
    <w:rsid w:val="000D0BDA"/>
    <w:pPr>
      <w:numPr>
        <w:numId w:val="3"/>
      </w:numPr>
    </w:pPr>
  </w:style>
  <w:style w:type="numbering" w:customStyle="1" w:styleId="WWNum12">
    <w:name w:val="WWNum12"/>
    <w:basedOn w:val="Aucuneliste"/>
    <w:rsid w:val="001D16F5"/>
    <w:pPr>
      <w:numPr>
        <w:numId w:val="5"/>
      </w:numPr>
    </w:pPr>
  </w:style>
  <w:style w:type="numbering" w:customStyle="1" w:styleId="WWNum13">
    <w:name w:val="WWNum13"/>
    <w:basedOn w:val="Aucuneliste"/>
    <w:rsid w:val="0027577A"/>
    <w:pPr>
      <w:numPr>
        <w:numId w:val="7"/>
      </w:numPr>
    </w:pPr>
  </w:style>
  <w:style w:type="numbering" w:customStyle="1" w:styleId="WWNum15">
    <w:name w:val="WWNum15"/>
    <w:basedOn w:val="Aucuneliste"/>
    <w:rsid w:val="00750C59"/>
    <w:pPr>
      <w:numPr>
        <w:numId w:val="9"/>
      </w:numPr>
    </w:pPr>
  </w:style>
  <w:style w:type="numbering" w:customStyle="1" w:styleId="WWNum16">
    <w:name w:val="WWNum16"/>
    <w:basedOn w:val="Aucuneliste"/>
    <w:rsid w:val="008B22B6"/>
    <w:pPr>
      <w:numPr>
        <w:numId w:val="11"/>
      </w:numPr>
    </w:pPr>
  </w:style>
  <w:style w:type="character" w:customStyle="1" w:styleId="Internetlink">
    <w:name w:val="Internet link"/>
    <w:basedOn w:val="Policepardfaut1"/>
    <w:rsid w:val="00A52937"/>
    <w:rPr>
      <w:color w:val="0563C1"/>
      <w:u w:val="single"/>
    </w:rPr>
  </w:style>
  <w:style w:type="numbering" w:customStyle="1" w:styleId="WWNum3">
    <w:name w:val="WWNum3"/>
    <w:basedOn w:val="Aucuneliste"/>
    <w:rsid w:val="005A2352"/>
    <w:pPr>
      <w:numPr>
        <w:numId w:val="13"/>
      </w:numPr>
    </w:pPr>
  </w:style>
  <w:style w:type="numbering" w:customStyle="1" w:styleId="WWNum17">
    <w:name w:val="WWNum17"/>
    <w:basedOn w:val="Aucuneliste"/>
    <w:rsid w:val="00335646"/>
    <w:pPr>
      <w:numPr>
        <w:numId w:val="15"/>
      </w:numPr>
    </w:pPr>
  </w:style>
  <w:style w:type="character" w:styleId="Textedelespacerserv">
    <w:name w:val="Placeholder Text"/>
    <w:basedOn w:val="Policepardfaut"/>
    <w:uiPriority w:val="99"/>
    <w:semiHidden/>
    <w:rsid w:val="00DC23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797723">
      <w:bodyDiv w:val="1"/>
      <w:marLeft w:val="0"/>
      <w:marRight w:val="0"/>
      <w:marTop w:val="0"/>
      <w:marBottom w:val="0"/>
      <w:divBdr>
        <w:top w:val="none" w:sz="0" w:space="0" w:color="auto"/>
        <w:left w:val="none" w:sz="0" w:space="0" w:color="auto"/>
        <w:bottom w:val="none" w:sz="0" w:space="0" w:color="auto"/>
        <w:right w:val="none" w:sz="0" w:space="0" w:color="auto"/>
      </w:divBdr>
      <w:divsChild>
        <w:div w:id="1900898647">
          <w:marLeft w:val="0"/>
          <w:marRight w:val="0"/>
          <w:marTop w:val="15"/>
          <w:marBottom w:val="0"/>
          <w:divBdr>
            <w:top w:val="none" w:sz="0" w:space="0" w:color="auto"/>
            <w:left w:val="none" w:sz="0" w:space="0" w:color="auto"/>
            <w:bottom w:val="none" w:sz="0" w:space="0" w:color="auto"/>
            <w:right w:val="none" w:sz="0" w:space="0" w:color="auto"/>
          </w:divBdr>
          <w:divsChild>
            <w:div w:id="682174626">
              <w:marLeft w:val="0"/>
              <w:marRight w:val="0"/>
              <w:marTop w:val="0"/>
              <w:marBottom w:val="0"/>
              <w:divBdr>
                <w:top w:val="none" w:sz="0" w:space="0" w:color="auto"/>
                <w:left w:val="none" w:sz="0" w:space="0" w:color="auto"/>
                <w:bottom w:val="none" w:sz="0" w:space="0" w:color="auto"/>
                <w:right w:val="none" w:sz="0" w:space="0" w:color="auto"/>
              </w:divBdr>
              <w:divsChild>
                <w:div w:id="255208317">
                  <w:marLeft w:val="0"/>
                  <w:marRight w:val="0"/>
                  <w:marTop w:val="0"/>
                  <w:marBottom w:val="0"/>
                  <w:divBdr>
                    <w:top w:val="none" w:sz="0" w:space="0" w:color="auto"/>
                    <w:left w:val="none" w:sz="0" w:space="0" w:color="auto"/>
                    <w:bottom w:val="none" w:sz="0" w:space="0" w:color="auto"/>
                    <w:right w:val="none" w:sz="0" w:space="0" w:color="auto"/>
                  </w:divBdr>
                </w:div>
                <w:div w:id="1763986881">
                  <w:marLeft w:val="0"/>
                  <w:marRight w:val="0"/>
                  <w:marTop w:val="0"/>
                  <w:marBottom w:val="0"/>
                  <w:divBdr>
                    <w:top w:val="none" w:sz="0" w:space="0" w:color="auto"/>
                    <w:left w:val="none" w:sz="0" w:space="0" w:color="auto"/>
                    <w:bottom w:val="none" w:sz="0" w:space="0" w:color="auto"/>
                    <w:right w:val="none" w:sz="0" w:space="0" w:color="auto"/>
                  </w:divBdr>
                </w:div>
                <w:div w:id="211432527">
                  <w:marLeft w:val="0"/>
                  <w:marRight w:val="0"/>
                  <w:marTop w:val="0"/>
                  <w:marBottom w:val="0"/>
                  <w:divBdr>
                    <w:top w:val="none" w:sz="0" w:space="0" w:color="auto"/>
                    <w:left w:val="none" w:sz="0" w:space="0" w:color="auto"/>
                    <w:bottom w:val="none" w:sz="0" w:space="0" w:color="auto"/>
                    <w:right w:val="none" w:sz="0" w:space="0" w:color="auto"/>
                  </w:divBdr>
                </w:div>
                <w:div w:id="1235971193">
                  <w:marLeft w:val="0"/>
                  <w:marRight w:val="0"/>
                  <w:marTop w:val="0"/>
                  <w:marBottom w:val="0"/>
                  <w:divBdr>
                    <w:top w:val="none" w:sz="0" w:space="0" w:color="auto"/>
                    <w:left w:val="none" w:sz="0" w:space="0" w:color="auto"/>
                    <w:bottom w:val="none" w:sz="0" w:space="0" w:color="auto"/>
                    <w:right w:val="none" w:sz="0" w:space="0" w:color="auto"/>
                  </w:divBdr>
                </w:div>
                <w:div w:id="122888933">
                  <w:marLeft w:val="0"/>
                  <w:marRight w:val="0"/>
                  <w:marTop w:val="0"/>
                  <w:marBottom w:val="0"/>
                  <w:divBdr>
                    <w:top w:val="none" w:sz="0" w:space="0" w:color="auto"/>
                    <w:left w:val="none" w:sz="0" w:space="0" w:color="auto"/>
                    <w:bottom w:val="none" w:sz="0" w:space="0" w:color="auto"/>
                    <w:right w:val="none" w:sz="0" w:space="0" w:color="auto"/>
                  </w:divBdr>
                </w:div>
                <w:div w:id="1351757365">
                  <w:marLeft w:val="0"/>
                  <w:marRight w:val="0"/>
                  <w:marTop w:val="0"/>
                  <w:marBottom w:val="0"/>
                  <w:divBdr>
                    <w:top w:val="none" w:sz="0" w:space="0" w:color="auto"/>
                    <w:left w:val="none" w:sz="0" w:space="0" w:color="auto"/>
                    <w:bottom w:val="none" w:sz="0" w:space="0" w:color="auto"/>
                    <w:right w:val="none" w:sz="0" w:space="0" w:color="auto"/>
                  </w:divBdr>
                </w:div>
                <w:div w:id="900865852">
                  <w:marLeft w:val="0"/>
                  <w:marRight w:val="0"/>
                  <w:marTop w:val="0"/>
                  <w:marBottom w:val="0"/>
                  <w:divBdr>
                    <w:top w:val="none" w:sz="0" w:space="0" w:color="auto"/>
                    <w:left w:val="none" w:sz="0" w:space="0" w:color="auto"/>
                    <w:bottom w:val="none" w:sz="0" w:space="0" w:color="auto"/>
                    <w:right w:val="none" w:sz="0" w:space="0" w:color="auto"/>
                  </w:divBdr>
                </w:div>
                <w:div w:id="1532915960">
                  <w:marLeft w:val="0"/>
                  <w:marRight w:val="0"/>
                  <w:marTop w:val="0"/>
                  <w:marBottom w:val="0"/>
                  <w:divBdr>
                    <w:top w:val="none" w:sz="0" w:space="0" w:color="auto"/>
                    <w:left w:val="none" w:sz="0" w:space="0" w:color="auto"/>
                    <w:bottom w:val="none" w:sz="0" w:space="0" w:color="auto"/>
                    <w:right w:val="none" w:sz="0" w:space="0" w:color="auto"/>
                  </w:divBdr>
                </w:div>
                <w:div w:id="37364185">
                  <w:marLeft w:val="0"/>
                  <w:marRight w:val="0"/>
                  <w:marTop w:val="0"/>
                  <w:marBottom w:val="0"/>
                  <w:divBdr>
                    <w:top w:val="none" w:sz="0" w:space="0" w:color="auto"/>
                    <w:left w:val="none" w:sz="0" w:space="0" w:color="auto"/>
                    <w:bottom w:val="none" w:sz="0" w:space="0" w:color="auto"/>
                    <w:right w:val="none" w:sz="0" w:space="0" w:color="auto"/>
                  </w:divBdr>
                </w:div>
                <w:div w:id="86997400">
                  <w:marLeft w:val="0"/>
                  <w:marRight w:val="0"/>
                  <w:marTop w:val="0"/>
                  <w:marBottom w:val="0"/>
                  <w:divBdr>
                    <w:top w:val="none" w:sz="0" w:space="0" w:color="auto"/>
                    <w:left w:val="none" w:sz="0" w:space="0" w:color="auto"/>
                    <w:bottom w:val="none" w:sz="0" w:space="0" w:color="auto"/>
                    <w:right w:val="none" w:sz="0" w:space="0" w:color="auto"/>
                  </w:divBdr>
                </w:div>
                <w:div w:id="1676610726">
                  <w:marLeft w:val="0"/>
                  <w:marRight w:val="0"/>
                  <w:marTop w:val="0"/>
                  <w:marBottom w:val="0"/>
                  <w:divBdr>
                    <w:top w:val="none" w:sz="0" w:space="0" w:color="auto"/>
                    <w:left w:val="none" w:sz="0" w:space="0" w:color="auto"/>
                    <w:bottom w:val="none" w:sz="0" w:space="0" w:color="auto"/>
                    <w:right w:val="none" w:sz="0" w:space="0" w:color="auto"/>
                  </w:divBdr>
                </w:div>
                <w:div w:id="1502160551">
                  <w:marLeft w:val="0"/>
                  <w:marRight w:val="0"/>
                  <w:marTop w:val="0"/>
                  <w:marBottom w:val="0"/>
                  <w:divBdr>
                    <w:top w:val="none" w:sz="0" w:space="0" w:color="auto"/>
                    <w:left w:val="none" w:sz="0" w:space="0" w:color="auto"/>
                    <w:bottom w:val="none" w:sz="0" w:space="0" w:color="auto"/>
                    <w:right w:val="none" w:sz="0" w:space="0" w:color="auto"/>
                  </w:divBdr>
                </w:div>
                <w:div w:id="1568884678">
                  <w:marLeft w:val="0"/>
                  <w:marRight w:val="0"/>
                  <w:marTop w:val="0"/>
                  <w:marBottom w:val="0"/>
                  <w:divBdr>
                    <w:top w:val="none" w:sz="0" w:space="0" w:color="auto"/>
                    <w:left w:val="none" w:sz="0" w:space="0" w:color="auto"/>
                    <w:bottom w:val="none" w:sz="0" w:space="0" w:color="auto"/>
                    <w:right w:val="none" w:sz="0" w:space="0" w:color="auto"/>
                  </w:divBdr>
                </w:div>
                <w:div w:id="544027065">
                  <w:marLeft w:val="0"/>
                  <w:marRight w:val="0"/>
                  <w:marTop w:val="0"/>
                  <w:marBottom w:val="0"/>
                  <w:divBdr>
                    <w:top w:val="none" w:sz="0" w:space="0" w:color="auto"/>
                    <w:left w:val="none" w:sz="0" w:space="0" w:color="auto"/>
                    <w:bottom w:val="none" w:sz="0" w:space="0" w:color="auto"/>
                    <w:right w:val="none" w:sz="0" w:space="0" w:color="auto"/>
                  </w:divBdr>
                </w:div>
                <w:div w:id="570307811">
                  <w:marLeft w:val="0"/>
                  <w:marRight w:val="0"/>
                  <w:marTop w:val="0"/>
                  <w:marBottom w:val="0"/>
                  <w:divBdr>
                    <w:top w:val="none" w:sz="0" w:space="0" w:color="auto"/>
                    <w:left w:val="none" w:sz="0" w:space="0" w:color="auto"/>
                    <w:bottom w:val="none" w:sz="0" w:space="0" w:color="auto"/>
                    <w:right w:val="none" w:sz="0" w:space="0" w:color="auto"/>
                  </w:divBdr>
                </w:div>
                <w:div w:id="17509960">
                  <w:marLeft w:val="0"/>
                  <w:marRight w:val="0"/>
                  <w:marTop w:val="0"/>
                  <w:marBottom w:val="0"/>
                  <w:divBdr>
                    <w:top w:val="none" w:sz="0" w:space="0" w:color="auto"/>
                    <w:left w:val="none" w:sz="0" w:space="0" w:color="auto"/>
                    <w:bottom w:val="none" w:sz="0" w:space="0" w:color="auto"/>
                    <w:right w:val="none" w:sz="0" w:space="0" w:color="auto"/>
                  </w:divBdr>
                </w:div>
                <w:div w:id="174924103">
                  <w:marLeft w:val="0"/>
                  <w:marRight w:val="0"/>
                  <w:marTop w:val="0"/>
                  <w:marBottom w:val="0"/>
                  <w:divBdr>
                    <w:top w:val="none" w:sz="0" w:space="0" w:color="auto"/>
                    <w:left w:val="none" w:sz="0" w:space="0" w:color="auto"/>
                    <w:bottom w:val="none" w:sz="0" w:space="0" w:color="auto"/>
                    <w:right w:val="none" w:sz="0" w:space="0" w:color="auto"/>
                  </w:divBdr>
                </w:div>
                <w:div w:id="843470283">
                  <w:marLeft w:val="0"/>
                  <w:marRight w:val="0"/>
                  <w:marTop w:val="0"/>
                  <w:marBottom w:val="0"/>
                  <w:divBdr>
                    <w:top w:val="none" w:sz="0" w:space="0" w:color="auto"/>
                    <w:left w:val="none" w:sz="0" w:space="0" w:color="auto"/>
                    <w:bottom w:val="none" w:sz="0" w:space="0" w:color="auto"/>
                    <w:right w:val="none" w:sz="0" w:space="0" w:color="auto"/>
                  </w:divBdr>
                </w:div>
                <w:div w:id="1818573041">
                  <w:marLeft w:val="0"/>
                  <w:marRight w:val="0"/>
                  <w:marTop w:val="0"/>
                  <w:marBottom w:val="0"/>
                  <w:divBdr>
                    <w:top w:val="none" w:sz="0" w:space="0" w:color="auto"/>
                    <w:left w:val="none" w:sz="0" w:space="0" w:color="auto"/>
                    <w:bottom w:val="none" w:sz="0" w:space="0" w:color="auto"/>
                    <w:right w:val="none" w:sz="0" w:space="0" w:color="auto"/>
                  </w:divBdr>
                </w:div>
                <w:div w:id="413863889">
                  <w:marLeft w:val="0"/>
                  <w:marRight w:val="0"/>
                  <w:marTop w:val="0"/>
                  <w:marBottom w:val="0"/>
                  <w:divBdr>
                    <w:top w:val="none" w:sz="0" w:space="0" w:color="auto"/>
                    <w:left w:val="none" w:sz="0" w:space="0" w:color="auto"/>
                    <w:bottom w:val="none" w:sz="0" w:space="0" w:color="auto"/>
                    <w:right w:val="none" w:sz="0" w:space="0" w:color="auto"/>
                  </w:divBdr>
                </w:div>
                <w:div w:id="1380940349">
                  <w:marLeft w:val="0"/>
                  <w:marRight w:val="0"/>
                  <w:marTop w:val="0"/>
                  <w:marBottom w:val="0"/>
                  <w:divBdr>
                    <w:top w:val="none" w:sz="0" w:space="0" w:color="auto"/>
                    <w:left w:val="none" w:sz="0" w:space="0" w:color="auto"/>
                    <w:bottom w:val="none" w:sz="0" w:space="0" w:color="auto"/>
                    <w:right w:val="none" w:sz="0" w:space="0" w:color="auto"/>
                  </w:divBdr>
                </w:div>
                <w:div w:id="487602223">
                  <w:marLeft w:val="0"/>
                  <w:marRight w:val="0"/>
                  <w:marTop w:val="0"/>
                  <w:marBottom w:val="0"/>
                  <w:divBdr>
                    <w:top w:val="none" w:sz="0" w:space="0" w:color="auto"/>
                    <w:left w:val="none" w:sz="0" w:space="0" w:color="auto"/>
                    <w:bottom w:val="none" w:sz="0" w:space="0" w:color="auto"/>
                    <w:right w:val="none" w:sz="0" w:space="0" w:color="auto"/>
                  </w:divBdr>
                </w:div>
                <w:div w:id="2025475144">
                  <w:marLeft w:val="0"/>
                  <w:marRight w:val="0"/>
                  <w:marTop w:val="0"/>
                  <w:marBottom w:val="0"/>
                  <w:divBdr>
                    <w:top w:val="none" w:sz="0" w:space="0" w:color="auto"/>
                    <w:left w:val="none" w:sz="0" w:space="0" w:color="auto"/>
                    <w:bottom w:val="none" w:sz="0" w:space="0" w:color="auto"/>
                    <w:right w:val="none" w:sz="0" w:space="0" w:color="auto"/>
                  </w:divBdr>
                </w:div>
                <w:div w:id="322200924">
                  <w:marLeft w:val="0"/>
                  <w:marRight w:val="0"/>
                  <w:marTop w:val="0"/>
                  <w:marBottom w:val="0"/>
                  <w:divBdr>
                    <w:top w:val="none" w:sz="0" w:space="0" w:color="auto"/>
                    <w:left w:val="none" w:sz="0" w:space="0" w:color="auto"/>
                    <w:bottom w:val="none" w:sz="0" w:space="0" w:color="auto"/>
                    <w:right w:val="none" w:sz="0" w:space="0" w:color="auto"/>
                  </w:divBdr>
                </w:div>
                <w:div w:id="748845731">
                  <w:marLeft w:val="0"/>
                  <w:marRight w:val="0"/>
                  <w:marTop w:val="0"/>
                  <w:marBottom w:val="0"/>
                  <w:divBdr>
                    <w:top w:val="none" w:sz="0" w:space="0" w:color="auto"/>
                    <w:left w:val="none" w:sz="0" w:space="0" w:color="auto"/>
                    <w:bottom w:val="none" w:sz="0" w:space="0" w:color="auto"/>
                    <w:right w:val="none" w:sz="0" w:space="0" w:color="auto"/>
                  </w:divBdr>
                </w:div>
                <w:div w:id="1767773437">
                  <w:marLeft w:val="0"/>
                  <w:marRight w:val="0"/>
                  <w:marTop w:val="0"/>
                  <w:marBottom w:val="0"/>
                  <w:divBdr>
                    <w:top w:val="none" w:sz="0" w:space="0" w:color="auto"/>
                    <w:left w:val="none" w:sz="0" w:space="0" w:color="auto"/>
                    <w:bottom w:val="none" w:sz="0" w:space="0" w:color="auto"/>
                    <w:right w:val="none" w:sz="0" w:space="0" w:color="auto"/>
                  </w:divBdr>
                </w:div>
                <w:div w:id="799570889">
                  <w:marLeft w:val="0"/>
                  <w:marRight w:val="0"/>
                  <w:marTop w:val="0"/>
                  <w:marBottom w:val="0"/>
                  <w:divBdr>
                    <w:top w:val="none" w:sz="0" w:space="0" w:color="auto"/>
                    <w:left w:val="none" w:sz="0" w:space="0" w:color="auto"/>
                    <w:bottom w:val="none" w:sz="0" w:space="0" w:color="auto"/>
                    <w:right w:val="none" w:sz="0" w:space="0" w:color="auto"/>
                  </w:divBdr>
                </w:div>
                <w:div w:id="2093619761">
                  <w:marLeft w:val="0"/>
                  <w:marRight w:val="0"/>
                  <w:marTop w:val="0"/>
                  <w:marBottom w:val="0"/>
                  <w:divBdr>
                    <w:top w:val="none" w:sz="0" w:space="0" w:color="auto"/>
                    <w:left w:val="none" w:sz="0" w:space="0" w:color="auto"/>
                    <w:bottom w:val="none" w:sz="0" w:space="0" w:color="auto"/>
                    <w:right w:val="none" w:sz="0" w:space="0" w:color="auto"/>
                  </w:divBdr>
                </w:div>
                <w:div w:id="1598907295">
                  <w:marLeft w:val="0"/>
                  <w:marRight w:val="0"/>
                  <w:marTop w:val="0"/>
                  <w:marBottom w:val="0"/>
                  <w:divBdr>
                    <w:top w:val="none" w:sz="0" w:space="0" w:color="auto"/>
                    <w:left w:val="none" w:sz="0" w:space="0" w:color="auto"/>
                    <w:bottom w:val="none" w:sz="0" w:space="0" w:color="auto"/>
                    <w:right w:val="none" w:sz="0" w:space="0" w:color="auto"/>
                  </w:divBdr>
                </w:div>
                <w:div w:id="1753696380">
                  <w:marLeft w:val="0"/>
                  <w:marRight w:val="0"/>
                  <w:marTop w:val="0"/>
                  <w:marBottom w:val="0"/>
                  <w:divBdr>
                    <w:top w:val="none" w:sz="0" w:space="0" w:color="auto"/>
                    <w:left w:val="none" w:sz="0" w:space="0" w:color="auto"/>
                    <w:bottom w:val="none" w:sz="0" w:space="0" w:color="auto"/>
                    <w:right w:val="none" w:sz="0" w:space="0" w:color="auto"/>
                  </w:divBdr>
                </w:div>
                <w:div w:id="1728261020">
                  <w:marLeft w:val="0"/>
                  <w:marRight w:val="0"/>
                  <w:marTop w:val="0"/>
                  <w:marBottom w:val="0"/>
                  <w:divBdr>
                    <w:top w:val="none" w:sz="0" w:space="0" w:color="auto"/>
                    <w:left w:val="none" w:sz="0" w:space="0" w:color="auto"/>
                    <w:bottom w:val="none" w:sz="0" w:space="0" w:color="auto"/>
                    <w:right w:val="none" w:sz="0" w:space="0" w:color="auto"/>
                  </w:divBdr>
                </w:div>
                <w:div w:id="121535065">
                  <w:marLeft w:val="0"/>
                  <w:marRight w:val="0"/>
                  <w:marTop w:val="0"/>
                  <w:marBottom w:val="0"/>
                  <w:divBdr>
                    <w:top w:val="none" w:sz="0" w:space="0" w:color="auto"/>
                    <w:left w:val="none" w:sz="0" w:space="0" w:color="auto"/>
                    <w:bottom w:val="none" w:sz="0" w:space="0" w:color="auto"/>
                    <w:right w:val="none" w:sz="0" w:space="0" w:color="auto"/>
                  </w:divBdr>
                </w:div>
                <w:div w:id="14276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9025">
          <w:marLeft w:val="0"/>
          <w:marRight w:val="0"/>
          <w:marTop w:val="15"/>
          <w:marBottom w:val="0"/>
          <w:divBdr>
            <w:top w:val="none" w:sz="0" w:space="0" w:color="auto"/>
            <w:left w:val="none" w:sz="0" w:space="0" w:color="auto"/>
            <w:bottom w:val="none" w:sz="0" w:space="0" w:color="auto"/>
            <w:right w:val="none" w:sz="0" w:space="0" w:color="auto"/>
          </w:divBdr>
          <w:divsChild>
            <w:div w:id="1668023570">
              <w:marLeft w:val="0"/>
              <w:marRight w:val="0"/>
              <w:marTop w:val="0"/>
              <w:marBottom w:val="0"/>
              <w:divBdr>
                <w:top w:val="none" w:sz="0" w:space="0" w:color="auto"/>
                <w:left w:val="none" w:sz="0" w:space="0" w:color="auto"/>
                <w:bottom w:val="none" w:sz="0" w:space="0" w:color="auto"/>
                <w:right w:val="none" w:sz="0" w:space="0" w:color="auto"/>
              </w:divBdr>
              <w:divsChild>
                <w:div w:id="1534271256">
                  <w:marLeft w:val="0"/>
                  <w:marRight w:val="0"/>
                  <w:marTop w:val="0"/>
                  <w:marBottom w:val="0"/>
                  <w:divBdr>
                    <w:top w:val="none" w:sz="0" w:space="0" w:color="auto"/>
                    <w:left w:val="none" w:sz="0" w:space="0" w:color="auto"/>
                    <w:bottom w:val="none" w:sz="0" w:space="0" w:color="auto"/>
                    <w:right w:val="none" w:sz="0" w:space="0" w:color="auto"/>
                  </w:divBdr>
                </w:div>
                <w:div w:id="2074742195">
                  <w:marLeft w:val="0"/>
                  <w:marRight w:val="0"/>
                  <w:marTop w:val="0"/>
                  <w:marBottom w:val="0"/>
                  <w:divBdr>
                    <w:top w:val="none" w:sz="0" w:space="0" w:color="auto"/>
                    <w:left w:val="none" w:sz="0" w:space="0" w:color="auto"/>
                    <w:bottom w:val="none" w:sz="0" w:space="0" w:color="auto"/>
                    <w:right w:val="none" w:sz="0" w:space="0" w:color="auto"/>
                  </w:divBdr>
                </w:div>
                <w:div w:id="247882467">
                  <w:marLeft w:val="0"/>
                  <w:marRight w:val="0"/>
                  <w:marTop w:val="0"/>
                  <w:marBottom w:val="0"/>
                  <w:divBdr>
                    <w:top w:val="none" w:sz="0" w:space="0" w:color="auto"/>
                    <w:left w:val="none" w:sz="0" w:space="0" w:color="auto"/>
                    <w:bottom w:val="none" w:sz="0" w:space="0" w:color="auto"/>
                    <w:right w:val="none" w:sz="0" w:space="0" w:color="auto"/>
                  </w:divBdr>
                </w:div>
                <w:div w:id="958491220">
                  <w:marLeft w:val="0"/>
                  <w:marRight w:val="0"/>
                  <w:marTop w:val="0"/>
                  <w:marBottom w:val="0"/>
                  <w:divBdr>
                    <w:top w:val="none" w:sz="0" w:space="0" w:color="auto"/>
                    <w:left w:val="none" w:sz="0" w:space="0" w:color="auto"/>
                    <w:bottom w:val="none" w:sz="0" w:space="0" w:color="auto"/>
                    <w:right w:val="none" w:sz="0" w:space="0" w:color="auto"/>
                  </w:divBdr>
                </w:div>
                <w:div w:id="816069024">
                  <w:marLeft w:val="0"/>
                  <w:marRight w:val="0"/>
                  <w:marTop w:val="0"/>
                  <w:marBottom w:val="0"/>
                  <w:divBdr>
                    <w:top w:val="none" w:sz="0" w:space="0" w:color="auto"/>
                    <w:left w:val="none" w:sz="0" w:space="0" w:color="auto"/>
                    <w:bottom w:val="none" w:sz="0" w:space="0" w:color="auto"/>
                    <w:right w:val="none" w:sz="0" w:space="0" w:color="auto"/>
                  </w:divBdr>
                </w:div>
                <w:div w:id="1352999451">
                  <w:marLeft w:val="0"/>
                  <w:marRight w:val="0"/>
                  <w:marTop w:val="0"/>
                  <w:marBottom w:val="0"/>
                  <w:divBdr>
                    <w:top w:val="none" w:sz="0" w:space="0" w:color="auto"/>
                    <w:left w:val="none" w:sz="0" w:space="0" w:color="auto"/>
                    <w:bottom w:val="none" w:sz="0" w:space="0" w:color="auto"/>
                    <w:right w:val="none" w:sz="0" w:space="0" w:color="auto"/>
                  </w:divBdr>
                </w:div>
                <w:div w:id="1753307631">
                  <w:marLeft w:val="0"/>
                  <w:marRight w:val="0"/>
                  <w:marTop w:val="0"/>
                  <w:marBottom w:val="0"/>
                  <w:divBdr>
                    <w:top w:val="none" w:sz="0" w:space="0" w:color="auto"/>
                    <w:left w:val="none" w:sz="0" w:space="0" w:color="auto"/>
                    <w:bottom w:val="none" w:sz="0" w:space="0" w:color="auto"/>
                    <w:right w:val="none" w:sz="0" w:space="0" w:color="auto"/>
                  </w:divBdr>
                </w:div>
                <w:div w:id="1193375057">
                  <w:marLeft w:val="0"/>
                  <w:marRight w:val="0"/>
                  <w:marTop w:val="0"/>
                  <w:marBottom w:val="0"/>
                  <w:divBdr>
                    <w:top w:val="none" w:sz="0" w:space="0" w:color="auto"/>
                    <w:left w:val="none" w:sz="0" w:space="0" w:color="auto"/>
                    <w:bottom w:val="none" w:sz="0" w:space="0" w:color="auto"/>
                    <w:right w:val="none" w:sz="0" w:space="0" w:color="auto"/>
                  </w:divBdr>
                </w:div>
                <w:div w:id="1211109807">
                  <w:marLeft w:val="0"/>
                  <w:marRight w:val="0"/>
                  <w:marTop w:val="0"/>
                  <w:marBottom w:val="0"/>
                  <w:divBdr>
                    <w:top w:val="none" w:sz="0" w:space="0" w:color="auto"/>
                    <w:left w:val="none" w:sz="0" w:space="0" w:color="auto"/>
                    <w:bottom w:val="none" w:sz="0" w:space="0" w:color="auto"/>
                    <w:right w:val="none" w:sz="0" w:space="0" w:color="auto"/>
                  </w:divBdr>
                </w:div>
                <w:div w:id="1743599466">
                  <w:marLeft w:val="0"/>
                  <w:marRight w:val="0"/>
                  <w:marTop w:val="0"/>
                  <w:marBottom w:val="0"/>
                  <w:divBdr>
                    <w:top w:val="none" w:sz="0" w:space="0" w:color="auto"/>
                    <w:left w:val="none" w:sz="0" w:space="0" w:color="auto"/>
                    <w:bottom w:val="none" w:sz="0" w:space="0" w:color="auto"/>
                    <w:right w:val="none" w:sz="0" w:space="0" w:color="auto"/>
                  </w:divBdr>
                </w:div>
                <w:div w:id="2038382092">
                  <w:marLeft w:val="0"/>
                  <w:marRight w:val="0"/>
                  <w:marTop w:val="0"/>
                  <w:marBottom w:val="0"/>
                  <w:divBdr>
                    <w:top w:val="none" w:sz="0" w:space="0" w:color="auto"/>
                    <w:left w:val="none" w:sz="0" w:space="0" w:color="auto"/>
                    <w:bottom w:val="none" w:sz="0" w:space="0" w:color="auto"/>
                    <w:right w:val="none" w:sz="0" w:space="0" w:color="auto"/>
                  </w:divBdr>
                </w:div>
                <w:div w:id="1543204745">
                  <w:marLeft w:val="0"/>
                  <w:marRight w:val="0"/>
                  <w:marTop w:val="0"/>
                  <w:marBottom w:val="0"/>
                  <w:divBdr>
                    <w:top w:val="none" w:sz="0" w:space="0" w:color="auto"/>
                    <w:left w:val="none" w:sz="0" w:space="0" w:color="auto"/>
                    <w:bottom w:val="none" w:sz="0" w:space="0" w:color="auto"/>
                    <w:right w:val="none" w:sz="0" w:space="0" w:color="auto"/>
                  </w:divBdr>
                </w:div>
                <w:div w:id="273752018">
                  <w:marLeft w:val="0"/>
                  <w:marRight w:val="0"/>
                  <w:marTop w:val="0"/>
                  <w:marBottom w:val="0"/>
                  <w:divBdr>
                    <w:top w:val="none" w:sz="0" w:space="0" w:color="auto"/>
                    <w:left w:val="none" w:sz="0" w:space="0" w:color="auto"/>
                    <w:bottom w:val="none" w:sz="0" w:space="0" w:color="auto"/>
                    <w:right w:val="none" w:sz="0" w:space="0" w:color="auto"/>
                  </w:divBdr>
                </w:div>
                <w:div w:id="1227499070">
                  <w:marLeft w:val="0"/>
                  <w:marRight w:val="0"/>
                  <w:marTop w:val="0"/>
                  <w:marBottom w:val="0"/>
                  <w:divBdr>
                    <w:top w:val="none" w:sz="0" w:space="0" w:color="auto"/>
                    <w:left w:val="none" w:sz="0" w:space="0" w:color="auto"/>
                    <w:bottom w:val="none" w:sz="0" w:space="0" w:color="auto"/>
                    <w:right w:val="none" w:sz="0" w:space="0" w:color="auto"/>
                  </w:divBdr>
                </w:div>
                <w:div w:id="941569958">
                  <w:marLeft w:val="0"/>
                  <w:marRight w:val="0"/>
                  <w:marTop w:val="0"/>
                  <w:marBottom w:val="0"/>
                  <w:divBdr>
                    <w:top w:val="none" w:sz="0" w:space="0" w:color="auto"/>
                    <w:left w:val="none" w:sz="0" w:space="0" w:color="auto"/>
                    <w:bottom w:val="none" w:sz="0" w:space="0" w:color="auto"/>
                    <w:right w:val="none" w:sz="0" w:space="0" w:color="auto"/>
                  </w:divBdr>
                </w:div>
                <w:div w:id="11612961">
                  <w:marLeft w:val="0"/>
                  <w:marRight w:val="0"/>
                  <w:marTop w:val="0"/>
                  <w:marBottom w:val="0"/>
                  <w:divBdr>
                    <w:top w:val="none" w:sz="0" w:space="0" w:color="auto"/>
                    <w:left w:val="none" w:sz="0" w:space="0" w:color="auto"/>
                    <w:bottom w:val="none" w:sz="0" w:space="0" w:color="auto"/>
                    <w:right w:val="none" w:sz="0" w:space="0" w:color="auto"/>
                  </w:divBdr>
                </w:div>
                <w:div w:id="146014458">
                  <w:marLeft w:val="0"/>
                  <w:marRight w:val="0"/>
                  <w:marTop w:val="0"/>
                  <w:marBottom w:val="0"/>
                  <w:divBdr>
                    <w:top w:val="none" w:sz="0" w:space="0" w:color="auto"/>
                    <w:left w:val="none" w:sz="0" w:space="0" w:color="auto"/>
                    <w:bottom w:val="none" w:sz="0" w:space="0" w:color="auto"/>
                    <w:right w:val="none" w:sz="0" w:space="0" w:color="auto"/>
                  </w:divBdr>
                </w:div>
                <w:div w:id="246504275">
                  <w:marLeft w:val="0"/>
                  <w:marRight w:val="0"/>
                  <w:marTop w:val="0"/>
                  <w:marBottom w:val="0"/>
                  <w:divBdr>
                    <w:top w:val="none" w:sz="0" w:space="0" w:color="auto"/>
                    <w:left w:val="none" w:sz="0" w:space="0" w:color="auto"/>
                    <w:bottom w:val="none" w:sz="0" w:space="0" w:color="auto"/>
                    <w:right w:val="none" w:sz="0" w:space="0" w:color="auto"/>
                  </w:divBdr>
                </w:div>
                <w:div w:id="691954098">
                  <w:marLeft w:val="0"/>
                  <w:marRight w:val="0"/>
                  <w:marTop w:val="0"/>
                  <w:marBottom w:val="0"/>
                  <w:divBdr>
                    <w:top w:val="none" w:sz="0" w:space="0" w:color="auto"/>
                    <w:left w:val="none" w:sz="0" w:space="0" w:color="auto"/>
                    <w:bottom w:val="none" w:sz="0" w:space="0" w:color="auto"/>
                    <w:right w:val="none" w:sz="0" w:space="0" w:color="auto"/>
                  </w:divBdr>
                </w:div>
                <w:div w:id="3948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kalima.i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D4A25BA4-FE83-4486-8473-45A511736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1067</Words>
  <Characters>5871</Characters>
  <Application>Microsoft Office Word</Application>
  <DocSecurity>0</DocSecurity>
  <Lines>48</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Kalima Systems</vt:lpstr>
      <vt:lpstr>Kalima Systems</vt:lpstr>
    </vt:vector>
  </TitlesOfParts>
  <Company>Linky Lab</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Kalima Systems</dc:title>
  <dc:subject>Kalima Explorer</dc:subject>
  <dc:creator>© 2022 KALIMA Systems S.A.S. All Rights Reserved</dc:creator>
  <dc:description/>
  <cp:lastModifiedBy>Prisca DEMEA</cp:lastModifiedBy>
  <cp:revision>10</cp:revision>
  <cp:lastPrinted>2020-11-04T21:42:00Z</cp:lastPrinted>
  <dcterms:created xsi:type="dcterms:W3CDTF">2022-06-16T09:15:00Z</dcterms:created>
  <dcterms:modified xsi:type="dcterms:W3CDTF">2022-06-24T14:18:00Z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Linky Lab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Linky Lab</vt:lpwstr>
  </property>
</Properties>
</file>