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5919" w:rsidRPr="006D0641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9F5919" w:rsidRPr="006D0641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9F5919" w:rsidRPr="006D0641" w:rsidRDefault="009C02E2" w:rsidP="006D064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0641">
        <w:rPr>
          <w:rFonts w:ascii="Times New Roman" w:hAnsi="Times New Roman" w:cs="Times New Roman"/>
          <w:b/>
          <w:bCs/>
          <w:sz w:val="40"/>
          <w:szCs w:val="40"/>
        </w:rPr>
        <w:t xml:space="preserve">1. Introduction </w:t>
      </w:r>
    </w:p>
    <w:p w14:paraId="00000004" w14:textId="2B6AFDCF" w:rsidR="009F5919" w:rsidRPr="006D0641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Title: </w:t>
      </w:r>
      <w:r w:rsidR="00510967"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>Cafeteria Menu Display</w:t>
      </w:r>
      <w:r w:rsidRPr="006D064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6068FDB8" w14:textId="52FEE385" w:rsidR="00510967" w:rsidRPr="006D0641" w:rsidRDefault="009C02E2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Members: </w:t>
      </w:r>
    </w:p>
    <w:p w14:paraId="5EF26512" w14:textId="4BB4568B" w:rsidR="00510967" w:rsidRPr="003D2CA4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ID </w:t>
      </w:r>
      <w:r w:rsidRPr="006D064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  <w:proofErr w:type="gramEnd"/>
      <w:r w:rsidRPr="006D064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>LTVIP2026TMIDS66321</w:t>
      </w:r>
    </w:p>
    <w:p w14:paraId="141C3FA1" w14:textId="77777777" w:rsidR="00510967" w:rsidRPr="003D2CA4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Size :</w:t>
      </w:r>
      <w:proofErr w:type="gramEnd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</w:t>
      </w:r>
      <w:r w:rsidRPr="003D2CA4">
        <w:rPr>
          <w:rFonts w:ascii="Times New Roman" w:eastAsia="Times New Roman" w:hAnsi="Times New Roman" w:cs="Times New Roman"/>
          <w:color w:val="000000"/>
          <w:sz w:val="36"/>
          <w:szCs w:val="36"/>
        </w:rPr>
        <w:t>4</w:t>
      </w:r>
    </w:p>
    <w:p w14:paraId="1AC1C008" w14:textId="11E6F06B" w:rsidR="00510967" w:rsidRPr="003D2CA4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Leader :</w:t>
      </w:r>
      <w:proofErr w:type="gramEnd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</w:t>
      </w:r>
      <w:proofErr w:type="spellStart"/>
      <w:r w:rsidR="006D0641"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>Kalimandla</w:t>
      </w:r>
      <w:proofErr w:type="spellEnd"/>
      <w:r w:rsidR="006D0641"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Soniya</w:t>
      </w:r>
    </w:p>
    <w:p w14:paraId="15F0C3C2" w14:textId="262F218B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member :</w:t>
      </w:r>
      <w:proofErr w:type="gramEnd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</w:t>
      </w:r>
      <w:proofErr w:type="spellStart"/>
      <w:r w:rsidR="006D0641"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>Rachamreddy</w:t>
      </w:r>
      <w:proofErr w:type="spellEnd"/>
      <w:r w:rsidR="006D0641"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Suhasini</w:t>
      </w:r>
    </w:p>
    <w:p w14:paraId="50929C94" w14:textId="77777777" w:rsidR="00510967" w:rsidRPr="003D2CA4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member :</w:t>
      </w:r>
      <w:proofErr w:type="gramEnd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</w:t>
      </w:r>
      <w:proofErr w:type="spellStart"/>
      <w:r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>Pagidi</w:t>
      </w:r>
      <w:proofErr w:type="spellEnd"/>
      <w:r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Shashank</w:t>
      </w:r>
    </w:p>
    <w:p w14:paraId="238DAEF6" w14:textId="77777777" w:rsidR="00510967" w:rsidRPr="003D2CA4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member :</w:t>
      </w:r>
      <w:proofErr w:type="gramEnd"/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</w:t>
      </w:r>
      <w:proofErr w:type="spellStart"/>
      <w:proofErr w:type="gramStart"/>
      <w:r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>T.Naga</w:t>
      </w:r>
      <w:proofErr w:type="spellEnd"/>
      <w:proofErr w:type="gramEnd"/>
      <w:r w:rsidRPr="003D2CA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Sushma</w:t>
      </w:r>
    </w:p>
    <w:p w14:paraId="00000005" w14:textId="0D7DDB01" w:rsidR="009F5919" w:rsidRPr="006D0641" w:rsidRDefault="009F59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06" w14:textId="77777777" w:rsidR="009F5919" w:rsidRPr="006D0641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2. Project Overview </w:t>
      </w:r>
    </w:p>
    <w:p w14:paraId="70CDD002" w14:textId="2A80E882" w:rsidR="00510967" w:rsidRPr="006D0641" w:rsidRDefault="009C02E2" w:rsidP="007239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jc w:val="both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6D0641">
        <w:rPr>
          <w:rFonts w:ascii="Times New Roman" w:eastAsia="Noto Sans Symbols" w:hAnsi="Times New Roman" w:cs="Times New Roman"/>
          <w:color w:val="000000"/>
          <w:sz w:val="36"/>
          <w:szCs w:val="36"/>
        </w:rPr>
        <w:t>•</w:t>
      </w:r>
      <w:r w:rsidR="00510967" w:rsidRPr="006D0641">
        <w:rPr>
          <w:rFonts w:ascii="Times New Roman" w:eastAsia="Noto Sans Symbols" w:hAnsi="Times New Roman" w:cs="Times New Roman"/>
          <w:b/>
          <w:bCs/>
          <w:color w:val="000000"/>
          <w:sz w:val="36"/>
          <w:szCs w:val="36"/>
        </w:rPr>
        <w:t>Purpose:</w:t>
      </w:r>
      <w:r w:rsidR="00510967" w:rsidRPr="006D0641">
        <w:rPr>
          <w:rFonts w:ascii="Times New Roman" w:eastAsia="Noto Sans Symbols" w:hAnsi="Times New Roman" w:cs="Times New Roman"/>
          <w:color w:val="000000"/>
          <w:sz w:val="36"/>
          <w:szCs w:val="36"/>
        </w:rPr>
        <w:br/>
        <w:t xml:space="preserve">The </w:t>
      </w:r>
      <w:r w:rsidR="00510967" w:rsidRPr="006D0641">
        <w:rPr>
          <w:rFonts w:ascii="Times New Roman" w:eastAsia="Noto Sans Symbols" w:hAnsi="Times New Roman" w:cs="Times New Roman"/>
          <w:b/>
          <w:bCs/>
          <w:color w:val="000000"/>
          <w:sz w:val="36"/>
          <w:szCs w:val="36"/>
        </w:rPr>
        <w:t>Cafeteria Menu Display Portal</w:t>
      </w:r>
      <w:r w:rsidR="00510967" w:rsidRPr="006D0641">
        <w:rPr>
          <w:rFonts w:ascii="Times New Roman" w:eastAsia="Noto Sans Symbols" w:hAnsi="Times New Roman" w:cs="Times New Roman"/>
          <w:color w:val="000000"/>
          <w:sz w:val="36"/>
          <w:szCs w:val="36"/>
        </w:rPr>
        <w:t xml:space="preserve"> is designed to manage, publish, and display daily and weekly cafeteria menus efficiently across an organization. It enables administrators to create, approve, and schedule menus while allowing employees to view real-time meal options, dietary choices, and special offerings.</w:t>
      </w:r>
    </w:p>
    <w:p w14:paraId="22B1DC55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b/>
          <w:bCs/>
          <w:color w:val="000000"/>
          <w:sz w:val="36"/>
          <w:szCs w:val="36"/>
        </w:rPr>
        <w:t>Key Features:</w:t>
      </w:r>
    </w:p>
    <w:p w14:paraId="1C5E693F" w14:textId="77777777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Create and manage cafeteria menus</w:t>
      </w:r>
    </w:p>
    <w:p w14:paraId="6CF84A7C" w14:textId="77777777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Schedule menus by date</w:t>
      </w:r>
    </w:p>
    <w:p w14:paraId="0C4E6485" w14:textId="77777777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Publish menus for employee viewing</w:t>
      </w:r>
    </w:p>
    <w:p w14:paraId="36730454" w14:textId="5FA363A1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 xml:space="preserve">Service </w:t>
      </w:r>
      <w:proofErr w:type="spellStart"/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Catalog</w:t>
      </w:r>
      <w:proofErr w:type="spellEnd"/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 xml:space="preserve"> submission for new</w:t>
      </w:r>
      <w:r w:rsidR="007239E2" w:rsidRPr="006D0641">
        <w:rPr>
          <w:rFonts w:ascii="Times New Roman" w:eastAsia="Noto Sans Symbols" w:hAnsi="Times New Roman" w:cs="Times New Roman"/>
          <w:color w:val="000000"/>
          <w:sz w:val="36"/>
          <w:szCs w:val="36"/>
        </w:rPr>
        <w:t xml:space="preserve"> </w:t>
      </w: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menus</w:t>
      </w:r>
    </w:p>
    <w:p w14:paraId="7579E553" w14:textId="77777777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lastRenderedPageBreak/>
        <w:t>Automated approval and publishing workflow</w:t>
      </w:r>
    </w:p>
    <w:p w14:paraId="605FA70C" w14:textId="77777777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Reports and dashboard integration</w:t>
      </w:r>
    </w:p>
    <w:p w14:paraId="509867FA" w14:textId="77777777" w:rsidR="00510967" w:rsidRPr="00510967" w:rsidRDefault="00510967" w:rsidP="006D064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276" w:line="230" w:lineRule="auto"/>
        <w:ind w:left="360" w:right="1944"/>
        <w:rPr>
          <w:rFonts w:ascii="Times New Roman" w:eastAsia="Noto Sans Symbols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Noto Sans Symbols" w:hAnsi="Times New Roman" w:cs="Times New Roman"/>
          <w:color w:val="000000"/>
          <w:sz w:val="36"/>
          <w:szCs w:val="36"/>
        </w:rPr>
        <w:t>Historical menu tracking</w:t>
      </w:r>
    </w:p>
    <w:p w14:paraId="00000007" w14:textId="01D9BBE3" w:rsidR="009F5919" w:rsidRPr="006D0641" w:rsidRDefault="009F5919" w:rsidP="006D06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6" w:right="194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0000008" w14:textId="77777777" w:rsidR="009F5919" w:rsidRPr="006D0641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3. Architecture </w:t>
      </w:r>
    </w:p>
    <w:p w14:paraId="17DA83FB" w14:textId="77777777" w:rsidR="00510967" w:rsidRPr="00EC11E1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This project is built using the ServiceNow platform, which provides built-in frontend, backend, database, and workflow capabilities.</w:t>
      </w:r>
    </w:p>
    <w:p w14:paraId="3505E231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Frontend (Portal/UI)</w:t>
      </w:r>
    </w:p>
    <w:p w14:paraId="3DC33982" w14:textId="77777777" w:rsidR="00510967" w:rsidRPr="00EC11E1" w:rsidRDefault="00510967" w:rsidP="005109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Uses ServiceNow forms and Service Portal UI</w:t>
      </w:r>
    </w:p>
    <w:p w14:paraId="0582038D" w14:textId="77777777" w:rsidR="00510967" w:rsidRPr="00EC11E1" w:rsidRDefault="00510967" w:rsidP="005109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Employees interact through Service </w:t>
      </w: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Catalog</w:t>
      </w:r>
      <w:proofErr w:type="spellEnd"/>
    </w:p>
    <w:p w14:paraId="67CEEB19" w14:textId="77777777" w:rsidR="00510967" w:rsidRPr="00EC11E1" w:rsidRDefault="00510967" w:rsidP="005109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Admins manage menus via table forms</w:t>
      </w:r>
    </w:p>
    <w:p w14:paraId="081E04BD" w14:textId="77777777" w:rsidR="00510967" w:rsidRPr="00EC11E1" w:rsidRDefault="00510967" w:rsidP="005109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Dashboard displays reports</w:t>
      </w:r>
    </w:p>
    <w:p w14:paraId="02A8744C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Backend (Business Logic)</w:t>
      </w:r>
    </w:p>
    <w:p w14:paraId="13822C7A" w14:textId="77777777" w:rsidR="00510967" w:rsidRPr="00EC11E1" w:rsidRDefault="00510967" w:rsidP="005109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Implemented using ServiceNow server-side scripting</w:t>
      </w:r>
    </w:p>
    <w:p w14:paraId="03F105E4" w14:textId="77777777" w:rsidR="00510967" w:rsidRPr="00EC11E1" w:rsidRDefault="00510967" w:rsidP="005109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UI Actions automate publishing workflow</w:t>
      </w:r>
    </w:p>
    <w:p w14:paraId="507B9D78" w14:textId="77777777" w:rsidR="00510967" w:rsidRPr="00EC11E1" w:rsidRDefault="00510967" w:rsidP="005109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Business rules manage data processing</w:t>
      </w:r>
    </w:p>
    <w:p w14:paraId="3154F3CA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Database (Tables)</w:t>
      </w:r>
    </w:p>
    <w:p w14:paraId="23195524" w14:textId="77777777" w:rsidR="00510967" w:rsidRPr="00EC11E1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Custom table: </w:t>
      </w: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Cafeteria Menu Display</w:t>
      </w:r>
    </w:p>
    <w:p w14:paraId="1DE407DE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Fields include:</w:t>
      </w:r>
    </w:p>
    <w:p w14:paraId="500E958E" w14:textId="77777777" w:rsidR="00510967" w:rsidRPr="00EC11E1" w:rsidRDefault="00510967" w:rsidP="005109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Menu Name</w:t>
      </w:r>
    </w:p>
    <w:p w14:paraId="5A8C547B" w14:textId="77777777" w:rsidR="00510967" w:rsidRPr="00EC11E1" w:rsidRDefault="00510967" w:rsidP="005109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Menu Date</w:t>
      </w:r>
    </w:p>
    <w:p w14:paraId="5491E21A" w14:textId="77777777" w:rsidR="00510967" w:rsidRPr="00EC11E1" w:rsidRDefault="00510967" w:rsidP="005109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Menu Items</w:t>
      </w:r>
    </w:p>
    <w:p w14:paraId="7B9BDD1A" w14:textId="77777777" w:rsidR="00510967" w:rsidRPr="00EC11E1" w:rsidRDefault="00510967" w:rsidP="0051096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Status (Draft/Published)</w:t>
      </w:r>
    </w:p>
    <w:p w14:paraId="257E3099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pict w14:anchorId="11762993">
          <v:rect id="_x0000_i1025" style="width:0;height:1.5pt" o:hralign="center" o:hrstd="t" o:hr="t" fillcolor="#a0a0a0" stroked="f"/>
        </w:pict>
      </w:r>
    </w:p>
    <w:p w14:paraId="751B24B0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 Setup Instructions</w:t>
      </w:r>
    </w:p>
    <w:p w14:paraId="2D5B5C3D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Prerequisites</w:t>
      </w:r>
    </w:p>
    <w:p w14:paraId="24EE6402" w14:textId="77777777" w:rsidR="00510967" w:rsidRPr="00EC11E1" w:rsidRDefault="00510967" w:rsidP="0051096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ServiceNow instance access</w:t>
      </w:r>
    </w:p>
    <w:p w14:paraId="687F5E04" w14:textId="77777777" w:rsidR="00510967" w:rsidRPr="00EC11E1" w:rsidRDefault="00510967" w:rsidP="0051096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Admin role permissions</w:t>
      </w:r>
    </w:p>
    <w:p w14:paraId="7946AF9E" w14:textId="77777777" w:rsidR="00510967" w:rsidRPr="00EC11E1" w:rsidRDefault="00510967" w:rsidP="0051096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Web browser</w:t>
      </w:r>
    </w:p>
    <w:p w14:paraId="27CC3D61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Installation / Configuration Steps</w:t>
      </w:r>
    </w:p>
    <w:p w14:paraId="615B8B2D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Log in to ServiceNow instance</w:t>
      </w:r>
    </w:p>
    <w:p w14:paraId="0FF72E7E" w14:textId="77777777" w:rsidR="00510967" w:rsidRPr="00510967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Create a new application:</w:t>
      </w:r>
    </w:p>
    <w:p w14:paraId="18BF55E4" w14:textId="77777777" w:rsidR="00510967" w:rsidRPr="00510967" w:rsidRDefault="00510967" w:rsidP="0051096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Name: </w:t>
      </w:r>
      <w:r w:rsidRPr="00510967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Cafeteria Menu Display</w:t>
      </w:r>
    </w:p>
    <w:p w14:paraId="7F4ED58E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Create custom table under System Definition</w:t>
      </w:r>
    </w:p>
    <w:p w14:paraId="0E639E9A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Add fields: Menu Name, Date, Items, Status</w:t>
      </w:r>
    </w:p>
    <w:p w14:paraId="1EC830B8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Create Service </w:t>
      </w: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Catalog</w:t>
      </w:r>
      <w:proofErr w:type="spellEnd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item</w:t>
      </w:r>
    </w:p>
    <w:p w14:paraId="0101D438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Configure variables for menu submission</w:t>
      </w:r>
    </w:p>
    <w:p w14:paraId="3E3725DC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Create reports and dashboards</w:t>
      </w:r>
    </w:p>
    <w:p w14:paraId="64B447A1" w14:textId="77777777" w:rsidR="00510967" w:rsidRPr="00EC11E1" w:rsidRDefault="00510967" w:rsidP="0051096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Add UI Action for publishing menus</w:t>
      </w:r>
    </w:p>
    <w:p w14:paraId="732CE791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pict w14:anchorId="7D25A508">
          <v:rect id="_x0000_i1026" style="width:0;height:1.5pt" o:hralign="center" o:hrstd="t" o:hr="t" fillcolor="#a0a0a0" stroked="f"/>
        </w:pict>
      </w:r>
    </w:p>
    <w:p w14:paraId="1CBC9E17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 Folder Structure (Conceptual in ServiceNow)</w:t>
      </w:r>
    </w:p>
    <w:p w14:paraId="0B0987F0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Client Side (User Interface)</w:t>
      </w:r>
    </w:p>
    <w:p w14:paraId="07B0C2C8" w14:textId="77777777" w:rsidR="00510967" w:rsidRPr="00EC11E1" w:rsidRDefault="00510967" w:rsidP="0051096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Service Portal Pages</w:t>
      </w:r>
    </w:p>
    <w:p w14:paraId="232D15CD" w14:textId="77777777" w:rsidR="00510967" w:rsidRPr="00EC11E1" w:rsidRDefault="00510967" w:rsidP="0051096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Catalog</w:t>
      </w:r>
      <w:proofErr w:type="spellEnd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Item Forms</w:t>
      </w:r>
    </w:p>
    <w:p w14:paraId="13AA1438" w14:textId="77777777" w:rsidR="00510967" w:rsidRPr="00EC11E1" w:rsidRDefault="00510967" w:rsidP="0051096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Dashboard Widgets</w:t>
      </w:r>
    </w:p>
    <w:p w14:paraId="7ED66B67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Server Side (Backend Components)</w:t>
      </w:r>
    </w:p>
    <w:p w14:paraId="02E33E11" w14:textId="77777777" w:rsidR="00510967" w:rsidRPr="00EC11E1" w:rsidRDefault="00510967" w:rsidP="0051096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Custom Tables</w:t>
      </w:r>
    </w:p>
    <w:p w14:paraId="62D0B82A" w14:textId="77777777" w:rsidR="00510967" w:rsidRPr="00EC11E1" w:rsidRDefault="00510967" w:rsidP="0051096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UI Actions</w:t>
      </w:r>
    </w:p>
    <w:p w14:paraId="7C36009E" w14:textId="77777777" w:rsidR="00510967" w:rsidRPr="00EC11E1" w:rsidRDefault="00510967" w:rsidP="0051096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Business Rules</w:t>
      </w:r>
    </w:p>
    <w:p w14:paraId="3EC2AAAE" w14:textId="77777777" w:rsidR="00510967" w:rsidRPr="00EC11E1" w:rsidRDefault="00510967" w:rsidP="0051096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Reports</w:t>
      </w:r>
    </w:p>
    <w:p w14:paraId="4D1AA3A9" w14:textId="77777777" w:rsidR="00510967" w:rsidRPr="00EC11E1" w:rsidRDefault="00510967" w:rsidP="0051096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Workflows</w:t>
      </w:r>
    </w:p>
    <w:p w14:paraId="12056B0E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28391982">
          <v:rect id="_x0000_i1027" style="width:0;height:1.5pt" o:hralign="center" o:hrstd="t" o:hr="t" fillcolor="#a0a0a0" stroked="f"/>
        </w:pict>
      </w:r>
    </w:p>
    <w:p w14:paraId="74E8B7B2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 Running the Application</w:t>
      </w:r>
    </w:p>
    <w:p w14:paraId="1EDC3009" w14:textId="77777777" w:rsidR="00510967" w:rsidRPr="00EC11E1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Since this is a ServiceNow cloud application, no local server setup is required.</w:t>
      </w:r>
    </w:p>
    <w:p w14:paraId="002B933A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 use the system:</w:t>
      </w:r>
    </w:p>
    <w:p w14:paraId="22BBD643" w14:textId="77777777" w:rsidR="00510967" w:rsidRPr="00EC11E1" w:rsidRDefault="00510967" w:rsidP="0051096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Open ServiceNow instance</w:t>
      </w:r>
    </w:p>
    <w:p w14:paraId="1B17990B" w14:textId="77777777" w:rsidR="00510967" w:rsidRPr="00EC11E1" w:rsidRDefault="00510967" w:rsidP="0051096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Navigate to Service </w:t>
      </w: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Catalog</w:t>
      </w:r>
      <w:proofErr w:type="spellEnd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→ Submit New Cafeteria Menu</w:t>
      </w:r>
    </w:p>
    <w:p w14:paraId="7356EE8B" w14:textId="77777777" w:rsidR="00510967" w:rsidRPr="00EC11E1" w:rsidRDefault="00510967" w:rsidP="0051096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Admins manage menus via Cafeteria Menu table</w:t>
      </w:r>
    </w:p>
    <w:p w14:paraId="690A497F" w14:textId="77777777" w:rsidR="00510967" w:rsidRPr="00EC11E1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pict w14:anchorId="31945A2F">
          <v:rect id="_x0000_i1028" style="width:0;height:1.5pt" o:hralign="center" o:hrstd="t" o:hr="t" fillcolor="#a0a0a0" stroked="f"/>
        </w:pict>
      </w:r>
    </w:p>
    <w:p w14:paraId="4AB288D8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7. API Documentation (Conceptual)</w:t>
      </w:r>
    </w:p>
    <w:p w14:paraId="3E389C0A" w14:textId="77777777" w:rsidR="00510967" w:rsidRPr="00EC11E1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ServiceNow provides REST APIs automatically.</w:t>
      </w:r>
    </w:p>
    <w:p w14:paraId="1CC6EFBF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Example Operations</w:t>
      </w:r>
    </w:p>
    <w:p w14:paraId="16E82A23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Create Menu</w:t>
      </w:r>
    </w:p>
    <w:p w14:paraId="63A53995" w14:textId="77777777" w:rsidR="00510967" w:rsidRPr="00EC11E1" w:rsidRDefault="00510967" w:rsidP="0051096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Method: </w:t>
      </w: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POST</w:t>
      </w:r>
    </w:p>
    <w:p w14:paraId="549F0429" w14:textId="77777777" w:rsidR="00510967" w:rsidRPr="00510967" w:rsidRDefault="00510967" w:rsidP="0051096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Endpoint: </w:t>
      </w: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/</w:t>
      </w: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api</w:t>
      </w:r>
      <w:proofErr w:type="spellEnd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/now/table/</w:t>
      </w: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cafeteria_menu</w:t>
      </w:r>
      <w:proofErr w:type="spellEnd"/>
    </w:p>
    <w:p w14:paraId="736F7C79" w14:textId="77777777" w:rsidR="00510967" w:rsidRPr="00EC11E1" w:rsidRDefault="00510967" w:rsidP="0051096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Parameters: </w:t>
      </w: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Menu Name, Date, Items</w:t>
      </w:r>
    </w:p>
    <w:p w14:paraId="17071729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Retrieve Menus</w:t>
      </w:r>
    </w:p>
    <w:p w14:paraId="06103446" w14:textId="77777777" w:rsidR="00510967" w:rsidRPr="00EC11E1" w:rsidRDefault="00510967" w:rsidP="0051096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Method: </w:t>
      </w: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GET</w:t>
      </w:r>
    </w:p>
    <w:p w14:paraId="36B213A2" w14:textId="77777777" w:rsidR="00510967" w:rsidRPr="00EC11E1" w:rsidRDefault="00510967" w:rsidP="0051096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Returns list of menus</w:t>
      </w:r>
    </w:p>
    <w:p w14:paraId="68A7FC26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Update Status</w:t>
      </w:r>
    </w:p>
    <w:p w14:paraId="0F8136E4" w14:textId="77777777" w:rsidR="00510967" w:rsidRPr="00EC11E1" w:rsidRDefault="00510967" w:rsidP="0051096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Method: </w:t>
      </w: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PUT/PATCH</w:t>
      </w:r>
    </w:p>
    <w:p w14:paraId="6B2390AF" w14:textId="77777777" w:rsidR="00510967" w:rsidRPr="00EC11E1" w:rsidRDefault="00510967" w:rsidP="0051096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Used when marking menu as Published</w:t>
      </w:r>
    </w:p>
    <w:p w14:paraId="4E726AD5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pict w14:anchorId="23547B44">
          <v:rect id="_x0000_i1029" style="width:0;height:1.5pt" o:hralign="center" o:hrstd="t" o:hr="t" fillcolor="#a0a0a0" stroked="f"/>
        </w:pict>
      </w:r>
    </w:p>
    <w:p w14:paraId="16793E87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8. Authentication</w:t>
      </w:r>
    </w:p>
    <w:p w14:paraId="44609004" w14:textId="77777777" w:rsidR="00510967" w:rsidRPr="00EC11E1" w:rsidRDefault="00510967" w:rsidP="0051096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Handled by ServiceNow user authentication</w:t>
      </w:r>
    </w:p>
    <w:p w14:paraId="4781D487" w14:textId="77777777" w:rsidR="00510967" w:rsidRPr="00EC11E1" w:rsidRDefault="00510967" w:rsidP="0051096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Role-based access control (RBAC)</w:t>
      </w:r>
    </w:p>
    <w:p w14:paraId="5AC3082C" w14:textId="77777777" w:rsidR="00510967" w:rsidRPr="00EC11E1" w:rsidRDefault="00510967" w:rsidP="0051096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Only admins can create/publish menus</w:t>
      </w:r>
    </w:p>
    <w:p w14:paraId="071D649E" w14:textId="77777777" w:rsidR="00510967" w:rsidRPr="00EC11E1" w:rsidRDefault="00510967" w:rsidP="0051096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Employees have read-only access</w:t>
      </w:r>
    </w:p>
    <w:p w14:paraId="0DA9B2B4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pict w14:anchorId="7B09B066">
          <v:rect id="_x0000_i1030" style="width:0;height:1.5pt" o:hralign="center" o:hrstd="t" o:hr="t" fillcolor="#a0a0a0" stroked="f"/>
        </w:pict>
      </w:r>
    </w:p>
    <w:p w14:paraId="42396ACC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9. User Interface</w:t>
      </w:r>
    </w:p>
    <w:p w14:paraId="2FC2F1EC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Key UI Components:</w:t>
      </w:r>
    </w:p>
    <w:p w14:paraId="64C7AE18" w14:textId="77777777" w:rsidR="00510967" w:rsidRPr="00EC11E1" w:rsidRDefault="00510967" w:rsidP="0051096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Service </w:t>
      </w: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Catalog</w:t>
      </w:r>
      <w:proofErr w:type="spellEnd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form to submit menu</w:t>
      </w:r>
    </w:p>
    <w:p w14:paraId="5B6EB3DF" w14:textId="77777777" w:rsidR="00510967" w:rsidRPr="00EC11E1" w:rsidRDefault="00510967" w:rsidP="0051096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Table view for administrators</w:t>
      </w:r>
    </w:p>
    <w:p w14:paraId="40F75418" w14:textId="77777777" w:rsidR="00510967" w:rsidRPr="00EC11E1" w:rsidRDefault="00510967" w:rsidP="0051096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“Mark as Published” button (UI Action)</w:t>
      </w:r>
    </w:p>
    <w:p w14:paraId="6B61EDA4" w14:textId="77777777" w:rsidR="00510967" w:rsidRPr="00EC11E1" w:rsidRDefault="00510967" w:rsidP="0051096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Dashboard with reports</w:t>
      </w:r>
    </w:p>
    <w:p w14:paraId="156D86F3" w14:textId="30D922CE" w:rsidR="007239E2" w:rsidRPr="006D0641" w:rsidRDefault="007239E2" w:rsidP="007239E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D064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1DA05F0" wp14:editId="542D6409">
            <wp:extent cx="5538470" cy="2942590"/>
            <wp:effectExtent l="0" t="0" r="5080" b="0"/>
            <wp:docPr id="3198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7D3C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pict w14:anchorId="3DC12AF2">
          <v:rect id="_x0000_i1031" style="width:0;height:1.5pt" o:hralign="center" o:hrstd="t" o:hr="t" fillcolor="#a0a0a0" stroked="f"/>
        </w:pict>
      </w:r>
    </w:p>
    <w:p w14:paraId="5B1D5C22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10. Testing</w:t>
      </w:r>
    </w:p>
    <w:p w14:paraId="10646F94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Testing was performed using:</w:t>
      </w:r>
    </w:p>
    <w:p w14:paraId="78193177" w14:textId="77777777" w:rsidR="00510967" w:rsidRPr="00EC11E1" w:rsidRDefault="00510967" w:rsidP="0051096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Manual functional testing</w:t>
      </w:r>
    </w:p>
    <w:p w14:paraId="798BA4FA" w14:textId="77777777" w:rsidR="00510967" w:rsidRPr="00EC11E1" w:rsidRDefault="00510967" w:rsidP="0051096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Catalog</w:t>
      </w:r>
      <w:proofErr w:type="spellEnd"/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submission testing</w:t>
      </w:r>
    </w:p>
    <w:p w14:paraId="7D4509AC" w14:textId="77777777" w:rsidR="00510967" w:rsidRPr="00EC11E1" w:rsidRDefault="00510967" w:rsidP="0051096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t>UI Action testing</w:t>
      </w:r>
    </w:p>
    <w:p w14:paraId="5C90F941" w14:textId="77777777" w:rsidR="00510967" w:rsidRPr="00EC11E1" w:rsidRDefault="00510967" w:rsidP="0051096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C11E1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Report generation validation</w:t>
      </w:r>
    </w:p>
    <w:p w14:paraId="40B71080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Test Cases Included:</w:t>
      </w:r>
    </w:p>
    <w:p w14:paraId="4A00C8D4" w14:textId="77777777" w:rsidR="00510967" w:rsidRPr="001032E0" w:rsidRDefault="00510967" w:rsidP="0051096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Creating new menu</w:t>
      </w:r>
    </w:p>
    <w:p w14:paraId="1B254E0D" w14:textId="77777777" w:rsidR="00510967" w:rsidRPr="001032E0" w:rsidRDefault="00510967" w:rsidP="0051096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Publishing menu</w:t>
      </w:r>
    </w:p>
    <w:p w14:paraId="013004D2" w14:textId="77777777" w:rsidR="00510967" w:rsidRPr="001032E0" w:rsidRDefault="00510967" w:rsidP="0051096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Viewing menu as employee</w:t>
      </w:r>
    </w:p>
    <w:p w14:paraId="2A359354" w14:textId="77777777" w:rsidR="00510967" w:rsidRPr="001032E0" w:rsidRDefault="00510967" w:rsidP="0051096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Report accuracy</w:t>
      </w:r>
    </w:p>
    <w:p w14:paraId="6461C958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pict w14:anchorId="3699635A">
          <v:rect id="_x0000_i1032" style="width:0;height:1.5pt" o:hralign="center" o:hrstd="t" o:hr="t" fillcolor="#a0a0a0" stroked="f"/>
        </w:pict>
      </w:r>
    </w:p>
    <w:p w14:paraId="1676136B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11. Screenshots or Demo</w:t>
      </w:r>
    </w:p>
    <w:p w14:paraId="4AD3B4F4" w14:textId="77777777" w:rsidR="00510967" w:rsidRPr="006D0641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Include screenshots of:</w:t>
      </w:r>
    </w:p>
    <w:p w14:paraId="2304458A" w14:textId="77777777" w:rsidR="007239E2" w:rsidRPr="006D0641" w:rsidRDefault="007239E2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hAnsi="Times New Roman" w:cs="Times New Roman"/>
          <w:noProof/>
          <w:sz w:val="36"/>
          <w:szCs w:val="36"/>
        </w:rPr>
      </w:pPr>
      <w:r w:rsidRPr="006D064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E17A37" wp14:editId="550B7339">
            <wp:extent cx="5966460" cy="3423285"/>
            <wp:effectExtent l="0" t="0" r="0" b="5715"/>
            <wp:docPr id="1542808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687" cy="343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E608" w14:textId="77777777" w:rsidR="007239E2" w:rsidRPr="006D0641" w:rsidRDefault="007239E2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0D22AD8E" w14:textId="0668CEF8" w:rsidR="007239E2" w:rsidRPr="006D0641" w:rsidRDefault="007239E2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hAnsi="Times New Roman" w:cs="Times New Roman"/>
          <w:noProof/>
          <w:sz w:val="36"/>
          <w:szCs w:val="36"/>
        </w:rPr>
      </w:pPr>
      <w:r w:rsidRPr="006D064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DD8C446" wp14:editId="289AC2BC">
            <wp:extent cx="5538470" cy="2942590"/>
            <wp:effectExtent l="0" t="0" r="5080" b="0"/>
            <wp:docPr id="334440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B85E" w14:textId="77016F95" w:rsidR="007239E2" w:rsidRPr="00510967" w:rsidRDefault="007239E2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D064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91A768F" wp14:editId="0017FD48">
            <wp:extent cx="5538470" cy="2942590"/>
            <wp:effectExtent l="0" t="0" r="5080" b="0"/>
            <wp:docPr id="857075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64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74318FA" wp14:editId="797E5F39">
            <wp:extent cx="5538470" cy="1560195"/>
            <wp:effectExtent l="0" t="0" r="5080" b="1905"/>
            <wp:docPr id="32599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64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421FE2B" wp14:editId="67DB38D8">
            <wp:extent cx="5538470" cy="2942590"/>
            <wp:effectExtent l="0" t="0" r="5080" b="0"/>
            <wp:docPr id="523709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F591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pict w14:anchorId="35853A94">
          <v:rect id="_x0000_i1033" style="width:0;height:1.5pt" o:hralign="center" o:hrstd="t" o:hr="t" fillcolor="#a0a0a0" stroked="f"/>
        </w:pict>
      </w:r>
    </w:p>
    <w:p w14:paraId="34856FFA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12. Known Issues</w:t>
      </w:r>
    </w:p>
    <w:p w14:paraId="7E259B6A" w14:textId="77777777" w:rsidR="00510967" w:rsidRPr="001032E0" w:rsidRDefault="00510967" w:rsidP="0051096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No automated approval workflow (manual publishing required)</w:t>
      </w:r>
    </w:p>
    <w:p w14:paraId="03C82A4C" w14:textId="77777777" w:rsidR="00510967" w:rsidRPr="001032E0" w:rsidRDefault="00510967" w:rsidP="0051096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Limited dietary filtering options</w:t>
      </w:r>
    </w:p>
    <w:p w14:paraId="310B5198" w14:textId="77777777" w:rsidR="00510967" w:rsidRPr="001032E0" w:rsidRDefault="00510967" w:rsidP="0051096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No mobile-optimized portal design</w:t>
      </w:r>
    </w:p>
    <w:p w14:paraId="1A45FF99" w14:textId="77777777" w:rsidR="00510967" w:rsidRPr="001032E0" w:rsidRDefault="00510967" w:rsidP="0051096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Depends on ServiceNow instance availability</w:t>
      </w:r>
    </w:p>
    <w:p w14:paraId="0A6B6016" w14:textId="77777777" w:rsidR="00510967" w:rsidRPr="00510967" w:rsidRDefault="00000000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pict w14:anchorId="53251329">
          <v:rect id="_x0000_i1034" style="width:0;height:1.5pt" o:hralign="center" o:hrstd="t" o:hr="t" fillcolor="#a0a0a0" stroked="f"/>
        </w:pict>
      </w:r>
    </w:p>
    <w:p w14:paraId="5451D4C1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13. Future Enhancements</w:t>
      </w:r>
    </w:p>
    <w:p w14:paraId="625BC2C2" w14:textId="77777777" w:rsidR="00510967" w:rsidRPr="00510967" w:rsidRDefault="00510967" w:rsidP="00510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1096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Possible improvements:</w:t>
      </w:r>
    </w:p>
    <w:p w14:paraId="754B73BA" w14:textId="77777777" w:rsidR="00510967" w:rsidRPr="001032E0" w:rsidRDefault="00510967" w:rsidP="0051096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Mobile app integration</w:t>
      </w:r>
    </w:p>
    <w:p w14:paraId="6AA38BF2" w14:textId="77777777" w:rsidR="00510967" w:rsidRPr="001032E0" w:rsidRDefault="00510967" w:rsidP="0051096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Automated approval workflow</w:t>
      </w:r>
    </w:p>
    <w:p w14:paraId="1F3CB9FA" w14:textId="77777777" w:rsidR="00510967" w:rsidRPr="001032E0" w:rsidRDefault="00510967" w:rsidP="0051096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Dietary filters (Veg/Non-Veg/Vegan/Allergens)</w:t>
      </w:r>
    </w:p>
    <w:p w14:paraId="77B77758" w14:textId="77777777" w:rsidR="00510967" w:rsidRPr="001032E0" w:rsidRDefault="00510967" w:rsidP="0051096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Email/SMS notifications for new menus</w:t>
      </w:r>
    </w:p>
    <w:p w14:paraId="546A6EC4" w14:textId="77777777" w:rsidR="00510967" w:rsidRPr="001032E0" w:rsidRDefault="00510967" w:rsidP="0051096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AI-based meal recommendations</w:t>
      </w:r>
    </w:p>
    <w:p w14:paraId="12284287" w14:textId="77777777" w:rsidR="00510967" w:rsidRPr="001032E0" w:rsidRDefault="00510967" w:rsidP="0051096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32E0">
        <w:rPr>
          <w:rFonts w:ascii="Times New Roman" w:eastAsia="Times New Roman" w:hAnsi="Times New Roman" w:cs="Times New Roman"/>
          <w:color w:val="000000"/>
          <w:sz w:val="36"/>
          <w:szCs w:val="36"/>
        </w:rPr>
        <w:t>Feedback and rating system for meals</w:t>
      </w:r>
    </w:p>
    <w:sectPr w:rsidR="00510967" w:rsidRPr="001032E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F642B7-EC7F-403F-9325-7D8301A0B8F9}"/>
  </w:font>
  <w:font w:name="Noto Sans Symbols">
    <w:charset w:val="00"/>
    <w:family w:val="auto"/>
    <w:pitch w:val="default"/>
    <w:embedRegular r:id="rId2" w:fontKey="{BEF66A93-E1F3-4155-9E5A-FDA9EC53F20E}"/>
    <w:embedBold r:id="rId3" w:fontKey="{7E04CC7B-95C0-4907-A3DE-C190B28B77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FD5CD2-B3FE-4CD2-A716-68BCA8A722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CD0E61-D430-40D1-ACB5-C81DFA08BF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62C"/>
    <w:multiLevelType w:val="multilevel"/>
    <w:tmpl w:val="97D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5E6"/>
    <w:multiLevelType w:val="multilevel"/>
    <w:tmpl w:val="555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797C"/>
    <w:multiLevelType w:val="multilevel"/>
    <w:tmpl w:val="CCE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0035"/>
    <w:multiLevelType w:val="multilevel"/>
    <w:tmpl w:val="367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178C"/>
    <w:multiLevelType w:val="multilevel"/>
    <w:tmpl w:val="F29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33D3"/>
    <w:multiLevelType w:val="multilevel"/>
    <w:tmpl w:val="C74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E0B37"/>
    <w:multiLevelType w:val="multilevel"/>
    <w:tmpl w:val="BEC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3136F"/>
    <w:multiLevelType w:val="multilevel"/>
    <w:tmpl w:val="54A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34DF6"/>
    <w:multiLevelType w:val="multilevel"/>
    <w:tmpl w:val="316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9128E"/>
    <w:multiLevelType w:val="multilevel"/>
    <w:tmpl w:val="2CB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7408C"/>
    <w:multiLevelType w:val="multilevel"/>
    <w:tmpl w:val="FF2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9187A"/>
    <w:multiLevelType w:val="multilevel"/>
    <w:tmpl w:val="4A8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54BAF"/>
    <w:multiLevelType w:val="multilevel"/>
    <w:tmpl w:val="6D8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80991"/>
    <w:multiLevelType w:val="multilevel"/>
    <w:tmpl w:val="830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66939"/>
    <w:multiLevelType w:val="multilevel"/>
    <w:tmpl w:val="F97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0383D"/>
    <w:multiLevelType w:val="multilevel"/>
    <w:tmpl w:val="6BF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4203A"/>
    <w:multiLevelType w:val="multilevel"/>
    <w:tmpl w:val="F08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03CD8"/>
    <w:multiLevelType w:val="multilevel"/>
    <w:tmpl w:val="F48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A5F9A"/>
    <w:multiLevelType w:val="multilevel"/>
    <w:tmpl w:val="A96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212455">
    <w:abstractNumId w:val="8"/>
  </w:num>
  <w:num w:numId="2" w16cid:durableId="1155102491">
    <w:abstractNumId w:val="15"/>
  </w:num>
  <w:num w:numId="3" w16cid:durableId="922758359">
    <w:abstractNumId w:val="2"/>
  </w:num>
  <w:num w:numId="4" w16cid:durableId="228612118">
    <w:abstractNumId w:val="14"/>
  </w:num>
  <w:num w:numId="5" w16cid:durableId="1504319245">
    <w:abstractNumId w:val="1"/>
  </w:num>
  <w:num w:numId="6" w16cid:durableId="431706995">
    <w:abstractNumId w:val="18"/>
  </w:num>
  <w:num w:numId="7" w16cid:durableId="683823174">
    <w:abstractNumId w:val="3"/>
  </w:num>
  <w:num w:numId="8" w16cid:durableId="1550072417">
    <w:abstractNumId w:val="12"/>
  </w:num>
  <w:num w:numId="9" w16cid:durableId="2136480685">
    <w:abstractNumId w:val="11"/>
  </w:num>
  <w:num w:numId="10" w16cid:durableId="407192503">
    <w:abstractNumId w:val="16"/>
  </w:num>
  <w:num w:numId="11" w16cid:durableId="686324626">
    <w:abstractNumId w:val="0"/>
  </w:num>
  <w:num w:numId="12" w16cid:durableId="205877733">
    <w:abstractNumId w:val="10"/>
  </w:num>
  <w:num w:numId="13" w16cid:durableId="2106264784">
    <w:abstractNumId w:val="6"/>
  </w:num>
  <w:num w:numId="14" w16cid:durableId="1370765775">
    <w:abstractNumId w:val="5"/>
  </w:num>
  <w:num w:numId="15" w16cid:durableId="618493662">
    <w:abstractNumId w:val="13"/>
  </w:num>
  <w:num w:numId="16" w16cid:durableId="915091056">
    <w:abstractNumId w:val="17"/>
  </w:num>
  <w:num w:numId="17" w16cid:durableId="1122385758">
    <w:abstractNumId w:val="7"/>
  </w:num>
  <w:num w:numId="18" w16cid:durableId="489296046">
    <w:abstractNumId w:val="9"/>
  </w:num>
  <w:num w:numId="19" w16cid:durableId="294063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919"/>
    <w:rsid w:val="001032E0"/>
    <w:rsid w:val="003D2CA4"/>
    <w:rsid w:val="004D37DE"/>
    <w:rsid w:val="00510967"/>
    <w:rsid w:val="006D0641"/>
    <w:rsid w:val="007239E2"/>
    <w:rsid w:val="009C02E2"/>
    <w:rsid w:val="009F5919"/>
    <w:rsid w:val="00A73157"/>
    <w:rsid w:val="00AF1C0B"/>
    <w:rsid w:val="00EC11E1"/>
    <w:rsid w:val="00F0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3F53"/>
  <w15:docId w15:val="{FAB5AC01-4F71-42A7-A5C2-8EEB57AF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1096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3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K.Soniya</dc:creator>
  <cp:lastModifiedBy>KALIMANDLA SONIYA</cp:lastModifiedBy>
  <cp:revision>6</cp:revision>
  <dcterms:created xsi:type="dcterms:W3CDTF">2026-02-19T17:39:00Z</dcterms:created>
  <dcterms:modified xsi:type="dcterms:W3CDTF">2026-02-19T17:45:00Z</dcterms:modified>
</cp:coreProperties>
</file>