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55EB" w14:textId="77777777" w:rsidR="002B3F75" w:rsidRDefault="00F8430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0DAECBD" w14:textId="77777777" w:rsidR="002B3F75" w:rsidRDefault="00F8430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9B8FCBA" w14:textId="77777777" w:rsidR="002B3F75" w:rsidRDefault="002B3F7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3F75" w14:paraId="486A5CD9" w14:textId="77777777">
        <w:tc>
          <w:tcPr>
            <w:tcW w:w="4508" w:type="dxa"/>
          </w:tcPr>
          <w:p w14:paraId="48C46541" w14:textId="77777777" w:rsidR="002B3F75" w:rsidRDefault="00F8430D">
            <w:r>
              <w:t>Date</w:t>
            </w:r>
          </w:p>
        </w:tc>
        <w:tc>
          <w:tcPr>
            <w:tcW w:w="4843" w:type="dxa"/>
          </w:tcPr>
          <w:p w14:paraId="316D47DB" w14:textId="395C21D0" w:rsidR="002B3F75" w:rsidRDefault="00CD2DDF">
            <w:r>
              <w:t>19-02-2026</w:t>
            </w:r>
          </w:p>
        </w:tc>
      </w:tr>
      <w:tr w:rsidR="002B3F75" w14:paraId="662C6672" w14:textId="77777777">
        <w:tc>
          <w:tcPr>
            <w:tcW w:w="4508" w:type="dxa"/>
          </w:tcPr>
          <w:p w14:paraId="3378C4D4" w14:textId="77777777" w:rsidR="002B3F75" w:rsidRDefault="00F8430D">
            <w:r>
              <w:t>Team ID</w:t>
            </w:r>
          </w:p>
        </w:tc>
        <w:tc>
          <w:tcPr>
            <w:tcW w:w="4843" w:type="dxa"/>
          </w:tcPr>
          <w:p w14:paraId="3B23C43F" w14:textId="02B49130" w:rsidR="002B3F75" w:rsidRDefault="00373A38">
            <w:r w:rsidRPr="00012B9C">
              <w:t>LTVIP2026TMIDS66321</w:t>
            </w:r>
          </w:p>
        </w:tc>
      </w:tr>
      <w:tr w:rsidR="002B3F75" w14:paraId="16C5838A" w14:textId="77777777">
        <w:tc>
          <w:tcPr>
            <w:tcW w:w="4508" w:type="dxa"/>
          </w:tcPr>
          <w:p w14:paraId="50632125" w14:textId="77777777" w:rsidR="002B3F75" w:rsidRDefault="00F8430D">
            <w:r>
              <w:t>Project Name</w:t>
            </w:r>
          </w:p>
        </w:tc>
        <w:tc>
          <w:tcPr>
            <w:tcW w:w="4843" w:type="dxa"/>
          </w:tcPr>
          <w:p w14:paraId="05FB5A58" w14:textId="5A3EBC59" w:rsidR="002B3F75" w:rsidRDefault="00373A38">
            <w:r>
              <w:t>Cafeteria Menu Display</w:t>
            </w:r>
          </w:p>
        </w:tc>
      </w:tr>
      <w:tr w:rsidR="002B3F75" w14:paraId="1581565E" w14:textId="77777777">
        <w:tc>
          <w:tcPr>
            <w:tcW w:w="4508" w:type="dxa"/>
          </w:tcPr>
          <w:p w14:paraId="325406FF" w14:textId="77777777" w:rsidR="002B3F75" w:rsidRDefault="00F8430D">
            <w:r>
              <w:t>Maximum Marks</w:t>
            </w:r>
          </w:p>
        </w:tc>
        <w:tc>
          <w:tcPr>
            <w:tcW w:w="4843" w:type="dxa"/>
          </w:tcPr>
          <w:p w14:paraId="5C9D3183" w14:textId="77777777" w:rsidR="002B3F75" w:rsidRDefault="00F8430D">
            <w:r>
              <w:t>4 Marks</w:t>
            </w:r>
          </w:p>
        </w:tc>
      </w:tr>
    </w:tbl>
    <w:p w14:paraId="1DDB1D95" w14:textId="77777777" w:rsidR="002B3F75" w:rsidRDefault="002B3F75">
      <w:pPr>
        <w:rPr>
          <w:b/>
        </w:rPr>
      </w:pPr>
    </w:p>
    <w:p w14:paraId="7A0A90E7" w14:textId="77777777" w:rsidR="002B3F75" w:rsidRDefault="00F8430D">
      <w:pPr>
        <w:rPr>
          <w:b/>
        </w:rPr>
      </w:pPr>
      <w:r>
        <w:rPr>
          <w:b/>
        </w:rPr>
        <w:t>Functional Requirements:</w:t>
      </w:r>
    </w:p>
    <w:p w14:paraId="0265DB78" w14:textId="77777777" w:rsidR="002B3F75" w:rsidRDefault="00F8430D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B3F75" w14:paraId="6B53CCD4" w14:textId="77777777">
        <w:trPr>
          <w:trHeight w:val="333"/>
        </w:trPr>
        <w:tc>
          <w:tcPr>
            <w:tcW w:w="926" w:type="dxa"/>
          </w:tcPr>
          <w:p w14:paraId="18A12D4A" w14:textId="77777777" w:rsidR="002B3F75" w:rsidRDefault="00F8430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A53272E" w14:textId="77777777" w:rsidR="002B3F75" w:rsidRDefault="00F8430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3130280" w14:textId="77777777" w:rsidR="002B3F75" w:rsidRDefault="00F8430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B3F75" w14:paraId="39452AC2" w14:textId="77777777">
        <w:trPr>
          <w:trHeight w:val="489"/>
        </w:trPr>
        <w:tc>
          <w:tcPr>
            <w:tcW w:w="926" w:type="dxa"/>
          </w:tcPr>
          <w:p w14:paraId="08E5C32D" w14:textId="77777777" w:rsidR="002B3F75" w:rsidRDefault="00F8430D">
            <w:r>
              <w:t>FR-1</w:t>
            </w:r>
          </w:p>
        </w:tc>
        <w:tc>
          <w:tcPr>
            <w:tcW w:w="3150" w:type="dxa"/>
          </w:tcPr>
          <w:p w14:paraId="717D4706" w14:textId="77777777" w:rsidR="002B3F75" w:rsidRDefault="00F8430D">
            <w:r>
              <w:t>User Registration</w:t>
            </w:r>
          </w:p>
        </w:tc>
        <w:tc>
          <w:tcPr>
            <w:tcW w:w="5248" w:type="dxa"/>
          </w:tcPr>
          <w:p w14:paraId="094BBAAD" w14:textId="707DC0EC" w:rsidR="002B3F75" w:rsidRDefault="00F8430D">
            <w:r>
              <w:t>Registration through Form</w:t>
            </w:r>
            <w:r w:rsidR="00651118">
              <w:t>, Gmail</w:t>
            </w:r>
          </w:p>
        </w:tc>
      </w:tr>
      <w:tr w:rsidR="002B3F75" w14:paraId="6A721A4B" w14:textId="77777777">
        <w:trPr>
          <w:trHeight w:val="489"/>
        </w:trPr>
        <w:tc>
          <w:tcPr>
            <w:tcW w:w="926" w:type="dxa"/>
          </w:tcPr>
          <w:p w14:paraId="2D8618E3" w14:textId="77777777" w:rsidR="002B3F75" w:rsidRDefault="00F8430D">
            <w:r>
              <w:t>FR-2</w:t>
            </w:r>
          </w:p>
        </w:tc>
        <w:tc>
          <w:tcPr>
            <w:tcW w:w="3150" w:type="dxa"/>
          </w:tcPr>
          <w:p w14:paraId="0C759017" w14:textId="14FEA930" w:rsidR="002B3F75" w:rsidRDefault="00F8430D">
            <w:r>
              <w:t xml:space="preserve">User </w:t>
            </w:r>
            <w:r w:rsidR="00651118">
              <w:t>Authentication</w:t>
            </w:r>
          </w:p>
        </w:tc>
        <w:tc>
          <w:tcPr>
            <w:tcW w:w="5248" w:type="dxa"/>
          </w:tcPr>
          <w:p w14:paraId="577CD131" w14:textId="4D11DE2A" w:rsidR="002B3F75" w:rsidRDefault="00F8430D">
            <w:r>
              <w:t>Confirmation via Email</w:t>
            </w:r>
            <w:r w:rsidR="00651118">
              <w:t xml:space="preserve"> &amp;</w:t>
            </w:r>
            <w:r>
              <w:t xml:space="preserve"> OTP</w:t>
            </w:r>
          </w:p>
        </w:tc>
      </w:tr>
      <w:tr w:rsidR="002B3F75" w14:paraId="77E2832F" w14:textId="77777777">
        <w:trPr>
          <w:trHeight w:val="470"/>
        </w:trPr>
        <w:tc>
          <w:tcPr>
            <w:tcW w:w="926" w:type="dxa"/>
          </w:tcPr>
          <w:p w14:paraId="366792C0" w14:textId="77777777" w:rsidR="002B3F75" w:rsidRDefault="00F8430D">
            <w:r>
              <w:t>FR-3</w:t>
            </w:r>
          </w:p>
        </w:tc>
        <w:tc>
          <w:tcPr>
            <w:tcW w:w="3150" w:type="dxa"/>
          </w:tcPr>
          <w:p w14:paraId="3E75B1FB" w14:textId="45EA9116" w:rsidR="002B3F75" w:rsidRDefault="00651118">
            <w:r>
              <w:t>Menu management</w:t>
            </w:r>
          </w:p>
        </w:tc>
        <w:tc>
          <w:tcPr>
            <w:tcW w:w="5248" w:type="dxa"/>
          </w:tcPr>
          <w:p w14:paraId="4439C90B" w14:textId="2EC8EF1B" w:rsidR="002B3F75" w:rsidRDefault="00651118">
            <w:r>
              <w:t>App/Update/Delete Categories &amp; Items</w:t>
            </w:r>
          </w:p>
        </w:tc>
      </w:tr>
      <w:tr w:rsidR="002B3F75" w14:paraId="27A2594C" w14:textId="77777777">
        <w:trPr>
          <w:trHeight w:val="489"/>
        </w:trPr>
        <w:tc>
          <w:tcPr>
            <w:tcW w:w="926" w:type="dxa"/>
          </w:tcPr>
          <w:p w14:paraId="47CF9A42" w14:textId="77777777" w:rsidR="002B3F75" w:rsidRDefault="00F8430D">
            <w:r>
              <w:t>FR-4</w:t>
            </w:r>
          </w:p>
        </w:tc>
        <w:tc>
          <w:tcPr>
            <w:tcW w:w="3150" w:type="dxa"/>
          </w:tcPr>
          <w:p w14:paraId="025DBD4F" w14:textId="0820550A" w:rsidR="002B3F75" w:rsidRDefault="00651118">
            <w:r>
              <w:t>Menu display</w:t>
            </w:r>
          </w:p>
        </w:tc>
        <w:tc>
          <w:tcPr>
            <w:tcW w:w="5248" w:type="dxa"/>
          </w:tcPr>
          <w:p w14:paraId="61341F51" w14:textId="2174DB10" w:rsidR="002B3F75" w:rsidRDefault="00651118">
            <w:r>
              <w:t>Real-time Updates &amp; scheduling</w:t>
            </w:r>
          </w:p>
        </w:tc>
      </w:tr>
      <w:tr w:rsidR="002B3F75" w14:paraId="68834DB5" w14:textId="77777777">
        <w:trPr>
          <w:trHeight w:val="489"/>
        </w:trPr>
        <w:tc>
          <w:tcPr>
            <w:tcW w:w="926" w:type="dxa"/>
          </w:tcPr>
          <w:p w14:paraId="1A486E30" w14:textId="24779C59" w:rsidR="002B3F75" w:rsidRDefault="00651118">
            <w:r>
              <w:t>FR-5</w:t>
            </w:r>
          </w:p>
        </w:tc>
        <w:tc>
          <w:tcPr>
            <w:tcW w:w="3150" w:type="dxa"/>
          </w:tcPr>
          <w:p w14:paraId="67B7D60A" w14:textId="44CF47BF" w:rsidR="002B3F75" w:rsidRDefault="00651118">
            <w:r>
              <w:t>Order processing</w:t>
            </w:r>
          </w:p>
        </w:tc>
        <w:tc>
          <w:tcPr>
            <w:tcW w:w="5248" w:type="dxa"/>
          </w:tcPr>
          <w:p w14:paraId="129B3D17" w14:textId="2B32F38C" w:rsidR="002B3F75" w:rsidRDefault="00651118">
            <w:r>
              <w:t>Cart management &amp; Selection</w:t>
            </w:r>
          </w:p>
        </w:tc>
      </w:tr>
      <w:tr w:rsidR="002B3F75" w14:paraId="21F2BF0F" w14:textId="77777777">
        <w:trPr>
          <w:trHeight w:val="489"/>
        </w:trPr>
        <w:tc>
          <w:tcPr>
            <w:tcW w:w="926" w:type="dxa"/>
          </w:tcPr>
          <w:p w14:paraId="1048F4FE" w14:textId="0E7522B6" w:rsidR="002B3F75" w:rsidRDefault="00651118">
            <w:r>
              <w:t>FR-6</w:t>
            </w:r>
          </w:p>
        </w:tc>
        <w:tc>
          <w:tcPr>
            <w:tcW w:w="3150" w:type="dxa"/>
          </w:tcPr>
          <w:p w14:paraId="59EB7EC0" w14:textId="1F710457" w:rsidR="002B3F75" w:rsidRDefault="00651118">
            <w:pPr>
              <w:rPr>
                <w:color w:val="222222"/>
              </w:rPr>
            </w:pPr>
            <w:r>
              <w:rPr>
                <w:color w:val="222222"/>
              </w:rPr>
              <w:t xml:space="preserve">Payment &amp; billing </w:t>
            </w:r>
          </w:p>
        </w:tc>
        <w:tc>
          <w:tcPr>
            <w:tcW w:w="5248" w:type="dxa"/>
          </w:tcPr>
          <w:p w14:paraId="3A6A7AB8" w14:textId="10C9BFA0" w:rsidR="002B3F75" w:rsidRDefault="00651118">
            <w:r>
              <w:t>Digital billing &amp; Payment gateway</w:t>
            </w:r>
          </w:p>
        </w:tc>
      </w:tr>
    </w:tbl>
    <w:p w14:paraId="78987099" w14:textId="77777777" w:rsidR="002B3F75" w:rsidRDefault="002B3F75"/>
    <w:p w14:paraId="0B2488BC" w14:textId="77777777" w:rsidR="002B3F75" w:rsidRDefault="002B3F75">
      <w:pPr>
        <w:rPr>
          <w:b/>
        </w:rPr>
      </w:pPr>
    </w:p>
    <w:p w14:paraId="139E3E2F" w14:textId="77777777" w:rsidR="002B3F75" w:rsidRDefault="002B3F75">
      <w:pPr>
        <w:rPr>
          <w:b/>
        </w:rPr>
      </w:pPr>
    </w:p>
    <w:p w14:paraId="38C45928" w14:textId="77777777" w:rsidR="002B3F75" w:rsidRDefault="00F8430D">
      <w:pPr>
        <w:rPr>
          <w:b/>
        </w:rPr>
      </w:pPr>
      <w:r>
        <w:rPr>
          <w:b/>
        </w:rPr>
        <w:t>Non-functional Requirements:</w:t>
      </w:r>
    </w:p>
    <w:p w14:paraId="5F9D2354" w14:textId="77777777" w:rsidR="002B3F75" w:rsidRDefault="00F8430D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B3F75" w14:paraId="3816D6F6" w14:textId="77777777">
        <w:trPr>
          <w:trHeight w:val="333"/>
        </w:trPr>
        <w:tc>
          <w:tcPr>
            <w:tcW w:w="926" w:type="dxa"/>
          </w:tcPr>
          <w:p w14:paraId="2A613884" w14:textId="77777777" w:rsidR="002B3F75" w:rsidRDefault="00F8430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EC1E21D" w14:textId="77777777" w:rsidR="002B3F75" w:rsidRDefault="00F8430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0C5B4A" w14:textId="77777777" w:rsidR="002B3F75" w:rsidRDefault="00F8430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B3F75" w14:paraId="41D4DB00" w14:textId="77777777">
        <w:trPr>
          <w:trHeight w:val="489"/>
        </w:trPr>
        <w:tc>
          <w:tcPr>
            <w:tcW w:w="926" w:type="dxa"/>
          </w:tcPr>
          <w:p w14:paraId="5F41743B" w14:textId="77777777" w:rsidR="002B3F75" w:rsidRDefault="00F8430D">
            <w:r>
              <w:t>NFR-1</w:t>
            </w:r>
          </w:p>
        </w:tc>
        <w:tc>
          <w:tcPr>
            <w:tcW w:w="3464" w:type="dxa"/>
          </w:tcPr>
          <w:p w14:paraId="6D14E59B" w14:textId="77777777" w:rsidR="002B3F75" w:rsidRDefault="00F8430D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5B953E8" w14:textId="3719DF77" w:rsidR="002B3F75" w:rsidRDefault="00651118">
            <w:r>
              <w:t>The interface must be intuitive and user-friendly, allowing customers to navigate and view menu items with minimal effort.</w:t>
            </w:r>
          </w:p>
        </w:tc>
      </w:tr>
      <w:tr w:rsidR="002B3F75" w14:paraId="252E5DC1" w14:textId="77777777">
        <w:trPr>
          <w:trHeight w:val="489"/>
        </w:trPr>
        <w:tc>
          <w:tcPr>
            <w:tcW w:w="926" w:type="dxa"/>
          </w:tcPr>
          <w:p w14:paraId="1DE2622C" w14:textId="77777777" w:rsidR="002B3F75" w:rsidRDefault="00F8430D">
            <w:r>
              <w:t>NFR-2</w:t>
            </w:r>
          </w:p>
        </w:tc>
        <w:tc>
          <w:tcPr>
            <w:tcW w:w="3464" w:type="dxa"/>
          </w:tcPr>
          <w:p w14:paraId="10DCFD4A" w14:textId="77777777" w:rsidR="002B3F75" w:rsidRDefault="00F8430D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8EDC86B" w14:textId="613A8542" w:rsidR="002B3F75" w:rsidRDefault="00651118">
            <w:r>
              <w:t>The system must protect sensitive data from unauthorized access and ensure the integrity of the displayed menu information.</w:t>
            </w:r>
          </w:p>
        </w:tc>
      </w:tr>
      <w:tr w:rsidR="002B3F75" w14:paraId="6DECE1D4" w14:textId="77777777">
        <w:trPr>
          <w:trHeight w:val="470"/>
        </w:trPr>
        <w:tc>
          <w:tcPr>
            <w:tcW w:w="926" w:type="dxa"/>
          </w:tcPr>
          <w:p w14:paraId="7ECF8762" w14:textId="77777777" w:rsidR="002B3F75" w:rsidRDefault="00F8430D">
            <w:r>
              <w:t>NFR-3</w:t>
            </w:r>
          </w:p>
        </w:tc>
        <w:tc>
          <w:tcPr>
            <w:tcW w:w="3464" w:type="dxa"/>
          </w:tcPr>
          <w:p w14:paraId="7A89A55F" w14:textId="77777777" w:rsidR="002B3F75" w:rsidRDefault="00F8430D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D9A2793" w14:textId="15B30B42" w:rsidR="002B3F75" w:rsidRDefault="00651118">
            <w:r>
              <w:t>The system should perform consistently without frequent failures, ensuring that the displayed menu remains accurate and updated during all operating hours.</w:t>
            </w:r>
          </w:p>
        </w:tc>
      </w:tr>
      <w:tr w:rsidR="002B3F75" w14:paraId="0DEC1478" w14:textId="77777777">
        <w:trPr>
          <w:trHeight w:val="489"/>
        </w:trPr>
        <w:tc>
          <w:tcPr>
            <w:tcW w:w="926" w:type="dxa"/>
          </w:tcPr>
          <w:p w14:paraId="33A08165" w14:textId="77777777" w:rsidR="002B3F75" w:rsidRDefault="00F8430D">
            <w:r>
              <w:t>NFR-4</w:t>
            </w:r>
          </w:p>
        </w:tc>
        <w:tc>
          <w:tcPr>
            <w:tcW w:w="3464" w:type="dxa"/>
          </w:tcPr>
          <w:p w14:paraId="2F90D171" w14:textId="77777777" w:rsidR="002B3F75" w:rsidRDefault="00F8430D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1BF960B" w14:textId="1401C3A0" w:rsidR="002B3F75" w:rsidRDefault="00F8430D">
            <w:r>
              <w:t>The display should be highly responsive with fast loading times for menu updates or page transitions.</w:t>
            </w:r>
          </w:p>
        </w:tc>
      </w:tr>
      <w:tr w:rsidR="002B3F75" w14:paraId="789DB5D8" w14:textId="77777777">
        <w:trPr>
          <w:trHeight w:val="489"/>
        </w:trPr>
        <w:tc>
          <w:tcPr>
            <w:tcW w:w="926" w:type="dxa"/>
          </w:tcPr>
          <w:p w14:paraId="34D9E55C" w14:textId="77777777" w:rsidR="002B3F75" w:rsidRDefault="00F8430D">
            <w:r>
              <w:t>NFR-5</w:t>
            </w:r>
          </w:p>
        </w:tc>
        <w:tc>
          <w:tcPr>
            <w:tcW w:w="3464" w:type="dxa"/>
          </w:tcPr>
          <w:p w14:paraId="2640C2E1" w14:textId="77777777" w:rsidR="002B3F75" w:rsidRDefault="00F8430D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D80FE05" w14:textId="6456AE93" w:rsidR="002B3F75" w:rsidRDefault="00F8430D">
            <w:r>
              <w:t>The system must have the high uptime being accessible to users whenever the cafeteria is open.</w:t>
            </w:r>
          </w:p>
        </w:tc>
      </w:tr>
      <w:tr w:rsidR="002B3F75" w14:paraId="349F0EF5" w14:textId="77777777">
        <w:trPr>
          <w:trHeight w:val="489"/>
        </w:trPr>
        <w:tc>
          <w:tcPr>
            <w:tcW w:w="926" w:type="dxa"/>
          </w:tcPr>
          <w:p w14:paraId="555609DE" w14:textId="77777777" w:rsidR="002B3F75" w:rsidRDefault="00F8430D">
            <w:r>
              <w:t>NFR-6</w:t>
            </w:r>
          </w:p>
        </w:tc>
        <w:tc>
          <w:tcPr>
            <w:tcW w:w="3464" w:type="dxa"/>
          </w:tcPr>
          <w:p w14:paraId="60C560CA" w14:textId="77777777" w:rsidR="002B3F75" w:rsidRDefault="00F8430D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F1F08BE" w14:textId="47FD22FF" w:rsidR="002B3F75" w:rsidRDefault="00F8430D">
            <w:r>
              <w:t>The system should be able to handle an increase in menu items, display screens, or concurrent users without any loss in performance.</w:t>
            </w:r>
          </w:p>
        </w:tc>
      </w:tr>
    </w:tbl>
    <w:p w14:paraId="550D8DBE" w14:textId="77777777" w:rsidR="002B3F75" w:rsidRDefault="002B3F75"/>
    <w:sectPr w:rsidR="002B3F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F75"/>
    <w:rsid w:val="002B3F75"/>
    <w:rsid w:val="00373A38"/>
    <w:rsid w:val="00486A72"/>
    <w:rsid w:val="00651118"/>
    <w:rsid w:val="00700060"/>
    <w:rsid w:val="00CD2DDF"/>
    <w:rsid w:val="00F8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986D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K.Soniya</dc:creator>
  <cp:lastModifiedBy>KALIMANDLA SONIYA</cp:lastModifiedBy>
  <cp:revision>2</cp:revision>
  <dcterms:created xsi:type="dcterms:W3CDTF">2026-02-19T12:48:00Z</dcterms:created>
  <dcterms:modified xsi:type="dcterms:W3CDTF">2026-02-19T12:48:00Z</dcterms:modified>
</cp:coreProperties>
</file>