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D026B" w14:textId="77777777" w:rsidR="00614386" w:rsidRDefault="00520236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402C0D4" w14:textId="77777777" w:rsidR="00614386" w:rsidRDefault="00520236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48AC4587" w14:textId="77777777" w:rsidR="00614386" w:rsidRDefault="0061438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14386" w14:paraId="03654959" w14:textId="77777777">
        <w:tc>
          <w:tcPr>
            <w:tcW w:w="4508" w:type="dxa"/>
          </w:tcPr>
          <w:p w14:paraId="13F434F2" w14:textId="77777777" w:rsidR="00614386" w:rsidRDefault="0052023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A9FE6C8" w14:textId="250CFE02" w:rsidR="00614386" w:rsidRDefault="00AE19D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19 February 2026</w:t>
            </w:r>
          </w:p>
        </w:tc>
      </w:tr>
      <w:tr w:rsidR="00614386" w14:paraId="1C1B876E" w14:textId="77777777">
        <w:tc>
          <w:tcPr>
            <w:tcW w:w="4508" w:type="dxa"/>
          </w:tcPr>
          <w:p w14:paraId="5FBB81C5" w14:textId="77777777" w:rsidR="00614386" w:rsidRDefault="0052023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76E4360" w14:textId="4E3DE61B" w:rsidR="00614386" w:rsidRDefault="00520236">
            <w:pPr>
              <w:rPr>
                <w:rFonts w:ascii="Calibri" w:eastAsia="Calibri" w:hAnsi="Calibri" w:cs="Calibri"/>
              </w:rPr>
            </w:pPr>
            <w:r w:rsidRPr="003E185E">
              <w:rPr>
                <w:rFonts w:ascii="Calibri" w:eastAsia="Calibri" w:hAnsi="Calibri" w:cs="Calibri"/>
              </w:rPr>
              <w:t>LTVIP2026TMIDS66321</w:t>
            </w:r>
          </w:p>
        </w:tc>
      </w:tr>
      <w:tr w:rsidR="00614386" w14:paraId="250FB4EC" w14:textId="77777777">
        <w:tc>
          <w:tcPr>
            <w:tcW w:w="4508" w:type="dxa"/>
          </w:tcPr>
          <w:p w14:paraId="67273A5C" w14:textId="77777777" w:rsidR="00614386" w:rsidRDefault="0052023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6F6CC7D" w14:textId="2455D91D" w:rsidR="00614386" w:rsidRDefault="0052023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Cafeteria menu display</w:t>
            </w:r>
          </w:p>
        </w:tc>
      </w:tr>
      <w:tr w:rsidR="00614386" w14:paraId="0B510BCA" w14:textId="77777777">
        <w:tc>
          <w:tcPr>
            <w:tcW w:w="4508" w:type="dxa"/>
          </w:tcPr>
          <w:p w14:paraId="669C8F95" w14:textId="77777777" w:rsidR="00614386" w:rsidRDefault="0052023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F3D3CC5" w14:textId="77777777" w:rsidR="00614386" w:rsidRDefault="00614386">
            <w:pPr>
              <w:rPr>
                <w:rFonts w:ascii="Calibri" w:eastAsia="Calibri" w:hAnsi="Calibri" w:cs="Calibri"/>
              </w:rPr>
            </w:pPr>
          </w:p>
        </w:tc>
      </w:tr>
    </w:tbl>
    <w:p w14:paraId="3F3DFD07" w14:textId="77777777" w:rsidR="00614386" w:rsidRDefault="00614386">
      <w:pPr>
        <w:spacing w:after="160" w:line="259" w:lineRule="auto"/>
        <w:rPr>
          <w:rFonts w:ascii="Calibri" w:eastAsia="Calibri" w:hAnsi="Calibri" w:cs="Calibri"/>
          <w:b/>
        </w:rPr>
      </w:pPr>
    </w:p>
    <w:p w14:paraId="4820DBAC" w14:textId="77777777" w:rsidR="00614386" w:rsidRDefault="00520236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2F981F11" w14:textId="77777777" w:rsidR="00614386" w:rsidRDefault="00520236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614386" w14:paraId="7426C762" w14:textId="77777777">
        <w:trPr>
          <w:trHeight w:val="557"/>
        </w:trPr>
        <w:tc>
          <w:tcPr>
            <w:tcW w:w="735" w:type="dxa"/>
          </w:tcPr>
          <w:p w14:paraId="79EC90E2" w14:textId="77777777" w:rsidR="00614386" w:rsidRDefault="00520236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037F39C6" w14:textId="77777777" w:rsidR="00614386" w:rsidRDefault="00520236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42D80439" w14:textId="77777777" w:rsidR="00614386" w:rsidRDefault="00520236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614386" w14:paraId="0D112F64" w14:textId="77777777" w:rsidTr="007A7459">
        <w:trPr>
          <w:trHeight w:val="1705"/>
        </w:trPr>
        <w:tc>
          <w:tcPr>
            <w:tcW w:w="735" w:type="dxa"/>
          </w:tcPr>
          <w:p w14:paraId="0EBC0226" w14:textId="77777777" w:rsidR="00614386" w:rsidRDefault="00614386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5DAB35E8" w14:textId="77777777" w:rsidR="00614386" w:rsidRDefault="0052023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0C3FF7C6" w14:textId="1B84ACB5" w:rsidR="00614386" w:rsidRDefault="007A7459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395DE87F" wp14:editId="04AA23AB">
                  <wp:extent cx="2954655" cy="955040"/>
                  <wp:effectExtent l="0" t="0" r="0" b="0"/>
                  <wp:docPr id="4167351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2853" cy="980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4386" w14:paraId="2DD644ED" w14:textId="77777777">
        <w:trPr>
          <w:trHeight w:val="817"/>
        </w:trPr>
        <w:tc>
          <w:tcPr>
            <w:tcW w:w="735" w:type="dxa"/>
          </w:tcPr>
          <w:p w14:paraId="6753B53D" w14:textId="77777777" w:rsidR="00614386" w:rsidRDefault="00614386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115CE1EB" w14:textId="77777777" w:rsidR="00614386" w:rsidRDefault="0052023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3353B868" w14:textId="354DF8B0" w:rsidR="00614386" w:rsidRDefault="00377030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3016011B" wp14:editId="24AD3BCA">
                  <wp:extent cx="3406140" cy="1082040"/>
                  <wp:effectExtent l="0" t="0" r="3810" b="3810"/>
                  <wp:docPr id="173204110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6140" cy="1082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4386" w14:paraId="7FD77738" w14:textId="77777777">
        <w:trPr>
          <w:trHeight w:val="817"/>
        </w:trPr>
        <w:tc>
          <w:tcPr>
            <w:tcW w:w="735" w:type="dxa"/>
          </w:tcPr>
          <w:p w14:paraId="101EF518" w14:textId="77777777" w:rsidR="00614386" w:rsidRDefault="00520236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0EAD47A7" w14:textId="77777777" w:rsidR="00614386" w:rsidRDefault="00520236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28A29268" w14:textId="6031E046" w:rsidR="00614386" w:rsidRDefault="003770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Filters Used</w:t>
            </w:r>
          </w:p>
        </w:tc>
      </w:tr>
      <w:tr w:rsidR="00614386" w14:paraId="24FF7A7B" w14:textId="77777777">
        <w:trPr>
          <w:trHeight w:val="817"/>
        </w:trPr>
        <w:tc>
          <w:tcPr>
            <w:tcW w:w="735" w:type="dxa"/>
          </w:tcPr>
          <w:p w14:paraId="08059E93" w14:textId="77777777" w:rsidR="00614386" w:rsidRDefault="00520236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5AA1315C" w14:textId="77777777" w:rsidR="00614386" w:rsidRDefault="00520236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74EF8CF5" w14:textId="53D81BBE" w:rsidR="00614386" w:rsidRDefault="008D780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</w:t>
            </w:r>
            <w:r w:rsidR="00377030">
              <w:rPr>
                <w:rFonts w:ascii="Calibri" w:eastAsia="Calibri" w:hAnsi="Calibri" w:cs="Calibri"/>
              </w:rPr>
              <w:t xml:space="preserve"> Calculations Used</w:t>
            </w:r>
          </w:p>
        </w:tc>
      </w:tr>
      <w:tr w:rsidR="00614386" w14:paraId="1A4C8067" w14:textId="77777777">
        <w:trPr>
          <w:trHeight w:val="817"/>
        </w:trPr>
        <w:tc>
          <w:tcPr>
            <w:tcW w:w="735" w:type="dxa"/>
          </w:tcPr>
          <w:p w14:paraId="780A94AD" w14:textId="77777777" w:rsidR="00614386" w:rsidRDefault="00520236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48F6A270" w14:textId="77777777" w:rsidR="00614386" w:rsidRDefault="0052023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38C28A9D" w14:textId="020AA99D" w:rsidR="00614386" w:rsidRDefault="0052023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  <w:r w:rsidR="00B0396D">
              <w:rPr>
                <w:noProof/>
              </w:rPr>
              <w:drawing>
                <wp:inline distT="0" distB="0" distL="0" distR="0" wp14:anchorId="5ABA6E62" wp14:editId="711A0E3A">
                  <wp:extent cx="3406140" cy="960120"/>
                  <wp:effectExtent l="0" t="0" r="3810" b="0"/>
                  <wp:docPr id="59566136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6140" cy="960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4386" w14:paraId="52B78465" w14:textId="77777777" w:rsidTr="00B0396D">
        <w:trPr>
          <w:trHeight w:val="2044"/>
        </w:trPr>
        <w:tc>
          <w:tcPr>
            <w:tcW w:w="735" w:type="dxa"/>
          </w:tcPr>
          <w:p w14:paraId="03E6C152" w14:textId="77777777" w:rsidR="00614386" w:rsidRDefault="00520236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4693085B" w14:textId="77777777" w:rsidR="00614386" w:rsidRDefault="0052023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2207F505" w14:textId="545D8E30" w:rsidR="00614386" w:rsidRDefault="0052023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</w:t>
            </w:r>
            <w:r w:rsidR="00B0396D">
              <w:rPr>
                <w:rFonts w:ascii="Calibri" w:eastAsia="Calibri" w:hAnsi="Calibri" w:cs="Calibri"/>
              </w:rPr>
              <w:t>–</w:t>
            </w:r>
          </w:p>
          <w:p w14:paraId="11B47349" w14:textId="30DF4BCB" w:rsidR="00B0396D" w:rsidRDefault="00B0396D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657D073F" wp14:editId="6042789D">
                  <wp:extent cx="3215640" cy="934566"/>
                  <wp:effectExtent l="0" t="0" r="3810" b="0"/>
                  <wp:docPr id="25658744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7532" cy="9467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5EFE77" w14:textId="77777777" w:rsidR="00614386" w:rsidRDefault="00614386">
      <w:pPr>
        <w:spacing w:after="160" w:line="259" w:lineRule="auto"/>
        <w:rPr>
          <w:rFonts w:ascii="Calibri" w:eastAsia="Calibri" w:hAnsi="Calibri" w:cs="Calibri"/>
        </w:rPr>
      </w:pPr>
    </w:p>
    <w:p w14:paraId="08550B07" w14:textId="77777777" w:rsidR="00614386" w:rsidRDefault="00614386"/>
    <w:p w14:paraId="4194BF52" w14:textId="77777777" w:rsidR="00614386" w:rsidRDefault="00614386"/>
    <w:p w14:paraId="027C73FA" w14:textId="77777777" w:rsidR="00614386" w:rsidRDefault="00614386"/>
    <w:sectPr w:rsidR="0061438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91345"/>
    <w:multiLevelType w:val="multilevel"/>
    <w:tmpl w:val="02DACF5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55945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386"/>
    <w:rsid w:val="00377030"/>
    <w:rsid w:val="00520236"/>
    <w:rsid w:val="00614386"/>
    <w:rsid w:val="006E7248"/>
    <w:rsid w:val="007A7459"/>
    <w:rsid w:val="008D7806"/>
    <w:rsid w:val="00A73157"/>
    <w:rsid w:val="00AE19D9"/>
    <w:rsid w:val="00B0396D"/>
    <w:rsid w:val="00B77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CDC6E"/>
  <w15:docId w15:val="{FAB5AC01-4F71-42A7-A5C2-8EEB57AF3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K.Soniya</dc:creator>
  <cp:lastModifiedBy>KALIMANDLA SONIYA</cp:lastModifiedBy>
  <cp:revision>6</cp:revision>
  <dcterms:created xsi:type="dcterms:W3CDTF">2026-02-19T15:30:00Z</dcterms:created>
  <dcterms:modified xsi:type="dcterms:W3CDTF">2026-02-19T17:06:00Z</dcterms:modified>
</cp:coreProperties>
</file>