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C709" w14:textId="77777777" w:rsidR="00CB3C21" w:rsidRPr="00CB3C21" w:rsidRDefault="00CB3C21" w:rsidP="00CB3C21">
      <w:r w:rsidRPr="00CB3C21">
        <w:rPr>
          <w:b/>
          <w:bCs/>
        </w:rPr>
        <w:t>Project Design Phase-II</w:t>
      </w:r>
    </w:p>
    <w:p w14:paraId="4BAA9BEE" w14:textId="77777777" w:rsidR="00CB3C21" w:rsidRPr="00CB3C21" w:rsidRDefault="00CB3C21" w:rsidP="00CB3C21">
      <w:r w:rsidRPr="00CB3C21">
        <w:rPr>
          <w:b/>
          <w:bCs/>
        </w:rPr>
        <w:t>Solution Requirements (Functional &amp; Non-functional)</w:t>
      </w:r>
    </w:p>
    <w:p w14:paraId="6B2CD65F" w14:textId="77777777" w:rsidR="00CB3C21" w:rsidRPr="00CB3C21" w:rsidRDefault="00CB3C21" w:rsidP="00CB3C21"/>
    <w:tbl>
      <w:tblPr>
        <w:tblW w:w="94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7208"/>
      </w:tblGrid>
      <w:tr w:rsidR="00CB3C21" w:rsidRPr="00CB3C21" w14:paraId="3ED43C4A" w14:textId="77777777" w:rsidTr="00CB3C21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8DD58" w14:textId="77777777" w:rsidR="00CB3C21" w:rsidRPr="00CB3C21" w:rsidRDefault="00CB3C21" w:rsidP="00CB3C21">
            <w:r w:rsidRPr="00CB3C21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42EC" w14:textId="0AE9A422" w:rsidR="00CB3C21" w:rsidRPr="00CB3C21" w:rsidRDefault="009603F1" w:rsidP="00CB3C21">
            <w:r>
              <w:t>27 june</w:t>
            </w:r>
            <w:r w:rsidR="00CB3C21" w:rsidRPr="00CB3C21">
              <w:t xml:space="preserve"> 2025</w:t>
            </w:r>
          </w:p>
        </w:tc>
      </w:tr>
      <w:tr w:rsidR="00CB3C21" w:rsidRPr="00CB3C21" w14:paraId="6ED6D877" w14:textId="77777777" w:rsidTr="00CB3C2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9B394" w14:textId="77777777" w:rsidR="00CB3C21" w:rsidRPr="00CB3C21" w:rsidRDefault="00CB3C21" w:rsidP="00CB3C21">
            <w:r w:rsidRPr="00CB3C21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B26A8" w14:textId="0825A6CE" w:rsidR="00CB3C21" w:rsidRPr="00CB3C21" w:rsidRDefault="00793500" w:rsidP="00CB3C21">
            <w:r w:rsidRPr="00793500">
              <w:t>LTVIP2025TMID59173</w:t>
            </w:r>
          </w:p>
        </w:tc>
      </w:tr>
      <w:tr w:rsidR="00CB3C21" w:rsidRPr="00CB3C21" w14:paraId="5CCF656E" w14:textId="77777777" w:rsidTr="00CB3C21">
        <w:trPr>
          <w:trHeight w:val="3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B3A7A" w14:textId="77777777" w:rsidR="00CB3C21" w:rsidRPr="00CB3C21" w:rsidRDefault="00CB3C21" w:rsidP="00CB3C21">
            <w:r w:rsidRPr="00CB3C21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F2DDD" w14:textId="1B88A537" w:rsidR="00CB3C21" w:rsidRPr="00CB3C21" w:rsidRDefault="00FB10CF" w:rsidP="00CB3C21">
            <w:r w:rsidRPr="00FB10CF">
              <w:t>HealthAI: Intelligent Healthcare Assistant Using IBM Granite</w:t>
            </w:r>
          </w:p>
        </w:tc>
      </w:tr>
      <w:tr w:rsidR="00CB3C21" w:rsidRPr="00CB3C21" w14:paraId="78C3B82C" w14:textId="77777777" w:rsidTr="00CB3C21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30741" w14:textId="77777777" w:rsidR="00CB3C21" w:rsidRPr="00CB3C21" w:rsidRDefault="00CB3C21" w:rsidP="00CB3C21">
            <w:r w:rsidRPr="00CB3C21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F75F" w14:textId="77777777" w:rsidR="00CB3C21" w:rsidRPr="00CB3C21" w:rsidRDefault="00CB3C21" w:rsidP="00CB3C21">
            <w:r w:rsidRPr="00CB3C21">
              <w:t>4 Marks</w:t>
            </w:r>
          </w:p>
        </w:tc>
      </w:tr>
    </w:tbl>
    <w:p w14:paraId="14E98A5F" w14:textId="77777777" w:rsidR="00CB3C21" w:rsidRPr="00CB3C21" w:rsidRDefault="00CB3C21" w:rsidP="00CB3C21">
      <w:pPr>
        <w:rPr>
          <w:b/>
          <w:bCs/>
        </w:rPr>
      </w:pPr>
      <w:r w:rsidRPr="00CB3C21">
        <w:rPr>
          <w:b/>
          <w:bCs/>
        </w:rPr>
        <w:t>Functional Requirements:</w:t>
      </w:r>
    </w:p>
    <w:p w14:paraId="5E6E2BFC" w14:textId="77777777" w:rsidR="00CB3C21" w:rsidRPr="00CB3C21" w:rsidRDefault="00CB3C21" w:rsidP="00CB3C21">
      <w:r w:rsidRPr="00CB3C21">
        <w:t xml:space="preserve">These define </w:t>
      </w:r>
      <w:r w:rsidRPr="00CB3C21">
        <w:rPr>
          <w:b/>
          <w:bCs/>
        </w:rPr>
        <w:t>what the Health AI system should do</w:t>
      </w:r>
      <w:r w:rsidRPr="00CB3C21">
        <w:t>, i.e., features and behaviors that fulfill the user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2971"/>
        <w:gridCol w:w="4898"/>
      </w:tblGrid>
      <w:tr w:rsidR="00CB3C21" w:rsidRPr="00CB3C21" w14:paraId="7391B64A" w14:textId="77777777" w:rsidTr="00CB3C21">
        <w:tc>
          <w:tcPr>
            <w:tcW w:w="0" w:type="auto"/>
            <w:hideMark/>
          </w:tcPr>
          <w:p w14:paraId="439A5BB5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FR No.</w:t>
            </w:r>
          </w:p>
        </w:tc>
        <w:tc>
          <w:tcPr>
            <w:tcW w:w="0" w:type="auto"/>
            <w:hideMark/>
          </w:tcPr>
          <w:p w14:paraId="13BCFD95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5458F3E7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Sub Requirement (Story / Sub-Task)</w:t>
            </w:r>
          </w:p>
        </w:tc>
      </w:tr>
      <w:tr w:rsidR="00CB3C21" w:rsidRPr="00CB3C21" w14:paraId="08987247" w14:textId="77777777" w:rsidTr="00CB3C21">
        <w:tc>
          <w:tcPr>
            <w:tcW w:w="0" w:type="auto"/>
            <w:hideMark/>
          </w:tcPr>
          <w:p w14:paraId="380B18C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FR-1</w:t>
            </w:r>
          </w:p>
        </w:tc>
        <w:tc>
          <w:tcPr>
            <w:tcW w:w="0" w:type="auto"/>
            <w:hideMark/>
          </w:tcPr>
          <w:p w14:paraId="1CC1CFA0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User Registration</w:t>
            </w:r>
          </w:p>
        </w:tc>
        <w:tc>
          <w:tcPr>
            <w:tcW w:w="0" w:type="auto"/>
            <w:hideMark/>
          </w:tcPr>
          <w:p w14:paraId="5246FE5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Form</w:t>
            </w:r>
          </w:p>
        </w:tc>
      </w:tr>
      <w:tr w:rsidR="00CB3C21" w:rsidRPr="00CB3C21" w14:paraId="1F2CBD6F" w14:textId="77777777" w:rsidTr="00CB3C21">
        <w:tc>
          <w:tcPr>
            <w:tcW w:w="0" w:type="auto"/>
            <w:hideMark/>
          </w:tcPr>
          <w:p w14:paraId="5B64CE61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54E4F1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83D9FE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Gmail</w:t>
            </w:r>
          </w:p>
        </w:tc>
      </w:tr>
      <w:tr w:rsidR="00CB3C21" w:rsidRPr="00CB3C21" w14:paraId="700F889B" w14:textId="77777777" w:rsidTr="00CB3C21">
        <w:tc>
          <w:tcPr>
            <w:tcW w:w="0" w:type="auto"/>
            <w:hideMark/>
          </w:tcPr>
          <w:p w14:paraId="126C149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75F4A8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DBA530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Registration through LinkedIn</w:t>
            </w:r>
          </w:p>
        </w:tc>
      </w:tr>
      <w:tr w:rsidR="00CB3C21" w:rsidRPr="00CB3C21" w14:paraId="3051A1F1" w14:textId="77777777" w:rsidTr="00CB3C21">
        <w:tc>
          <w:tcPr>
            <w:tcW w:w="0" w:type="auto"/>
            <w:hideMark/>
          </w:tcPr>
          <w:p w14:paraId="1EF89F8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FR-2</w:t>
            </w:r>
          </w:p>
        </w:tc>
        <w:tc>
          <w:tcPr>
            <w:tcW w:w="0" w:type="auto"/>
            <w:hideMark/>
          </w:tcPr>
          <w:p w14:paraId="430C528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User Confirmation</w:t>
            </w:r>
          </w:p>
        </w:tc>
        <w:tc>
          <w:tcPr>
            <w:tcW w:w="0" w:type="auto"/>
            <w:hideMark/>
          </w:tcPr>
          <w:p w14:paraId="4AC630F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via Email</w:t>
            </w:r>
          </w:p>
        </w:tc>
      </w:tr>
      <w:tr w:rsidR="00CB3C21" w:rsidRPr="00CB3C21" w14:paraId="1B9DAA63" w14:textId="77777777" w:rsidTr="00CB3C21">
        <w:tc>
          <w:tcPr>
            <w:tcW w:w="0" w:type="auto"/>
            <w:hideMark/>
          </w:tcPr>
          <w:p w14:paraId="46BE5A17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92FF6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5C93C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via OTP</w:t>
            </w:r>
          </w:p>
        </w:tc>
      </w:tr>
      <w:tr w:rsidR="00CB3C21" w:rsidRPr="00CB3C21" w14:paraId="38FC7DC0" w14:textId="77777777" w:rsidTr="00CB3C21">
        <w:tc>
          <w:tcPr>
            <w:tcW w:w="0" w:type="auto"/>
            <w:hideMark/>
          </w:tcPr>
          <w:p w14:paraId="0A9E45D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FR-3</w:t>
            </w:r>
          </w:p>
        </w:tc>
        <w:tc>
          <w:tcPr>
            <w:tcW w:w="0" w:type="auto"/>
            <w:hideMark/>
          </w:tcPr>
          <w:p w14:paraId="74E9696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Health AI Chat</w:t>
            </w:r>
          </w:p>
        </w:tc>
        <w:tc>
          <w:tcPr>
            <w:tcW w:w="0" w:type="auto"/>
            <w:hideMark/>
          </w:tcPr>
          <w:p w14:paraId="397E2FC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Symptom-based Chat with AI</w:t>
            </w:r>
          </w:p>
        </w:tc>
      </w:tr>
      <w:tr w:rsidR="00CB3C21" w:rsidRPr="00CB3C21" w14:paraId="735E422E" w14:textId="77777777" w:rsidTr="00CB3C21">
        <w:tc>
          <w:tcPr>
            <w:tcW w:w="0" w:type="auto"/>
            <w:hideMark/>
          </w:tcPr>
          <w:p w14:paraId="49710405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B4026B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7CD8B1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Natural language interaction with medical responses</w:t>
            </w:r>
          </w:p>
        </w:tc>
      </w:tr>
      <w:tr w:rsidR="00CB3C21" w:rsidRPr="00CB3C21" w14:paraId="362D3145" w14:textId="77777777" w:rsidTr="00CB3C21">
        <w:tc>
          <w:tcPr>
            <w:tcW w:w="0" w:type="auto"/>
            <w:hideMark/>
          </w:tcPr>
          <w:p w14:paraId="021DC17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FR-4</w:t>
            </w:r>
          </w:p>
        </w:tc>
        <w:tc>
          <w:tcPr>
            <w:tcW w:w="0" w:type="auto"/>
            <w:hideMark/>
          </w:tcPr>
          <w:p w14:paraId="4A93DBA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Health Monitoring Dashboard</w:t>
            </w:r>
          </w:p>
        </w:tc>
        <w:tc>
          <w:tcPr>
            <w:tcW w:w="0" w:type="auto"/>
            <w:hideMark/>
          </w:tcPr>
          <w:p w14:paraId="255E855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View vitals (Heart Rate, BP, Glucose, etc.)</w:t>
            </w:r>
          </w:p>
        </w:tc>
      </w:tr>
      <w:tr w:rsidR="00CB3C21" w:rsidRPr="00CB3C21" w14:paraId="5B2EBC27" w14:textId="77777777" w:rsidTr="00CB3C21">
        <w:tc>
          <w:tcPr>
            <w:tcW w:w="0" w:type="auto"/>
            <w:hideMark/>
          </w:tcPr>
          <w:p w14:paraId="7EC7EA6C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679209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FE3A49B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Graph-based trend analysis</w:t>
            </w:r>
          </w:p>
        </w:tc>
      </w:tr>
      <w:tr w:rsidR="00CB3C21" w:rsidRPr="00CB3C21" w14:paraId="6F2C1FA5" w14:textId="77777777" w:rsidTr="00CB3C21">
        <w:tc>
          <w:tcPr>
            <w:tcW w:w="0" w:type="auto"/>
            <w:hideMark/>
          </w:tcPr>
          <w:p w14:paraId="2AF5091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FR-5</w:t>
            </w:r>
          </w:p>
        </w:tc>
        <w:tc>
          <w:tcPr>
            <w:tcW w:w="0" w:type="auto"/>
            <w:hideMark/>
          </w:tcPr>
          <w:p w14:paraId="156AD14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Disease Prediction</w:t>
            </w:r>
          </w:p>
        </w:tc>
        <w:tc>
          <w:tcPr>
            <w:tcW w:w="0" w:type="auto"/>
            <w:hideMark/>
          </w:tcPr>
          <w:p w14:paraId="3DEAAE4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Input symptoms to get probable conditions</w:t>
            </w:r>
          </w:p>
        </w:tc>
      </w:tr>
      <w:tr w:rsidR="00CB3C21" w:rsidRPr="00CB3C21" w14:paraId="20C20415" w14:textId="77777777" w:rsidTr="00CB3C21">
        <w:tc>
          <w:tcPr>
            <w:tcW w:w="0" w:type="auto"/>
            <w:hideMark/>
          </w:tcPr>
          <w:p w14:paraId="0AC6FEF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F2F431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32D6D2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Use of AI model (IBM Granite/Hugging Face)</w:t>
            </w:r>
          </w:p>
        </w:tc>
      </w:tr>
      <w:tr w:rsidR="00CB3C21" w:rsidRPr="00CB3C21" w14:paraId="286E52C0" w14:textId="77777777" w:rsidTr="00CB3C21">
        <w:tc>
          <w:tcPr>
            <w:tcW w:w="0" w:type="auto"/>
            <w:hideMark/>
          </w:tcPr>
          <w:p w14:paraId="4E235DF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FR-6</w:t>
            </w:r>
          </w:p>
        </w:tc>
        <w:tc>
          <w:tcPr>
            <w:tcW w:w="0" w:type="auto"/>
            <w:hideMark/>
          </w:tcPr>
          <w:p w14:paraId="3DD8996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Patient History Management</w:t>
            </w:r>
          </w:p>
        </w:tc>
        <w:tc>
          <w:tcPr>
            <w:tcW w:w="0" w:type="auto"/>
            <w:hideMark/>
          </w:tcPr>
          <w:p w14:paraId="3981177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Track previous predictions, chats, reports</w:t>
            </w:r>
          </w:p>
        </w:tc>
      </w:tr>
      <w:tr w:rsidR="00CB3C21" w:rsidRPr="00CB3C21" w14:paraId="00E7D153" w14:textId="77777777" w:rsidTr="00CB3C21">
        <w:tc>
          <w:tcPr>
            <w:tcW w:w="0" w:type="auto"/>
            <w:hideMark/>
          </w:tcPr>
          <w:p w14:paraId="2B6968C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5E4F8F4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C2F62A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Download or email history</w:t>
            </w:r>
          </w:p>
        </w:tc>
      </w:tr>
      <w:tr w:rsidR="00CB3C21" w:rsidRPr="00CB3C21" w14:paraId="33B6CDED" w14:textId="77777777" w:rsidTr="00CB3C21">
        <w:tc>
          <w:tcPr>
            <w:tcW w:w="0" w:type="auto"/>
            <w:hideMark/>
          </w:tcPr>
          <w:p w14:paraId="585602E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FR-7</w:t>
            </w:r>
          </w:p>
        </w:tc>
        <w:tc>
          <w:tcPr>
            <w:tcW w:w="0" w:type="auto"/>
            <w:hideMark/>
          </w:tcPr>
          <w:p w14:paraId="76BAB9D3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Appointment Booking</w:t>
            </w:r>
          </w:p>
        </w:tc>
        <w:tc>
          <w:tcPr>
            <w:tcW w:w="0" w:type="auto"/>
            <w:hideMark/>
          </w:tcPr>
          <w:p w14:paraId="7477D1C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Request slot with doctor based on symptoms</w:t>
            </w:r>
          </w:p>
        </w:tc>
      </w:tr>
      <w:tr w:rsidR="00CB3C21" w:rsidRPr="00CB3C21" w14:paraId="6877C0F1" w14:textId="77777777" w:rsidTr="00CB3C21">
        <w:tc>
          <w:tcPr>
            <w:tcW w:w="0" w:type="auto"/>
            <w:hideMark/>
          </w:tcPr>
          <w:p w14:paraId="0706DDD5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D78FAF6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5408D4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Confirmation &amp; Reminder Notifications</w:t>
            </w:r>
          </w:p>
        </w:tc>
      </w:tr>
      <w:tr w:rsidR="00CB3C21" w:rsidRPr="00CB3C21" w14:paraId="6B760417" w14:textId="77777777" w:rsidTr="00CB3C21">
        <w:tc>
          <w:tcPr>
            <w:tcW w:w="0" w:type="auto"/>
            <w:hideMark/>
          </w:tcPr>
          <w:p w14:paraId="5531BE9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FR-8</w:t>
            </w:r>
          </w:p>
        </w:tc>
        <w:tc>
          <w:tcPr>
            <w:tcW w:w="0" w:type="auto"/>
            <w:hideMark/>
          </w:tcPr>
          <w:p w14:paraId="70693C9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Admin Portal</w:t>
            </w:r>
          </w:p>
        </w:tc>
        <w:tc>
          <w:tcPr>
            <w:tcW w:w="0" w:type="auto"/>
            <w:hideMark/>
          </w:tcPr>
          <w:p w14:paraId="104613E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Manage users, permissions, view analytics</w:t>
            </w:r>
          </w:p>
        </w:tc>
      </w:tr>
      <w:tr w:rsidR="00CB3C21" w:rsidRPr="00CB3C21" w14:paraId="111DC499" w14:textId="77777777" w:rsidTr="00CB3C21">
        <w:tc>
          <w:tcPr>
            <w:tcW w:w="0" w:type="auto"/>
            <w:hideMark/>
          </w:tcPr>
          <w:p w14:paraId="2987E6A2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DA7AD7E" w14:textId="77777777" w:rsidR="00CB3C21" w:rsidRPr="00CB3C21" w:rsidRDefault="00CB3C21" w:rsidP="00CB3C2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4B7900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Configure AI thresholds and models</w:t>
            </w:r>
          </w:p>
        </w:tc>
      </w:tr>
    </w:tbl>
    <w:p w14:paraId="3E0BE9D0" w14:textId="1ABC8AC6" w:rsidR="00CB3C21" w:rsidRPr="00CB3C21" w:rsidRDefault="00CB3C21" w:rsidP="00CB3C21"/>
    <w:p w14:paraId="6A15AE4C" w14:textId="1DF87160" w:rsidR="00CB3C21" w:rsidRPr="00CB3C21" w:rsidRDefault="00CB3C21" w:rsidP="00CB3C21">
      <w:pPr>
        <w:rPr>
          <w:b/>
          <w:bCs/>
        </w:rPr>
      </w:pPr>
      <w:r w:rsidRPr="00CB3C21">
        <w:rPr>
          <w:b/>
          <w:bCs/>
        </w:rPr>
        <w:t>Non-functional Requirements:</w:t>
      </w:r>
    </w:p>
    <w:p w14:paraId="5CCC7C5D" w14:textId="77777777" w:rsidR="00CB3C21" w:rsidRPr="00CB3C21" w:rsidRDefault="00CB3C21" w:rsidP="00CB3C21">
      <w:r w:rsidRPr="00CB3C21">
        <w:lastRenderedPageBreak/>
        <w:t xml:space="preserve">These define </w:t>
      </w:r>
      <w:r w:rsidRPr="00CB3C21">
        <w:rPr>
          <w:b/>
          <w:bCs/>
        </w:rPr>
        <w:t>how the system should perform</w:t>
      </w:r>
      <w:r w:rsidRPr="00CB3C21">
        <w:t xml:space="preserve"> rather than specific behaviors. These ensure </w:t>
      </w:r>
      <w:r w:rsidRPr="00CB3C21">
        <w:rPr>
          <w:b/>
          <w:bCs/>
        </w:rPr>
        <w:t>quality, security, and scalability</w:t>
      </w:r>
      <w:r w:rsidRPr="00CB3C21">
        <w:t xml:space="preserve"> of the Health AI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2486"/>
        <w:gridCol w:w="5652"/>
      </w:tblGrid>
      <w:tr w:rsidR="00CB3C21" w:rsidRPr="00CB3C21" w14:paraId="2A55F17F" w14:textId="77777777" w:rsidTr="00CB3C21">
        <w:tc>
          <w:tcPr>
            <w:tcW w:w="0" w:type="auto"/>
            <w:hideMark/>
          </w:tcPr>
          <w:p w14:paraId="2BCBE510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NFR No.</w:t>
            </w:r>
          </w:p>
        </w:tc>
        <w:tc>
          <w:tcPr>
            <w:tcW w:w="0" w:type="auto"/>
            <w:hideMark/>
          </w:tcPr>
          <w:p w14:paraId="481F5228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hideMark/>
          </w:tcPr>
          <w:p w14:paraId="749F9CF9" w14:textId="77777777" w:rsidR="00CB3C21" w:rsidRPr="00CB3C21" w:rsidRDefault="00CB3C21" w:rsidP="00CB3C21">
            <w:pPr>
              <w:spacing w:after="160" w:line="259" w:lineRule="auto"/>
              <w:rPr>
                <w:b/>
                <w:bCs/>
              </w:rPr>
            </w:pPr>
            <w:r w:rsidRPr="00CB3C21">
              <w:rPr>
                <w:b/>
                <w:bCs/>
              </w:rPr>
              <w:t>Description</w:t>
            </w:r>
          </w:p>
        </w:tc>
      </w:tr>
      <w:tr w:rsidR="00CB3C21" w:rsidRPr="00CB3C21" w14:paraId="35CADA19" w14:textId="77777777" w:rsidTr="00CB3C21">
        <w:tc>
          <w:tcPr>
            <w:tcW w:w="0" w:type="auto"/>
            <w:hideMark/>
          </w:tcPr>
          <w:p w14:paraId="3E1E647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NFR-1</w:t>
            </w:r>
          </w:p>
        </w:tc>
        <w:tc>
          <w:tcPr>
            <w:tcW w:w="0" w:type="auto"/>
            <w:hideMark/>
          </w:tcPr>
          <w:p w14:paraId="2F01D09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Usability</w:t>
            </w:r>
          </w:p>
        </w:tc>
        <w:tc>
          <w:tcPr>
            <w:tcW w:w="0" w:type="auto"/>
            <w:hideMark/>
          </w:tcPr>
          <w:p w14:paraId="73AC587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The interface must be easy to use for non-technical users (patients, doctors).</w:t>
            </w:r>
          </w:p>
        </w:tc>
      </w:tr>
      <w:tr w:rsidR="00CB3C21" w:rsidRPr="00CB3C21" w14:paraId="511BDCAE" w14:textId="77777777" w:rsidTr="00CB3C21">
        <w:tc>
          <w:tcPr>
            <w:tcW w:w="0" w:type="auto"/>
            <w:hideMark/>
          </w:tcPr>
          <w:p w14:paraId="421DB72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NFR-2</w:t>
            </w:r>
          </w:p>
        </w:tc>
        <w:tc>
          <w:tcPr>
            <w:tcW w:w="0" w:type="auto"/>
            <w:hideMark/>
          </w:tcPr>
          <w:p w14:paraId="0907B38D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Security</w:t>
            </w:r>
          </w:p>
        </w:tc>
        <w:tc>
          <w:tcPr>
            <w:tcW w:w="0" w:type="auto"/>
            <w:hideMark/>
          </w:tcPr>
          <w:p w14:paraId="077FE90A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Secure login, data encryption, and role-based access control.</w:t>
            </w:r>
          </w:p>
        </w:tc>
      </w:tr>
      <w:tr w:rsidR="00CB3C21" w:rsidRPr="00CB3C21" w14:paraId="51D65311" w14:textId="77777777" w:rsidTr="00CB3C21">
        <w:tc>
          <w:tcPr>
            <w:tcW w:w="0" w:type="auto"/>
            <w:hideMark/>
          </w:tcPr>
          <w:p w14:paraId="34EDD3F5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NFR-3</w:t>
            </w:r>
          </w:p>
        </w:tc>
        <w:tc>
          <w:tcPr>
            <w:tcW w:w="0" w:type="auto"/>
            <w:hideMark/>
          </w:tcPr>
          <w:p w14:paraId="22E92231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Reliability</w:t>
            </w:r>
          </w:p>
        </w:tc>
        <w:tc>
          <w:tcPr>
            <w:tcW w:w="0" w:type="auto"/>
            <w:hideMark/>
          </w:tcPr>
          <w:p w14:paraId="64D1708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The system must provide consistent results and function correctly under load.</w:t>
            </w:r>
          </w:p>
        </w:tc>
      </w:tr>
      <w:tr w:rsidR="00CB3C21" w:rsidRPr="00CB3C21" w14:paraId="42C40FB4" w14:textId="77777777" w:rsidTr="00CB3C21">
        <w:tc>
          <w:tcPr>
            <w:tcW w:w="0" w:type="auto"/>
            <w:hideMark/>
          </w:tcPr>
          <w:p w14:paraId="263D883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NFR-4</w:t>
            </w:r>
          </w:p>
        </w:tc>
        <w:tc>
          <w:tcPr>
            <w:tcW w:w="0" w:type="auto"/>
            <w:hideMark/>
          </w:tcPr>
          <w:p w14:paraId="219FAC6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Performance</w:t>
            </w:r>
          </w:p>
        </w:tc>
        <w:tc>
          <w:tcPr>
            <w:tcW w:w="0" w:type="auto"/>
            <w:hideMark/>
          </w:tcPr>
          <w:p w14:paraId="05A5C004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Fast AI responses, minimal delay in chat, graphs, and predictions.</w:t>
            </w:r>
          </w:p>
        </w:tc>
      </w:tr>
      <w:tr w:rsidR="00CB3C21" w:rsidRPr="00CB3C21" w14:paraId="5D9B7F65" w14:textId="77777777" w:rsidTr="00CB3C21">
        <w:tc>
          <w:tcPr>
            <w:tcW w:w="0" w:type="auto"/>
            <w:hideMark/>
          </w:tcPr>
          <w:p w14:paraId="769B3358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NFR-5</w:t>
            </w:r>
          </w:p>
        </w:tc>
        <w:tc>
          <w:tcPr>
            <w:tcW w:w="0" w:type="auto"/>
            <w:hideMark/>
          </w:tcPr>
          <w:p w14:paraId="3B0DB7B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Availability</w:t>
            </w:r>
          </w:p>
        </w:tc>
        <w:tc>
          <w:tcPr>
            <w:tcW w:w="0" w:type="auto"/>
            <w:hideMark/>
          </w:tcPr>
          <w:p w14:paraId="184D03E7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24/7 system availability with minimum downtime (&lt; 1%).</w:t>
            </w:r>
          </w:p>
        </w:tc>
      </w:tr>
      <w:tr w:rsidR="00CB3C21" w:rsidRPr="00CB3C21" w14:paraId="3D377270" w14:textId="77777777" w:rsidTr="00CB3C21">
        <w:tc>
          <w:tcPr>
            <w:tcW w:w="0" w:type="auto"/>
            <w:hideMark/>
          </w:tcPr>
          <w:p w14:paraId="317334A9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NFR-6</w:t>
            </w:r>
          </w:p>
        </w:tc>
        <w:tc>
          <w:tcPr>
            <w:tcW w:w="0" w:type="auto"/>
            <w:hideMark/>
          </w:tcPr>
          <w:p w14:paraId="2BB8119C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Scalability</w:t>
            </w:r>
          </w:p>
        </w:tc>
        <w:tc>
          <w:tcPr>
            <w:tcW w:w="0" w:type="auto"/>
            <w:hideMark/>
          </w:tcPr>
          <w:p w14:paraId="4F885BD2" w14:textId="77777777" w:rsidR="00CB3C21" w:rsidRPr="00CB3C21" w:rsidRDefault="00CB3C21" w:rsidP="00CB3C21">
            <w:pPr>
              <w:spacing w:after="160" w:line="259" w:lineRule="auto"/>
            </w:pPr>
            <w:r w:rsidRPr="00CB3C21">
              <w:t>Ability to handle increasing users and data without performance degradation.</w:t>
            </w:r>
          </w:p>
        </w:tc>
      </w:tr>
    </w:tbl>
    <w:p w14:paraId="71642A1C" w14:textId="77777777" w:rsidR="001F05AD" w:rsidRDefault="001F05AD"/>
    <w:sectPr w:rsidR="001F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21"/>
    <w:rsid w:val="001F05AD"/>
    <w:rsid w:val="0020394A"/>
    <w:rsid w:val="003C4519"/>
    <w:rsid w:val="00793500"/>
    <w:rsid w:val="009603F1"/>
    <w:rsid w:val="00AF6F5F"/>
    <w:rsid w:val="00CA68F7"/>
    <w:rsid w:val="00CB3C21"/>
    <w:rsid w:val="00E60096"/>
    <w:rsid w:val="00F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9BE4"/>
  <w15:chartTrackingRefBased/>
  <w15:docId w15:val="{00B9406D-4EFA-4DC9-A919-3939D76F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C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3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4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k.soniya</dc:creator>
  <cp:keywords/>
  <dc:description/>
  <cp:lastModifiedBy>KALIMANDLA SONIYA</cp:lastModifiedBy>
  <cp:revision>2</cp:revision>
  <dcterms:created xsi:type="dcterms:W3CDTF">2025-06-27T02:33:00Z</dcterms:created>
  <dcterms:modified xsi:type="dcterms:W3CDTF">2025-06-27T02:33:00Z</dcterms:modified>
</cp:coreProperties>
</file>