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82937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D0577AC" w14:textId="68134E5D" w:rsidR="00C72E7B" w:rsidRPr="00792020" w:rsidRDefault="005E7B4C">
          <w:pPr>
            <w:rPr>
              <w:rFonts w:ascii="Segoe UI Symbol" w:hAnsi="Segoe UI Symbol"/>
              <w:b/>
              <w:color w:val="2F5496" w:themeColor="accent1" w:themeShade="BF"/>
              <w:sz w:val="100"/>
              <w:szCs w:val="100"/>
            </w:rPr>
          </w:pPr>
          <w:r w:rsidRPr="00792020">
            <w:rPr>
              <w:rFonts w:ascii="Calibri" w:hAnsi="Calibri" w:cs="Calibri"/>
              <w:b/>
              <w:color w:val="2F5496" w:themeColor="accent1" w:themeShade="BF"/>
              <w:sz w:val="100"/>
              <w:szCs w:val="100"/>
            </w:rPr>
            <w:t>КОНКУРСНОЕ</w:t>
          </w:r>
          <w:r w:rsidRPr="00792020">
            <w:rPr>
              <w:rFonts w:ascii="Segoe UI Symbol" w:hAnsi="Segoe UI Symbol"/>
              <w:b/>
              <w:color w:val="2F5496" w:themeColor="accent1" w:themeShade="BF"/>
              <w:sz w:val="100"/>
              <w:szCs w:val="100"/>
            </w:rPr>
            <w:t xml:space="preserve"> </w:t>
          </w:r>
        </w:p>
        <w:p w14:paraId="7D62495B" w14:textId="703C68CA" w:rsidR="006C42B2" w:rsidRDefault="005E7B4C" w:rsidP="006C42B2">
          <w:pPr>
            <w:spacing w:line="360" w:lineRule="auto"/>
            <w:rPr>
              <w:rFonts w:ascii="Calibri" w:hAnsi="Calibri" w:cs="Calibri"/>
              <w:b/>
              <w:color w:val="2F5496" w:themeColor="accent1" w:themeShade="BF"/>
              <w:sz w:val="100"/>
              <w:szCs w:val="100"/>
            </w:rPr>
          </w:pPr>
          <w:r w:rsidRPr="00792020">
            <w:rPr>
              <w:rFonts w:ascii="Calibri" w:hAnsi="Calibri" w:cs="Calibri"/>
              <w:b/>
              <w:color w:val="2F5496" w:themeColor="accent1" w:themeShade="BF"/>
              <w:sz w:val="100"/>
              <w:szCs w:val="100"/>
            </w:rPr>
            <w:t>ЗАДАНИЕ</w:t>
          </w:r>
        </w:p>
        <w:p w14:paraId="186583F0" w14:textId="77777777" w:rsidR="00792020" w:rsidRPr="00251EFA" w:rsidRDefault="005E7B4C" w:rsidP="006C42B2">
          <w:pPr>
            <w:spacing w:line="360" w:lineRule="auto"/>
            <w:rPr>
              <w:rFonts w:ascii="Calibri" w:hAnsi="Calibri" w:cs="Calibri"/>
              <w:b/>
              <w:color w:val="2F5496" w:themeColor="accent1" w:themeShade="BF"/>
              <w:sz w:val="72"/>
              <w:szCs w:val="100"/>
            </w:rPr>
          </w:pPr>
          <w:r w:rsidRPr="00251EFA">
            <w:rPr>
              <w:rFonts w:ascii="Calibri" w:hAnsi="Calibri" w:cs="Calibri"/>
              <w:b/>
              <w:color w:val="2F5496" w:themeColor="accent1" w:themeShade="BF"/>
              <w:sz w:val="72"/>
              <w:szCs w:val="100"/>
            </w:rPr>
            <w:t>ВВЕДЕНИЕ</w:t>
          </w:r>
        </w:p>
        <w:p w14:paraId="141EB289" w14:textId="5FC423E9" w:rsidR="00254EA0" w:rsidRPr="006C42B2" w:rsidRDefault="00254EA0" w:rsidP="00251EFA">
          <w:pPr>
            <w:spacing w:line="276" w:lineRule="auto"/>
          </w:pPr>
          <w:bookmarkStart w:id="0" w:name="_GoBack"/>
          <w:bookmarkEnd w:id="0"/>
          <w:r w:rsidRPr="006C42B2">
            <w:br w:type="page"/>
          </w:r>
        </w:p>
      </w:sdtContent>
    </w:sdt>
    <w:p w14:paraId="56F4201D" w14:textId="4474BC2C" w:rsidR="006C42B2" w:rsidRPr="008E4C05" w:rsidRDefault="009F6A61" w:rsidP="00251EFA">
      <w:pPr>
        <w:pStyle w:val="2"/>
        <w:spacing w:line="360" w:lineRule="auto"/>
      </w:pPr>
      <w:r>
        <w:lastRenderedPageBreak/>
        <w:t>Описание системы</w:t>
      </w:r>
    </w:p>
    <w:p w14:paraId="4D63B8CD" w14:textId="53667E77" w:rsidR="009F6A61" w:rsidRPr="0000154A" w:rsidRDefault="00BB05BF" w:rsidP="00A844AB">
      <w:pPr>
        <w:spacing w:line="276" w:lineRule="auto"/>
        <w:jc w:val="both"/>
      </w:pPr>
      <w:r>
        <w:t xml:space="preserve">В течение следующих дней вам </w:t>
      </w:r>
      <w:r w:rsidRPr="0000154A">
        <w:t>необходимо разработать систем</w:t>
      </w:r>
      <w:r w:rsidR="00143E97" w:rsidRPr="0000154A">
        <w:t xml:space="preserve">у для </w:t>
      </w:r>
      <w:proofErr w:type="spellStart"/>
      <w:r w:rsidR="00143E97" w:rsidRPr="0000154A">
        <w:t>госавтоинспекции</w:t>
      </w:r>
      <w:proofErr w:type="spellEnd"/>
      <w:r w:rsidR="00644BB1" w:rsidRPr="0000154A">
        <w:t xml:space="preserve">. </w:t>
      </w:r>
    </w:p>
    <w:p w14:paraId="4743695F" w14:textId="3A13567C" w:rsidR="00820525" w:rsidRPr="0000154A" w:rsidRDefault="00820525" w:rsidP="00A844AB">
      <w:pPr>
        <w:spacing w:line="276" w:lineRule="auto"/>
        <w:jc w:val="both"/>
      </w:pPr>
      <w:r w:rsidRPr="0000154A">
        <w:t>Задачами Госавтоинспекции являются обеспечение соблюдения предприятиями</w:t>
      </w:r>
      <w:r w:rsidR="004F49B8" w:rsidRPr="0000154A">
        <w:t>,</w:t>
      </w:r>
      <w:r w:rsidRPr="0000154A">
        <w:t xml:space="preserve"> организациями, гражданами нормативных правовых актов в области безопасности дорожного движения, а также сохранение жизни и здоровья граждан на улицах и автодорогах нашей страны.</w:t>
      </w:r>
    </w:p>
    <w:p w14:paraId="799B8CA5" w14:textId="35EC8B8B" w:rsidR="00492FC9" w:rsidRPr="0000154A" w:rsidRDefault="00492FC9" w:rsidP="00A844AB">
      <w:pPr>
        <w:spacing w:line="276" w:lineRule="auto"/>
        <w:jc w:val="both"/>
      </w:pPr>
      <w:r w:rsidRPr="0000154A">
        <w:t xml:space="preserve">Разрабатываемая </w:t>
      </w:r>
      <w:r w:rsidR="00182DEC" w:rsidRPr="0000154A">
        <w:t xml:space="preserve">система </w:t>
      </w:r>
      <w:r w:rsidRPr="0000154A">
        <w:t xml:space="preserve">должна позволять работать специалистам </w:t>
      </w:r>
      <w:r w:rsidR="00390ECD" w:rsidRPr="0000154A">
        <w:t>в отделениях</w:t>
      </w:r>
      <w:r w:rsidRPr="0000154A">
        <w:t xml:space="preserve">, используя единую базу </w:t>
      </w:r>
      <w:r w:rsidR="007E0785" w:rsidRPr="0000154A">
        <w:t xml:space="preserve">с данными, а также внешние сервисы, доступные только при прохождении </w:t>
      </w:r>
      <w:r w:rsidR="00E37AAC" w:rsidRPr="0000154A">
        <w:t>определенных этапов авторизации.</w:t>
      </w:r>
    </w:p>
    <w:p w14:paraId="4EB22DB6" w14:textId="59AF1F80" w:rsidR="00182DEC" w:rsidRPr="0000154A" w:rsidRDefault="00182DEC" w:rsidP="00A844AB">
      <w:pPr>
        <w:spacing w:line="276" w:lineRule="auto"/>
        <w:jc w:val="both"/>
      </w:pPr>
      <w:r w:rsidRPr="0000154A">
        <w:t>Система должна не только хранить и показывать информацию, а также позволять анализировать</w:t>
      </w:r>
      <w:r w:rsidR="00BE0A99" w:rsidRPr="0000154A">
        <w:t xml:space="preserve">, прогнозировать и планировать </w:t>
      </w:r>
      <w:r w:rsidR="00A0324B" w:rsidRPr="0000154A">
        <w:t>действия</w:t>
      </w:r>
      <w:r w:rsidR="00BE0A99" w:rsidRPr="0000154A">
        <w:rPr>
          <w:b/>
        </w:rPr>
        <w:t xml:space="preserve"> </w:t>
      </w:r>
      <w:r w:rsidR="00BE0A99" w:rsidRPr="0000154A">
        <w:t xml:space="preserve">на основе существующих данных. </w:t>
      </w:r>
      <w:r w:rsidR="009874B6" w:rsidRPr="0000154A">
        <w:t>Часть данных может</w:t>
      </w:r>
      <w:r w:rsidR="00803DBD" w:rsidRPr="0000154A">
        <w:t xml:space="preserve"> содержать изображения, видео и аудио записи</w:t>
      </w:r>
      <w:r w:rsidR="00A0324B" w:rsidRPr="0000154A">
        <w:t xml:space="preserve">. К некоторым типам данным нужно будет добавлять </w:t>
      </w:r>
      <w:r w:rsidR="000D0443" w:rsidRPr="0000154A">
        <w:t>схемы</w:t>
      </w:r>
      <w:r w:rsidR="00A0324B" w:rsidRPr="0000154A">
        <w:t xml:space="preserve">, которые будут создаваться прямо в приложении. Необходимо </w:t>
      </w:r>
      <w:r w:rsidR="009874B6" w:rsidRPr="0000154A">
        <w:t xml:space="preserve">предусмотреть возможность экспорта данных для использования во внешних приложения. </w:t>
      </w:r>
    </w:p>
    <w:p w14:paraId="09AA2D35" w14:textId="60951302" w:rsidR="00E37AAC" w:rsidRDefault="00E37AAC" w:rsidP="00820525"/>
    <w:p w14:paraId="4E7BA580" w14:textId="1698584A" w:rsidR="00445EB4" w:rsidRPr="006C42B2" w:rsidRDefault="00FD1484" w:rsidP="00251EFA">
      <w:pPr>
        <w:pStyle w:val="2"/>
        <w:spacing w:line="360" w:lineRule="auto"/>
      </w:pPr>
      <w:r>
        <w:t>Источники данных</w:t>
      </w:r>
    </w:p>
    <w:p w14:paraId="104C5DF4" w14:textId="08420A36" w:rsidR="00871EDE" w:rsidRDefault="00FD1484" w:rsidP="00A844AB">
      <w:pPr>
        <w:spacing w:line="276" w:lineRule="auto"/>
        <w:jc w:val="both"/>
      </w:pPr>
      <w:r>
        <w:t xml:space="preserve">Заказчики системы предварительно подготовили уже существующие архивные данные в форматах </w:t>
      </w:r>
      <w:r>
        <w:rPr>
          <w:lang w:val="en-US"/>
        </w:rPr>
        <w:t>CSV</w:t>
      </w:r>
      <w:r w:rsidR="00871EDE" w:rsidRPr="00871EDE">
        <w:t xml:space="preserve"> </w:t>
      </w:r>
      <w:r w:rsidR="00871EDE">
        <w:t xml:space="preserve">и </w:t>
      </w:r>
      <w:r w:rsidR="00871EDE">
        <w:rPr>
          <w:lang w:val="en-US"/>
        </w:rPr>
        <w:t>JSON</w:t>
      </w:r>
      <w:r w:rsidR="00871EDE" w:rsidRPr="00871EDE">
        <w:t xml:space="preserve">, </w:t>
      </w:r>
      <w:r w:rsidR="00871EDE">
        <w:t xml:space="preserve">а также в виде заполненных листов в </w:t>
      </w:r>
      <w:r w:rsidR="00871EDE">
        <w:rPr>
          <w:lang w:val="en-US"/>
        </w:rPr>
        <w:t>Microsoft</w:t>
      </w:r>
      <w:r w:rsidR="00871EDE" w:rsidRPr="00871EDE">
        <w:t xml:space="preserve"> </w:t>
      </w:r>
      <w:r w:rsidR="00871EDE">
        <w:rPr>
          <w:lang w:val="en-US"/>
        </w:rPr>
        <w:t>Excel</w:t>
      </w:r>
      <w:r w:rsidR="00871EDE" w:rsidRPr="00871EDE">
        <w:t xml:space="preserve">. </w:t>
      </w:r>
      <w:r w:rsidR="001A34B1">
        <w:t xml:space="preserve">Не все данные </w:t>
      </w:r>
      <w:r w:rsidR="00103930">
        <w:t xml:space="preserve">правильно отформатированы </w:t>
      </w:r>
      <w:r w:rsidR="002A5830">
        <w:t xml:space="preserve">и готовы к импорту. </w:t>
      </w:r>
    </w:p>
    <w:p w14:paraId="6537F2EF" w14:textId="56FDB1E2" w:rsidR="00DE6814" w:rsidRDefault="00871EDE" w:rsidP="00A844AB">
      <w:pPr>
        <w:spacing w:line="276" w:lineRule="auto"/>
        <w:jc w:val="both"/>
      </w:pPr>
      <w:r>
        <w:t xml:space="preserve">Некоторая часть данных может обновляться в реальном времени и будет доступна только </w:t>
      </w:r>
      <w:r w:rsidR="00251EFA">
        <w:t xml:space="preserve">на определенных серверах </w:t>
      </w:r>
      <w:r w:rsidR="00C0359C">
        <w:t xml:space="preserve">с помощью </w:t>
      </w:r>
      <w:r w:rsidR="004969BB">
        <w:rPr>
          <w:lang w:val="en-US"/>
        </w:rPr>
        <w:t>HTTP</w:t>
      </w:r>
      <w:r w:rsidR="004969BB" w:rsidRPr="004969BB">
        <w:t xml:space="preserve"> </w:t>
      </w:r>
      <w:r w:rsidR="004969BB">
        <w:rPr>
          <w:lang w:val="en-US"/>
        </w:rPr>
        <w:t>REST</w:t>
      </w:r>
      <w:r w:rsidR="004969BB" w:rsidRPr="004969BB">
        <w:t xml:space="preserve"> </w:t>
      </w:r>
      <w:r w:rsidR="004969BB">
        <w:rPr>
          <w:lang w:val="en-US"/>
        </w:rPr>
        <w:t>API</w:t>
      </w:r>
      <w:r w:rsidR="004969BB">
        <w:t xml:space="preserve">. Но нужно </w:t>
      </w:r>
      <w:r w:rsidR="00DE6814">
        <w:t>иметь в виду</w:t>
      </w:r>
      <w:r w:rsidR="004969BB">
        <w:t>, что в связи с загруженностью</w:t>
      </w:r>
      <w:r w:rsidR="00DE6814">
        <w:t xml:space="preserve">, сервер может </w:t>
      </w:r>
      <w:r w:rsidR="00C96881">
        <w:t>препятствовать большому количеству запросов</w:t>
      </w:r>
      <w:r w:rsidR="00881556">
        <w:t xml:space="preserve">. Сервер будет принимать и возвращать данные в формате </w:t>
      </w:r>
      <w:r w:rsidR="00881556">
        <w:rPr>
          <w:lang w:val="en-US"/>
        </w:rPr>
        <w:t>JSON</w:t>
      </w:r>
      <w:r w:rsidR="00881556" w:rsidRPr="00881556">
        <w:t xml:space="preserve">, </w:t>
      </w:r>
      <w:r w:rsidR="00881556">
        <w:t>а также часть служебной информации будет передаваться в заголовках запроса</w:t>
      </w:r>
      <w:r w:rsidR="00881556" w:rsidRPr="00881556">
        <w:t>.</w:t>
      </w:r>
    </w:p>
    <w:p w14:paraId="5D9E0384" w14:textId="77995EC1" w:rsidR="00881556" w:rsidRDefault="00881556" w:rsidP="00445EB4"/>
    <w:p w14:paraId="51D4FC23" w14:textId="48290598" w:rsidR="00C40CF3" w:rsidRDefault="00C40CF3" w:rsidP="00BB79FC">
      <w:pPr>
        <w:pStyle w:val="2"/>
        <w:spacing w:line="360" w:lineRule="auto"/>
      </w:pPr>
      <w:r>
        <w:t>Документирование системы</w:t>
      </w:r>
    </w:p>
    <w:p w14:paraId="342A60D5" w14:textId="5A723303" w:rsidR="00372A9F" w:rsidRDefault="00D36D97" w:rsidP="00A844AB">
      <w:pPr>
        <w:spacing w:line="276" w:lineRule="auto"/>
        <w:jc w:val="both"/>
      </w:pPr>
      <w:r>
        <w:t>Для дальнейшего развития системы</w:t>
      </w:r>
      <w:r w:rsidR="00372A9F">
        <w:t xml:space="preserve"> </w:t>
      </w:r>
      <w:r w:rsidR="00D97201">
        <w:t xml:space="preserve">вам необходимо </w:t>
      </w:r>
      <w:r w:rsidR="00AB6F3C">
        <w:t xml:space="preserve">будет </w:t>
      </w:r>
      <w:r w:rsidR="00CC127D">
        <w:t xml:space="preserve">подготовить </w:t>
      </w:r>
      <w:r w:rsidR="00AB6F3C">
        <w:t xml:space="preserve">описание структуры базы данных, </w:t>
      </w:r>
      <w:r w:rsidR="00937263">
        <w:t>чтобы другим разработчикам было проще внедрить свои модули в систему.</w:t>
      </w:r>
      <w:r w:rsidR="57A8073F">
        <w:t xml:space="preserve"> </w:t>
      </w:r>
    </w:p>
    <w:p w14:paraId="22AD2BB5" w14:textId="77777777" w:rsidR="00C40CF3" w:rsidRDefault="00C40CF3" w:rsidP="00445EB4"/>
    <w:p w14:paraId="36217F2D" w14:textId="76AEAC5E" w:rsidR="00881556" w:rsidRDefault="00881556" w:rsidP="00C40CF3">
      <w:pPr>
        <w:pStyle w:val="2"/>
        <w:spacing w:line="360" w:lineRule="auto"/>
      </w:pPr>
      <w:r>
        <w:t>Проверка работоспособности системы</w:t>
      </w:r>
    </w:p>
    <w:p w14:paraId="49036043" w14:textId="1B0EFCE2" w:rsidR="00937263" w:rsidRDefault="00881556" w:rsidP="00CA6A1A">
      <w:pPr>
        <w:spacing w:line="276" w:lineRule="auto"/>
        <w:jc w:val="both"/>
      </w:pPr>
      <w:r>
        <w:t xml:space="preserve">Требования к </w:t>
      </w:r>
      <w:r w:rsidR="00123D2D">
        <w:t xml:space="preserve">реализуемой системе очень высоки, а значит </w:t>
      </w:r>
      <w:r w:rsidR="00220D30">
        <w:t xml:space="preserve">клиент может </w:t>
      </w:r>
      <w:r w:rsidR="001E3A0D">
        <w:t xml:space="preserve">использовать средства для автоматизированного </w:t>
      </w:r>
      <w:r w:rsidR="008C048B">
        <w:t>тестирован</w:t>
      </w:r>
      <w:r w:rsidR="00A62755">
        <w:t xml:space="preserve">ия приложения. </w:t>
      </w:r>
      <w:r w:rsidR="00A5267D">
        <w:t>Возможно, в</w:t>
      </w:r>
      <w:r w:rsidR="00B51E31">
        <w:t xml:space="preserve"> ходе разработк</w:t>
      </w:r>
      <w:r w:rsidR="004C5214">
        <w:t xml:space="preserve">и, заказчик будет требовать следовать определенным </w:t>
      </w:r>
      <w:r w:rsidR="00C40CF3">
        <w:t>правилам именования</w:t>
      </w:r>
      <w:r w:rsidR="00A5267D">
        <w:t xml:space="preserve"> и</w:t>
      </w:r>
      <w:r w:rsidR="00C40CF3">
        <w:t xml:space="preserve"> структурирования проекта. </w:t>
      </w:r>
    </w:p>
    <w:p w14:paraId="29082299" w14:textId="77777777" w:rsidR="00504988" w:rsidRDefault="00504988" w:rsidP="00A844AB">
      <w:pPr>
        <w:spacing w:line="276" w:lineRule="auto"/>
        <w:jc w:val="both"/>
      </w:pPr>
    </w:p>
    <w:p w14:paraId="7945DF57" w14:textId="10EACEDF" w:rsidR="00504988" w:rsidRDefault="00504988" w:rsidP="00504988">
      <w:pPr>
        <w:pStyle w:val="2"/>
        <w:spacing w:line="360" w:lineRule="auto"/>
      </w:pPr>
      <w:r>
        <w:lastRenderedPageBreak/>
        <w:t>Модульность системы</w:t>
      </w:r>
    </w:p>
    <w:p w14:paraId="409D7CCB" w14:textId="3B9C361D" w:rsidR="00AD2975" w:rsidRDefault="00504988" w:rsidP="00CA6A1A">
      <w:pPr>
        <w:spacing w:line="276" w:lineRule="auto"/>
        <w:jc w:val="both"/>
      </w:pPr>
      <w:r>
        <w:t>Часть бизнес</w:t>
      </w:r>
      <w:r w:rsidR="009E1D60">
        <w:t xml:space="preserve">-логики приложения должна будет реализовываться в виде отдельных подключаемых библиотек (модулей), которые будут выполнять строго отведенные для них функции. </w:t>
      </w:r>
      <w:r w:rsidR="00B33A44">
        <w:t xml:space="preserve">Это необходимо для удобного использования модулей в других приложениях, а также для более удобного тестирования функционала. </w:t>
      </w:r>
    </w:p>
    <w:p w14:paraId="0002B3F0" w14:textId="258C394E" w:rsidR="00CC13B2" w:rsidRPr="006C42B2" w:rsidRDefault="00CC13B2" w:rsidP="00A844AB">
      <w:pPr>
        <w:spacing w:line="276" w:lineRule="auto"/>
        <w:jc w:val="both"/>
      </w:pPr>
    </w:p>
    <w:sectPr w:rsidR="00CC13B2" w:rsidRPr="006C42B2" w:rsidSect="007B35A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268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15209" w14:textId="77777777" w:rsidR="00E45754" w:rsidRDefault="00E45754" w:rsidP="00EC031F">
      <w:r>
        <w:separator/>
      </w:r>
    </w:p>
  </w:endnote>
  <w:endnote w:type="continuationSeparator" w:id="0">
    <w:p w14:paraId="0D740ADA" w14:textId="77777777" w:rsidR="00E45754" w:rsidRDefault="00E45754" w:rsidP="00EC031F">
      <w:r>
        <w:continuationSeparator/>
      </w:r>
    </w:p>
  </w:endnote>
  <w:endnote w:type="continuationNotice" w:id="1">
    <w:p w14:paraId="67951DD8" w14:textId="77777777" w:rsidR="00E45754" w:rsidRDefault="00E457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krobat">
    <w:altName w:val="Courier New"/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-130376017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D92B30F" w14:textId="05459305" w:rsidR="006C42B2" w:rsidRDefault="006C42B2" w:rsidP="00524987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A8CBEF6" w14:textId="77777777" w:rsidR="006C42B2" w:rsidRDefault="006C42B2" w:rsidP="006C42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-24765094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774BBE0" w14:textId="13F69BD7" w:rsidR="006C42B2" w:rsidRDefault="006C42B2" w:rsidP="00524987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88221F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C4CB782" w14:textId="77777777" w:rsidR="006C42B2" w:rsidRDefault="006C42B2" w:rsidP="006C42B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9C14D" w14:textId="77777777" w:rsidR="006C42B2" w:rsidRDefault="006C42B2" w:rsidP="006C42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D7900" w14:textId="77777777" w:rsidR="00E45754" w:rsidRDefault="00E45754" w:rsidP="00EC031F">
      <w:r>
        <w:separator/>
      </w:r>
    </w:p>
  </w:footnote>
  <w:footnote w:type="continuationSeparator" w:id="0">
    <w:p w14:paraId="2E4589DA" w14:textId="77777777" w:rsidR="00E45754" w:rsidRDefault="00E45754" w:rsidP="00EC031F">
      <w:r>
        <w:continuationSeparator/>
      </w:r>
    </w:p>
  </w:footnote>
  <w:footnote w:type="continuationNotice" w:id="1">
    <w:p w14:paraId="196FE25B" w14:textId="77777777" w:rsidR="00E45754" w:rsidRDefault="00E457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D2352" w14:textId="3EE0770C" w:rsidR="00EC031F" w:rsidRDefault="006B17E1">
    <w:pPr>
      <w:pStyle w:val="a3"/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8242" behindDoc="0" locked="0" layoutInCell="1" allowOverlap="1" wp14:anchorId="4443CE8B" wp14:editId="2BEC2A7F">
          <wp:simplePos x="0" y="0"/>
          <wp:positionH relativeFrom="margin">
            <wp:posOffset>5288915</wp:posOffset>
          </wp:positionH>
          <wp:positionV relativeFrom="topMargin">
            <wp:posOffset>504068</wp:posOffset>
          </wp:positionV>
          <wp:extent cx="579600" cy="532800"/>
          <wp:effectExtent l="0" t="0" r="0" b="635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333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39245BD" wp14:editId="0D8A235A">
              <wp:simplePos x="0" y="0"/>
              <wp:positionH relativeFrom="margin">
                <wp:posOffset>1124585</wp:posOffset>
              </wp:positionH>
              <wp:positionV relativeFrom="topMargin">
                <wp:posOffset>222250</wp:posOffset>
              </wp:positionV>
              <wp:extent cx="3600000" cy="882616"/>
              <wp:effectExtent l="0" t="0" r="0" b="0"/>
              <wp:wrapNone/>
              <wp:docPr id="27" name="Надпись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0000" cy="8826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D162E8" w14:textId="77777777" w:rsidR="009B3333" w:rsidRDefault="009B3333" w:rsidP="009B3333">
                          <w:pPr>
                            <w:pStyle w:val="a7"/>
                            <w:jc w:val="center"/>
                            <w:rPr>
                              <w:color w:val="17479E"/>
                              <w:lang w:val="ru-RU"/>
                            </w:rPr>
                          </w:pPr>
                          <w:r w:rsidRPr="00EA7A41">
                            <w:rPr>
                              <w:color w:val="17479E"/>
                              <w:lang w:val="ru-RU"/>
                            </w:rPr>
                            <w:t>Программные решения для бизнеса</w:t>
                          </w:r>
                        </w:p>
                        <w:p w14:paraId="0D1F776D" w14:textId="77777777" w:rsidR="009D5475" w:rsidRDefault="009B3333" w:rsidP="009B3333">
                          <w:pPr>
                            <w:pStyle w:val="a7"/>
                            <w:jc w:val="center"/>
                            <w:rPr>
                              <w:color w:val="17479E"/>
                              <w:lang w:val="ru-RU"/>
                            </w:rPr>
                          </w:pPr>
                          <w:r>
                            <w:rPr>
                              <w:color w:val="17479E"/>
                              <w:lang w:val="ru-RU"/>
                            </w:rPr>
                            <w:t>Финал</w:t>
                          </w:r>
                          <w:r w:rsidR="00F97818">
                            <w:rPr>
                              <w:color w:val="17479E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17479E"/>
                            </w:rPr>
                            <w:t>VII</w:t>
                          </w:r>
                          <w:r w:rsidRPr="00B57C3F">
                            <w:rPr>
                              <w:color w:val="17479E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17479E"/>
                              <w:lang w:val="ru-RU"/>
                            </w:rPr>
                            <w:t xml:space="preserve">Национального чемпионата </w:t>
                          </w:r>
                        </w:p>
                        <w:p w14:paraId="19CC3BA5" w14:textId="2D4A87B1" w:rsidR="009B3333" w:rsidRPr="00B57C3F" w:rsidRDefault="009B3333" w:rsidP="009B3333">
                          <w:pPr>
                            <w:pStyle w:val="a7"/>
                            <w:jc w:val="center"/>
                            <w:rPr>
                              <w:color w:val="17479E"/>
                              <w:lang w:val="ru-RU"/>
                            </w:rPr>
                          </w:pPr>
                          <w:r>
                            <w:rPr>
                              <w:color w:val="17479E"/>
                              <w:lang w:val="ru-RU"/>
                            </w:rPr>
                            <w:t>«Молодые профессионалы</w:t>
                          </w:r>
                          <w:r w:rsidR="00251EFA">
                            <w:rPr>
                              <w:color w:val="17479E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17479E"/>
                              <w:lang w:val="ru-RU"/>
                            </w:rPr>
                            <w:t>(Ворлдскиллс Россия)»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39245BD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margin-left:88.55pt;margin-top:17.5pt;width:283.45pt;height:69.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" filled="f" stroked="f" strokeweight=".5pt">
              <v:textbox>
                <w:txbxContent>
                  <w:p w14:paraId="36D162E8" w14:textId="77777777" w:rsidR="009B3333" w:rsidRDefault="009B3333" w:rsidP="009B3333">
                    <w:pPr>
                      <w:pStyle w:val="a7"/>
                      <w:jc w:val="center"/>
                      <w:rPr>
                        <w:color w:val="17479E"/>
                        <w:lang w:val="ru-RU"/>
                      </w:rPr>
                    </w:pPr>
                    <w:r w:rsidRPr="00EA7A41">
                      <w:rPr>
                        <w:color w:val="17479E"/>
                        <w:lang w:val="ru-RU"/>
                      </w:rPr>
                      <w:t>Программные решения для бизнеса</w:t>
                    </w:r>
                  </w:p>
                  <w:p w14:paraId="0D1F776D" w14:textId="77777777" w:rsidR="009D5475" w:rsidRDefault="009B3333" w:rsidP="009B3333">
                    <w:pPr>
                      <w:pStyle w:val="a7"/>
                      <w:jc w:val="center"/>
                      <w:rPr>
                        <w:color w:val="17479E"/>
                        <w:lang w:val="ru-RU"/>
                      </w:rPr>
                    </w:pPr>
                    <w:r>
                      <w:rPr>
                        <w:color w:val="17479E"/>
                        <w:lang w:val="ru-RU"/>
                      </w:rPr>
                      <w:t>Финал</w:t>
                    </w:r>
                    <w:r w:rsidR="00F97818">
                      <w:rPr>
                        <w:color w:val="17479E"/>
                        <w:lang w:val="ru-RU"/>
                      </w:rPr>
                      <w:t xml:space="preserve"> </w:t>
                    </w:r>
                    <w:r>
                      <w:rPr>
                        <w:color w:val="17479E"/>
                      </w:rPr>
                      <w:t>VII</w:t>
                    </w:r>
                    <w:r w:rsidRPr="00B57C3F">
                      <w:rPr>
                        <w:color w:val="17479E"/>
                        <w:lang w:val="ru-RU"/>
                      </w:rPr>
                      <w:t xml:space="preserve"> </w:t>
                    </w:r>
                    <w:r>
                      <w:rPr>
                        <w:color w:val="17479E"/>
                        <w:lang w:val="ru-RU"/>
                      </w:rPr>
                      <w:t xml:space="preserve">Национального чемпионата </w:t>
                    </w:r>
                  </w:p>
                  <w:p w14:paraId="19CC3BA5" w14:textId="2D4A87B1" w:rsidR="009B3333" w:rsidRPr="00B57C3F" w:rsidRDefault="009B3333" w:rsidP="009B3333">
                    <w:pPr>
                      <w:pStyle w:val="a7"/>
                      <w:jc w:val="center"/>
                      <w:rPr>
                        <w:color w:val="17479E"/>
                        <w:lang w:val="ru-RU"/>
                      </w:rPr>
                    </w:pPr>
                    <w:r>
                      <w:rPr>
                        <w:color w:val="17479E"/>
                        <w:lang w:val="ru-RU"/>
                      </w:rPr>
                      <w:t>«Молодые профессионалы</w:t>
                    </w:r>
                    <w:r w:rsidR="00251EFA">
                      <w:rPr>
                        <w:color w:val="17479E"/>
                        <w:lang w:val="ru-RU"/>
                      </w:rPr>
                      <w:t xml:space="preserve"> </w:t>
                    </w:r>
                    <w:r>
                      <w:rPr>
                        <w:color w:val="17479E"/>
                        <w:lang w:val="ru-RU"/>
                      </w:rPr>
                      <w:t>(</w:t>
                    </w:r>
                    <w:proofErr w:type="spellStart"/>
                    <w:r>
                      <w:rPr>
                        <w:color w:val="17479E"/>
                        <w:lang w:val="ru-RU"/>
                      </w:rPr>
                      <w:t>Ворлдскиллс</w:t>
                    </w:r>
                    <w:proofErr w:type="spellEnd"/>
                    <w:r>
                      <w:rPr>
                        <w:color w:val="17479E"/>
                        <w:lang w:val="ru-RU"/>
                      </w:rPr>
                      <w:t xml:space="preserve"> Россия)»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C031F"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977D58F" wp14:editId="4649FC92">
          <wp:simplePos x="0" y="0"/>
          <wp:positionH relativeFrom="page">
            <wp:posOffset>22516</wp:posOffset>
          </wp:positionH>
          <wp:positionV relativeFrom="page">
            <wp:posOffset>30304</wp:posOffset>
          </wp:positionV>
          <wp:extent cx="6926400" cy="1897200"/>
          <wp:effectExtent l="0" t="0" r="8255" b="8255"/>
          <wp:wrapNone/>
          <wp:docPr id="22" name="Рисунок 22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851D5" w14:textId="13A2DE6B" w:rsidR="00FB1EA8" w:rsidRDefault="00FB1EA8">
    <w:pPr>
      <w:pStyle w:val="a3"/>
    </w:pPr>
    <w:r>
      <w:rPr>
        <w:noProof/>
        <w:lang w:eastAsia="ru-RU"/>
      </w:rPr>
      <w:drawing>
        <wp:anchor distT="0" distB="0" distL="114300" distR="114300" simplePos="0" relativeHeight="251658243" behindDoc="1" locked="0" layoutInCell="1" allowOverlap="1" wp14:anchorId="6A3B6B69" wp14:editId="1C1C7BD2">
          <wp:simplePos x="0" y="0"/>
          <wp:positionH relativeFrom="page">
            <wp:posOffset>13335</wp:posOffset>
          </wp:positionH>
          <wp:positionV relativeFrom="page">
            <wp:posOffset>7620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2D"/>
    <w:rsid w:val="0000154A"/>
    <w:rsid w:val="00034044"/>
    <w:rsid w:val="000D0443"/>
    <w:rsid w:val="00103930"/>
    <w:rsid w:val="00123D2D"/>
    <w:rsid w:val="0013455D"/>
    <w:rsid w:val="00143E97"/>
    <w:rsid w:val="00170804"/>
    <w:rsid w:val="00182DEC"/>
    <w:rsid w:val="00183F66"/>
    <w:rsid w:val="001A34B1"/>
    <w:rsid w:val="001E3A0D"/>
    <w:rsid w:val="001F740B"/>
    <w:rsid w:val="00220D30"/>
    <w:rsid w:val="002423F0"/>
    <w:rsid w:val="00251EFA"/>
    <w:rsid w:val="00254EA0"/>
    <w:rsid w:val="002A5830"/>
    <w:rsid w:val="00323EC0"/>
    <w:rsid w:val="003274F3"/>
    <w:rsid w:val="00371C92"/>
    <w:rsid w:val="00372A9F"/>
    <w:rsid w:val="00390ECD"/>
    <w:rsid w:val="003D79AD"/>
    <w:rsid w:val="00445EB4"/>
    <w:rsid w:val="00492FC9"/>
    <w:rsid w:val="004969BB"/>
    <w:rsid w:val="004C5214"/>
    <w:rsid w:val="004F49B8"/>
    <w:rsid w:val="00504988"/>
    <w:rsid w:val="005410BC"/>
    <w:rsid w:val="005E7B4C"/>
    <w:rsid w:val="00644BB1"/>
    <w:rsid w:val="0065487C"/>
    <w:rsid w:val="00661C40"/>
    <w:rsid w:val="006B17E1"/>
    <w:rsid w:val="006C42B2"/>
    <w:rsid w:val="00792020"/>
    <w:rsid w:val="007B35A6"/>
    <w:rsid w:val="007E0785"/>
    <w:rsid w:val="00803DBD"/>
    <w:rsid w:val="00820525"/>
    <w:rsid w:val="0085113C"/>
    <w:rsid w:val="00862B75"/>
    <w:rsid w:val="00871EDE"/>
    <w:rsid w:val="00881556"/>
    <w:rsid w:val="0088221F"/>
    <w:rsid w:val="008C048B"/>
    <w:rsid w:val="008E1F50"/>
    <w:rsid w:val="008E4C05"/>
    <w:rsid w:val="009359A6"/>
    <w:rsid w:val="00937263"/>
    <w:rsid w:val="0098415E"/>
    <w:rsid w:val="009874B6"/>
    <w:rsid w:val="009B3333"/>
    <w:rsid w:val="009D5475"/>
    <w:rsid w:val="009E1D60"/>
    <w:rsid w:val="009F6A61"/>
    <w:rsid w:val="00A0324B"/>
    <w:rsid w:val="00A5267D"/>
    <w:rsid w:val="00A62755"/>
    <w:rsid w:val="00A844AB"/>
    <w:rsid w:val="00A95B65"/>
    <w:rsid w:val="00AB6F3C"/>
    <w:rsid w:val="00AD2975"/>
    <w:rsid w:val="00B33A44"/>
    <w:rsid w:val="00B51E31"/>
    <w:rsid w:val="00BB05BF"/>
    <w:rsid w:val="00BB79FC"/>
    <w:rsid w:val="00BE0A99"/>
    <w:rsid w:val="00C0359C"/>
    <w:rsid w:val="00C40CF3"/>
    <w:rsid w:val="00C72E7B"/>
    <w:rsid w:val="00C96881"/>
    <w:rsid w:val="00CA6A1A"/>
    <w:rsid w:val="00CC127D"/>
    <w:rsid w:val="00CC13B2"/>
    <w:rsid w:val="00D36D97"/>
    <w:rsid w:val="00D97201"/>
    <w:rsid w:val="00DC4314"/>
    <w:rsid w:val="00DE6814"/>
    <w:rsid w:val="00DF792D"/>
    <w:rsid w:val="00E06132"/>
    <w:rsid w:val="00E37AAC"/>
    <w:rsid w:val="00E45754"/>
    <w:rsid w:val="00EC031F"/>
    <w:rsid w:val="00EF2BC9"/>
    <w:rsid w:val="00F2560C"/>
    <w:rsid w:val="00F97818"/>
    <w:rsid w:val="00FB1EA8"/>
    <w:rsid w:val="00FC1B72"/>
    <w:rsid w:val="00FD1484"/>
    <w:rsid w:val="00FE2C99"/>
    <w:rsid w:val="57A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E5274"/>
  <w15:chartTrackingRefBased/>
  <w15:docId w15:val="{EAA8C3C9-B5A4-9949-8428-9B0912B1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6A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6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3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031F"/>
  </w:style>
  <w:style w:type="paragraph" w:styleId="a5">
    <w:name w:val="footer"/>
    <w:basedOn w:val="a"/>
    <w:link w:val="a6"/>
    <w:uiPriority w:val="99"/>
    <w:unhideWhenUsed/>
    <w:rsid w:val="00EC03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031F"/>
  </w:style>
  <w:style w:type="paragraph" w:customStyle="1" w:styleId="a7">
    <w:name w:val="Верхний колонтитул КЗ"/>
    <w:basedOn w:val="a8"/>
    <w:qFormat/>
    <w:rsid w:val="009B3333"/>
    <w:rPr>
      <w:rFonts w:ascii="Akrobat" w:hAnsi="Akrobat"/>
      <w:sz w:val="22"/>
      <w:szCs w:val="22"/>
      <w:lang w:val="en-US"/>
    </w:rPr>
  </w:style>
  <w:style w:type="paragraph" w:styleId="a8">
    <w:name w:val="No Spacing"/>
    <w:link w:val="a9"/>
    <w:uiPriority w:val="1"/>
    <w:qFormat/>
    <w:rsid w:val="009B3333"/>
  </w:style>
  <w:style w:type="character" w:customStyle="1" w:styleId="a9">
    <w:name w:val="Без интервала Знак"/>
    <w:basedOn w:val="a0"/>
    <w:link w:val="a8"/>
    <w:uiPriority w:val="1"/>
    <w:rsid w:val="00254EA0"/>
  </w:style>
  <w:style w:type="character" w:styleId="aa">
    <w:name w:val="page number"/>
    <w:basedOn w:val="a0"/>
    <w:uiPriority w:val="99"/>
    <w:semiHidden/>
    <w:unhideWhenUsed/>
    <w:rsid w:val="006C42B2"/>
  </w:style>
  <w:style w:type="character" w:customStyle="1" w:styleId="10">
    <w:name w:val="Заголовок 1 Знак"/>
    <w:basedOn w:val="a0"/>
    <w:link w:val="1"/>
    <w:uiPriority w:val="9"/>
    <w:rsid w:val="009F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6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1F740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F740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F740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F740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F740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F740B"/>
    <w:rPr>
      <w:rFonts w:ascii="Times New Roman" w:hAnsi="Times New Roman"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F74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Кратое описание задачи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Введние</dc:title>
  <dc:subject/>
  <dc:creator>Emil Sabitov</dc:creator>
  <cp:keywords/>
  <dc:description/>
  <cp:lastModifiedBy>Natalya Krivonosova</cp:lastModifiedBy>
  <cp:revision>5</cp:revision>
  <cp:lastPrinted>2019-04-23T19:07:00Z</cp:lastPrinted>
  <dcterms:created xsi:type="dcterms:W3CDTF">2019-04-23T19:08:00Z</dcterms:created>
  <dcterms:modified xsi:type="dcterms:W3CDTF">2019-10-20T21:17:00Z</dcterms:modified>
</cp:coreProperties>
</file>