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97BBA" w14:textId="77777777" w:rsidR="0038211C" w:rsidRPr="00A31F15" w:rsidRDefault="0038211C" w:rsidP="0038211C">
      <w:pPr>
        <w:rPr>
          <w:lang w:val="en-US"/>
        </w:rPr>
      </w:pPr>
      <w:r w:rsidRPr="00A31F15">
        <w:rPr>
          <w:lang w:val="en-US"/>
        </w:rPr>
        <w:t>A driver's license (“driving license” or simply “rights”) is a document confirming the right to transfer categories of vehicles.</w:t>
      </w:r>
    </w:p>
    <w:p w14:paraId="6CCC5B25" w14:textId="77777777" w:rsidR="0038211C" w:rsidRPr="00A31F15" w:rsidRDefault="0038211C" w:rsidP="0038211C">
      <w:pPr>
        <w:rPr>
          <w:lang w:val="en-US"/>
        </w:rPr>
      </w:pPr>
    </w:p>
    <w:p w14:paraId="76D18CB4" w14:textId="77777777" w:rsidR="0038211C" w:rsidRPr="00A31F15" w:rsidRDefault="0038211C" w:rsidP="0038211C">
      <w:pPr>
        <w:rPr>
          <w:lang w:val="en-US"/>
        </w:rPr>
      </w:pPr>
      <w:r w:rsidRPr="00A31F15">
        <w:rPr>
          <w:lang w:val="en-US"/>
        </w:rPr>
        <w:t>Extradition is governed by national regulations and agreements. The fundamental conditions are compliance with the candidates as authorized bodies (in Russia, the REO, the traffic police of the Ministry of Internal Affairs).</w:t>
      </w:r>
    </w:p>
    <w:p w14:paraId="600FD5BE" w14:textId="77777777" w:rsidR="0038211C" w:rsidRPr="00A31F15" w:rsidRDefault="0038211C" w:rsidP="0038211C">
      <w:pPr>
        <w:rPr>
          <w:lang w:val="en-US"/>
        </w:rPr>
      </w:pPr>
    </w:p>
    <w:p w14:paraId="5A87B9B5" w14:textId="77777777" w:rsidR="0038211C" w:rsidRPr="00A31F15" w:rsidRDefault="0038211C" w:rsidP="0038211C">
      <w:pPr>
        <w:rPr>
          <w:lang w:val="en-US"/>
        </w:rPr>
      </w:pPr>
      <w:r w:rsidRPr="00A31F15">
        <w:rPr>
          <w:lang w:val="en-US"/>
        </w:rPr>
        <w:t>The 1968 Vienna Convention on Road Traffic established for 75 countries - participants (as of March 2018) general requirements for driving permits and the procedure for admitted drivers to road traffic. From March 29, 2011 Entry into force of amendments.</w:t>
      </w:r>
    </w:p>
    <w:p w14:paraId="23EC2CDF" w14:textId="77777777" w:rsidR="0038211C" w:rsidRPr="00A31F15" w:rsidRDefault="0038211C" w:rsidP="0038211C">
      <w:pPr>
        <w:rPr>
          <w:lang w:val="en-US"/>
        </w:rPr>
      </w:pPr>
    </w:p>
    <w:p w14:paraId="368231DE" w14:textId="77777777" w:rsidR="0038211C" w:rsidRPr="00A31F15" w:rsidRDefault="0038211C" w:rsidP="0038211C">
      <w:pPr>
        <w:rPr>
          <w:lang w:val="en-US"/>
        </w:rPr>
      </w:pPr>
    </w:p>
    <w:p w14:paraId="3BBFD6BC" w14:textId="12F14031" w:rsidR="0038211C" w:rsidRPr="00A31F15" w:rsidRDefault="00A31F15" w:rsidP="0038211C">
      <w:pPr>
        <w:rPr>
          <w:lang w:val="en-US"/>
        </w:rPr>
      </w:pPr>
      <w:r>
        <w:rPr>
          <w:lang w:val="en-US"/>
        </w:rPr>
        <w:t xml:space="preserve">Vehicle </w:t>
      </w:r>
      <w:r w:rsidR="0038211C" w:rsidRPr="00A31F15">
        <w:rPr>
          <w:lang w:val="en-US"/>
        </w:rPr>
        <w:t>categories according to the Vienna Convention. National legislation</w:t>
      </w:r>
    </w:p>
    <w:p w14:paraId="499DAFE8" w14:textId="77777777" w:rsidR="0038211C" w:rsidRPr="00A31F15" w:rsidRDefault="0038211C" w:rsidP="0038211C">
      <w:pPr>
        <w:rPr>
          <w:lang w:val="en-US"/>
        </w:rPr>
      </w:pPr>
      <w:r w:rsidRPr="00A31F15">
        <w:rPr>
          <w:lang w:val="en-US"/>
        </w:rPr>
        <w:t>Article 41 requires mandatory driver identification. Participating countries should provide outstanding knowledge and skills only after they successfully complete theoretical and / or practical exams to the competent authorities. The conditions for passing examinations must be met in national legislation.</w:t>
      </w:r>
    </w:p>
    <w:p w14:paraId="4172274E" w14:textId="77777777" w:rsidR="0038211C" w:rsidRPr="00A31F15" w:rsidRDefault="0038211C" w:rsidP="0038211C">
      <w:pPr>
        <w:rPr>
          <w:lang w:val="en-US"/>
        </w:rPr>
      </w:pPr>
    </w:p>
    <w:p w14:paraId="535AB4E0" w14:textId="77777777" w:rsidR="0038211C" w:rsidRPr="00A31F15" w:rsidRDefault="0038211C" w:rsidP="0038211C">
      <w:pPr>
        <w:rPr>
          <w:lang w:val="en-US"/>
        </w:rPr>
      </w:pPr>
      <w:r w:rsidRPr="00A31F15">
        <w:rPr>
          <w:lang w:val="en-US"/>
        </w:rPr>
        <w:t>Recognition as valid on the territory of all the states participating in the negotiations (except for student-driver certificates). At the same time, participants must have been 18 years old (or 21 years for categories “C”, “D”, “CE”, “DE”).</w:t>
      </w:r>
    </w:p>
    <w:p w14:paraId="59D9D189" w14:textId="77777777" w:rsidR="0038211C" w:rsidRPr="00A31F15" w:rsidRDefault="0038211C" w:rsidP="0038211C">
      <w:pPr>
        <w:rPr>
          <w:lang w:val="en-US"/>
        </w:rPr>
      </w:pPr>
    </w:p>
    <w:p w14:paraId="14485EA5" w14:textId="77777777" w:rsidR="0038211C" w:rsidRPr="00A31F15" w:rsidRDefault="0038211C" w:rsidP="0038211C">
      <w:pPr>
        <w:rPr>
          <w:lang w:val="en-US"/>
        </w:rPr>
      </w:pPr>
      <w:r w:rsidRPr="00A31F15">
        <w:rPr>
          <w:lang w:val="en-US"/>
        </w:rPr>
        <w:t>Requirements for appearance are listed in Appendix 6 of the applications. According to the document, the document size is 54 × 86 mm (ISO / IEC 7810 ID-1 format). The certificate can be made of plastic or paper. Color - smooth pink. On the front side of the certificate are the words "Driver's license" in the language of the country (or in different languages), which also has a name and / or distinguishing sign.</w:t>
      </w:r>
    </w:p>
    <w:p w14:paraId="3763ACAB" w14:textId="77777777" w:rsidR="0038211C" w:rsidRPr="00A31F15" w:rsidRDefault="0038211C" w:rsidP="0038211C">
      <w:pPr>
        <w:rPr>
          <w:lang w:val="en-US"/>
        </w:rPr>
      </w:pPr>
    </w:p>
    <w:p w14:paraId="05E3F5F7" w14:textId="77777777" w:rsidR="0038211C" w:rsidRPr="00A31F15" w:rsidRDefault="0038211C" w:rsidP="0038211C">
      <w:pPr>
        <w:rPr>
          <w:lang w:val="en-US"/>
        </w:rPr>
      </w:pPr>
      <w:r w:rsidRPr="00A31F15">
        <w:rPr>
          <w:lang w:val="en-US"/>
        </w:rPr>
        <w:t>The certificate shall include the following information, presented in a strictly defined order (optional additional information):</w:t>
      </w:r>
    </w:p>
    <w:p w14:paraId="155FB00B" w14:textId="77777777" w:rsidR="0038211C" w:rsidRPr="00A31F15" w:rsidRDefault="0038211C" w:rsidP="0038211C">
      <w:pPr>
        <w:rPr>
          <w:lang w:val="en-US"/>
        </w:rPr>
      </w:pPr>
    </w:p>
    <w:p w14:paraId="12F14906" w14:textId="77777777" w:rsidR="0038211C" w:rsidRPr="00A31F15" w:rsidRDefault="0038211C" w:rsidP="0038211C">
      <w:pPr>
        <w:rPr>
          <w:lang w:val="en-US"/>
        </w:rPr>
      </w:pPr>
    </w:p>
    <w:p w14:paraId="4D8B3968" w14:textId="77777777" w:rsidR="0038211C" w:rsidRPr="00A31F15" w:rsidRDefault="0038211C" w:rsidP="0038211C">
      <w:pPr>
        <w:rPr>
          <w:lang w:val="en-US"/>
        </w:rPr>
      </w:pPr>
      <w:r w:rsidRPr="00A31F15">
        <w:rPr>
          <w:lang w:val="en-US"/>
        </w:rPr>
        <w:t>Example of certification of compliance with the requirements of the Vienna Convention on Road Traffic (Russia, 2014)</w:t>
      </w:r>
    </w:p>
    <w:p w14:paraId="71261688" w14:textId="77777777" w:rsidR="0038211C" w:rsidRPr="00A31F15" w:rsidRDefault="0038211C" w:rsidP="0038211C">
      <w:pPr>
        <w:rPr>
          <w:lang w:val="en-US"/>
        </w:rPr>
      </w:pPr>
      <w:r w:rsidRPr="00A31F15">
        <w:rPr>
          <w:lang w:val="en-US"/>
        </w:rPr>
        <w:t>1. Last name;</w:t>
      </w:r>
    </w:p>
    <w:p w14:paraId="5D3B51BF" w14:textId="77777777" w:rsidR="0038211C" w:rsidRPr="00A31F15" w:rsidRDefault="0038211C" w:rsidP="0038211C">
      <w:pPr>
        <w:rPr>
          <w:lang w:val="en-US"/>
        </w:rPr>
      </w:pPr>
      <w:r w:rsidRPr="00A31F15">
        <w:rPr>
          <w:lang w:val="en-US"/>
        </w:rPr>
        <w:t>2. Name, other names;</w:t>
      </w:r>
    </w:p>
    <w:p w14:paraId="47BBED6B" w14:textId="77777777" w:rsidR="0038211C" w:rsidRPr="00A31F15" w:rsidRDefault="0038211C" w:rsidP="0038211C">
      <w:pPr>
        <w:rPr>
          <w:lang w:val="en-US"/>
        </w:rPr>
      </w:pPr>
      <w:r w:rsidRPr="00A31F15">
        <w:rPr>
          <w:lang w:val="en-US"/>
        </w:rPr>
        <w:t>3. The date and place of birth may be replaced by other accurate information;</w:t>
      </w:r>
    </w:p>
    <w:p w14:paraId="0F900455" w14:textId="77777777" w:rsidR="0038211C" w:rsidRPr="00A31F15" w:rsidRDefault="0038211C" w:rsidP="0038211C">
      <w:pPr>
        <w:rPr>
          <w:lang w:val="en-US"/>
        </w:rPr>
      </w:pPr>
      <w:r w:rsidRPr="00A31F15">
        <w:rPr>
          <w:lang w:val="en-US"/>
        </w:rPr>
        <w:t>4a). Date of issuance of the certificate;</w:t>
      </w:r>
    </w:p>
    <w:p w14:paraId="2302D7EB" w14:textId="77777777" w:rsidR="0038211C" w:rsidRPr="00A31F15" w:rsidRDefault="0038211C" w:rsidP="0038211C">
      <w:pPr>
        <w:rPr>
          <w:lang w:val="en-US"/>
        </w:rPr>
      </w:pPr>
      <w:r w:rsidRPr="00A31F15">
        <w:rPr>
          <w:lang w:val="en-US"/>
        </w:rPr>
        <w:t>4b). The expiration date of the certificate;</w:t>
      </w:r>
    </w:p>
    <w:p w14:paraId="3F221E33" w14:textId="77777777" w:rsidR="0038211C" w:rsidRPr="00A31F15" w:rsidRDefault="0038211C" w:rsidP="0038211C">
      <w:pPr>
        <w:rPr>
          <w:lang w:val="en-US"/>
        </w:rPr>
      </w:pPr>
      <w:r w:rsidRPr="00A31F15">
        <w:rPr>
          <w:lang w:val="en-US"/>
        </w:rPr>
        <w:t>4c). Name or seal of the document that issued the certificate;</w:t>
      </w:r>
    </w:p>
    <w:p w14:paraId="1AED5D7A" w14:textId="77777777" w:rsidR="0038211C" w:rsidRPr="00A31F15" w:rsidRDefault="0038211C" w:rsidP="0038211C">
      <w:pPr>
        <w:rPr>
          <w:lang w:val="en-US"/>
        </w:rPr>
      </w:pPr>
      <w:r w:rsidRPr="00A31F15">
        <w:rPr>
          <w:lang w:val="en-US"/>
        </w:rPr>
        <w:t>4d). Identification number for registration purposes, not a number specified in use 5;</w:t>
      </w:r>
    </w:p>
    <w:p w14:paraId="1F27C7B8" w14:textId="77777777" w:rsidR="0038211C" w:rsidRPr="00A31F15" w:rsidRDefault="0038211C" w:rsidP="0038211C">
      <w:pPr>
        <w:rPr>
          <w:lang w:val="en-US"/>
        </w:rPr>
      </w:pPr>
      <w:r w:rsidRPr="00A31F15">
        <w:rPr>
          <w:lang w:val="en-US"/>
        </w:rPr>
        <w:t>5. ID number;</w:t>
      </w:r>
    </w:p>
    <w:p w14:paraId="5425B2BD" w14:textId="77777777" w:rsidR="0038211C" w:rsidRPr="00A31F15" w:rsidRDefault="0038211C" w:rsidP="0038211C">
      <w:pPr>
        <w:rPr>
          <w:lang w:val="en-US"/>
        </w:rPr>
      </w:pPr>
      <w:r w:rsidRPr="00A31F15">
        <w:rPr>
          <w:lang w:val="en-US"/>
        </w:rPr>
        <w:t>6. Photo of the owner;</w:t>
      </w:r>
    </w:p>
    <w:p w14:paraId="4546CEC8" w14:textId="77777777" w:rsidR="0038211C" w:rsidRPr="00A31F15" w:rsidRDefault="0038211C" w:rsidP="0038211C">
      <w:pPr>
        <w:rPr>
          <w:lang w:val="en-US"/>
        </w:rPr>
      </w:pPr>
      <w:r w:rsidRPr="00A31F15">
        <w:rPr>
          <w:lang w:val="en-US"/>
        </w:rPr>
        <w:t>7. Signature of the owner;</w:t>
      </w:r>
    </w:p>
    <w:p w14:paraId="4877AB7E" w14:textId="77777777" w:rsidR="0038211C" w:rsidRPr="00A31F15" w:rsidRDefault="0038211C" w:rsidP="0038211C">
      <w:pPr>
        <w:rPr>
          <w:lang w:val="en-US"/>
        </w:rPr>
      </w:pPr>
      <w:r w:rsidRPr="00A31F15">
        <w:rPr>
          <w:lang w:val="en-US"/>
        </w:rPr>
        <w:t>8. Normal residence;</w:t>
      </w:r>
    </w:p>
    <w:p w14:paraId="31FADCA3" w14:textId="77777777" w:rsidR="0038211C" w:rsidRPr="00A31F15" w:rsidRDefault="0038211C" w:rsidP="0038211C">
      <w:pPr>
        <w:rPr>
          <w:lang w:val="en-US"/>
        </w:rPr>
      </w:pPr>
      <w:r w:rsidRPr="00A31F15">
        <w:rPr>
          <w:lang w:val="en-US"/>
        </w:rPr>
        <w:t>9. Categories (subcategories) of vehicles;</w:t>
      </w:r>
    </w:p>
    <w:p w14:paraId="7FEF2736" w14:textId="77777777" w:rsidR="0038211C" w:rsidRPr="00A31F15" w:rsidRDefault="0038211C" w:rsidP="0038211C">
      <w:pPr>
        <w:rPr>
          <w:lang w:val="en-US"/>
        </w:rPr>
      </w:pPr>
      <w:r w:rsidRPr="00A31F15">
        <w:rPr>
          <w:lang w:val="en-US"/>
        </w:rPr>
        <w:t>10. Date of issuance of certificates for each category (subcategory) of vehicles;</w:t>
      </w:r>
    </w:p>
    <w:p w14:paraId="14C04632" w14:textId="77777777" w:rsidR="0038211C" w:rsidRPr="00A31F15" w:rsidRDefault="0038211C" w:rsidP="0038211C">
      <w:pPr>
        <w:rPr>
          <w:lang w:val="en-US"/>
        </w:rPr>
      </w:pPr>
      <w:r w:rsidRPr="00A31F15">
        <w:rPr>
          <w:lang w:val="en-US"/>
        </w:rPr>
        <w:t>11. The expiry date of the certificate for each category (subcategory) of vehicles;</w:t>
      </w:r>
    </w:p>
    <w:p w14:paraId="2F519E25" w14:textId="77777777" w:rsidR="0038211C" w:rsidRPr="00A31F15" w:rsidRDefault="0038211C" w:rsidP="0038211C">
      <w:pPr>
        <w:rPr>
          <w:lang w:val="en-US"/>
        </w:rPr>
      </w:pPr>
      <w:r w:rsidRPr="00A31F15">
        <w:rPr>
          <w:lang w:val="en-US"/>
        </w:rPr>
        <w:lastRenderedPageBreak/>
        <w:t>12. Additional information or restrictions in coded form, in each category (subcategory) of vehicles;</w:t>
      </w:r>
    </w:p>
    <w:p w14:paraId="692CAAD6" w14:textId="77777777" w:rsidR="0038211C" w:rsidRPr="00A31F15" w:rsidRDefault="0038211C" w:rsidP="0038211C">
      <w:pPr>
        <w:rPr>
          <w:lang w:val="en-US"/>
        </w:rPr>
      </w:pPr>
      <w:r w:rsidRPr="00A31F15">
        <w:rPr>
          <w:lang w:val="en-US"/>
        </w:rPr>
        <w:t>13. Information for registration purposes in the event of a change in the country of usual residence;</w:t>
      </w:r>
    </w:p>
    <w:p w14:paraId="35B7BE1C" w14:textId="71A2B2D3" w:rsidR="008222CC" w:rsidRPr="00A31F15" w:rsidRDefault="0038211C" w:rsidP="0038211C">
      <w:pPr>
        <w:rPr>
          <w:lang w:val="en-US"/>
        </w:rPr>
      </w:pPr>
      <w:r w:rsidRPr="00A31F15">
        <w:rPr>
          <w:lang w:val="en-US"/>
        </w:rPr>
        <w:t>14. Information on registration purposes or other information.</w:t>
      </w:r>
    </w:p>
    <w:p w14:paraId="33E2BAB0" w14:textId="1C20B586" w:rsidR="0038211C" w:rsidRPr="00A31F15" w:rsidRDefault="0038211C" w:rsidP="00074945">
      <w:pPr>
        <w:rPr>
          <w:b/>
          <w:lang w:val="en-US"/>
        </w:rPr>
      </w:pPr>
    </w:p>
    <w:p w14:paraId="2DE0A960" w14:textId="77777777" w:rsidR="0038211C" w:rsidRPr="00A31F15" w:rsidRDefault="0038211C" w:rsidP="00074945">
      <w:pPr>
        <w:rPr>
          <w:lang w:val="en-US"/>
        </w:rPr>
      </w:pPr>
    </w:p>
    <w:p w14:paraId="75668E51" w14:textId="7D0EC2E4" w:rsidR="008222CC" w:rsidRPr="00503DED" w:rsidRDefault="00503DED" w:rsidP="008222CC">
      <w:pPr>
        <w:rPr>
          <w:b/>
          <w:bCs/>
          <w:lang w:val="en-US"/>
        </w:rPr>
      </w:pPr>
      <w:r w:rsidRPr="00503DED">
        <w:rPr>
          <w:b/>
          <w:bCs/>
          <w:lang w:val="en-US"/>
        </w:rPr>
        <w:t>Table of categories of transport in the rights of technical categories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303"/>
        <w:gridCol w:w="8030"/>
      </w:tblGrid>
      <w:tr w:rsidR="008222CC" w:rsidRPr="008222CC" w14:paraId="719BA5DF" w14:textId="77777777">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A6EB7E7" w14:textId="5695F642" w:rsidR="008222CC" w:rsidRPr="00AA30C3" w:rsidRDefault="00AA30C3" w:rsidP="008222CC">
            <w:pPr>
              <w:rPr>
                <w:b/>
                <w:bCs/>
                <w:lang w:val="en-US"/>
              </w:rPr>
            </w:pPr>
            <w:r>
              <w:rPr>
                <w:b/>
                <w:bCs/>
                <w:lang w:val="en-US"/>
              </w:rPr>
              <w:t>Category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04920A23" w14:textId="4D71DBB5" w:rsidR="008222CC" w:rsidRPr="008222CC" w:rsidRDefault="00AA30C3" w:rsidP="008222CC">
            <w:pPr>
              <w:rPr>
                <w:b/>
                <w:bCs/>
              </w:rPr>
            </w:pPr>
            <w:proofErr w:type="spellStart"/>
            <w:r w:rsidRPr="00AA30C3">
              <w:rPr>
                <w:b/>
                <w:bCs/>
              </w:rPr>
              <w:t>Technical</w:t>
            </w:r>
            <w:proofErr w:type="spellEnd"/>
            <w:r w:rsidRPr="00AA30C3">
              <w:rPr>
                <w:b/>
                <w:bCs/>
              </w:rPr>
              <w:t xml:space="preserve"> </w:t>
            </w:r>
            <w:proofErr w:type="spellStart"/>
            <w:r w:rsidRPr="00AA30C3">
              <w:rPr>
                <w:b/>
                <w:bCs/>
              </w:rPr>
              <w:t>category of</w:t>
            </w:r>
            <w:proofErr w:type="spellEnd"/>
            <w:r w:rsidRPr="00AA30C3">
              <w:rPr>
                <w:b/>
                <w:bCs/>
              </w:rPr>
              <w:t xml:space="preserve"> </w:t>
            </w:r>
            <w:proofErr w:type="spellStart"/>
            <w:r w:rsidRPr="00AA30C3">
              <w:rPr>
                <w:b/>
                <w:bCs/>
              </w:rPr>
              <w:t>vehicle</w:t>
            </w:r>
            <w:proofErr w:type="spellEnd"/>
          </w:p>
        </w:tc>
      </w:tr>
      <w:tr w:rsidR="008222CC" w:rsidRPr="008222CC" w14:paraId="14C0183B"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374EF3" w14:textId="77777777" w:rsidR="008222CC" w:rsidRPr="008222CC" w:rsidRDefault="008222CC" w:rsidP="008222CC">
            <w:r w:rsidRPr="008222CC">
              <w:t>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DCB2B2" w14:textId="6E053E66" w:rsidR="008222CC" w:rsidRPr="008222CC" w:rsidRDefault="008222CC" w:rsidP="008222CC">
            <w:r w:rsidRPr="008222CC">
              <w:t>L1 (</w:t>
            </w:r>
            <w:proofErr w:type="spellStart"/>
            <w:r w:rsidR="007A066E" w:rsidRPr="007A066E">
              <w:t>excluding</w:t>
            </w:r>
            <w:proofErr w:type="spellEnd"/>
            <w:r w:rsidR="007A066E" w:rsidRPr="007A066E">
              <w:t xml:space="preserve"> </w:t>
            </w:r>
            <w:proofErr w:type="spellStart"/>
            <w:r w:rsidR="007A066E" w:rsidRPr="007A066E">
              <w:t>bicycles</w:t>
            </w:r>
            <w:proofErr w:type="spellEnd"/>
            <w:r w:rsidRPr="008222CC">
              <w:t>), L6</w:t>
            </w:r>
          </w:p>
        </w:tc>
      </w:tr>
      <w:tr w:rsidR="008222CC" w:rsidRPr="008222CC" w14:paraId="3D90746C"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6E4070" w14:textId="77777777" w:rsidR="008222CC" w:rsidRPr="008222CC" w:rsidRDefault="008222CC" w:rsidP="008222CC">
            <w:r w:rsidRPr="008222CC">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AADA96" w14:textId="77777777" w:rsidR="008222CC" w:rsidRPr="008222CC" w:rsidRDefault="008222CC" w:rsidP="008222CC">
            <w:r w:rsidRPr="008222CC">
              <w:t>L3</w:t>
            </w:r>
          </w:p>
        </w:tc>
      </w:tr>
      <w:tr w:rsidR="008222CC" w:rsidRPr="008222CC" w14:paraId="12C262CD"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CF3B75" w14:textId="77777777" w:rsidR="008222CC" w:rsidRPr="008222CC" w:rsidRDefault="008222CC" w:rsidP="008222CC">
            <w:r w:rsidRPr="008222CC">
              <w:t>A1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28EABE" w14:textId="77777777" w:rsidR="008222CC" w:rsidRPr="008222CC" w:rsidRDefault="008222CC" w:rsidP="008222CC">
            <w:r w:rsidRPr="008222CC">
              <w:t>L3 на &lt;= 125 см</w:t>
            </w:r>
            <w:r w:rsidRPr="008222CC">
              <w:rPr>
                <w:vertAlign w:val="superscript"/>
              </w:rPr>
              <w:t>3</w:t>
            </w:r>
            <w:r w:rsidRPr="008222CC">
              <w:t> и макс. мощностью &lt;= 11 киловатт (но не L1)</w:t>
            </w:r>
          </w:p>
        </w:tc>
      </w:tr>
      <w:tr w:rsidR="008222CC" w:rsidRPr="00FB1FB7" w14:paraId="39DED1A2"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551BE7" w14:textId="77777777" w:rsidR="008222CC" w:rsidRPr="008222CC" w:rsidRDefault="008222CC" w:rsidP="008222CC">
            <w:r w:rsidRPr="008222CC">
              <w:t>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1C470E" w14:textId="5B8A5407" w:rsidR="008222CC" w:rsidRPr="00FB1FB7" w:rsidRDefault="008222CC" w:rsidP="008222CC">
            <w:pPr>
              <w:rPr>
                <w:lang w:val="en-US"/>
              </w:rPr>
            </w:pPr>
            <w:r w:rsidRPr="00FB1FB7">
              <w:rPr>
                <w:lang w:val="en-US"/>
              </w:rPr>
              <w:t xml:space="preserve">M1/N1, </w:t>
            </w:r>
            <w:r w:rsidR="00FB1FB7" w:rsidRPr="00FB1FB7">
              <w:rPr>
                <w:lang w:val="en-US"/>
              </w:rPr>
              <w:t>whose maximum weight does not exceed 3.5 tons</w:t>
            </w:r>
            <w:r w:rsidRPr="00FB1FB7">
              <w:rPr>
                <w:lang w:val="en-US"/>
              </w:rPr>
              <w:t>; M1/N1+O1; M1/N1</w:t>
            </w:r>
          </w:p>
        </w:tc>
      </w:tr>
      <w:tr w:rsidR="008222CC" w:rsidRPr="00FB1FB7" w14:paraId="05A57E8F"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1CFCC2" w14:textId="77777777" w:rsidR="008222CC" w:rsidRPr="008222CC" w:rsidRDefault="008222CC" w:rsidP="008222CC">
            <w:r w:rsidRPr="008222CC">
              <w:t>BE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196E33" w14:textId="7198EA60" w:rsidR="008222CC" w:rsidRPr="00FB1FB7" w:rsidRDefault="008222CC" w:rsidP="008222CC">
            <w:pPr>
              <w:rPr>
                <w:lang w:val="en-US"/>
              </w:rPr>
            </w:pPr>
            <w:r w:rsidRPr="00FB1FB7">
              <w:rPr>
                <w:lang w:val="en-US"/>
              </w:rPr>
              <w:t xml:space="preserve">M1, </w:t>
            </w:r>
            <w:r w:rsidR="00FB1FB7" w:rsidRPr="00FB1FB7">
              <w:rPr>
                <w:lang w:val="en-US"/>
              </w:rPr>
              <w:t>whose permissible maximum weight does not exceed 3.5 tons, with a trailer heavier than it (above 3.5 tons together)</w:t>
            </w:r>
          </w:p>
        </w:tc>
      </w:tr>
      <w:tr w:rsidR="008222CC" w:rsidRPr="008222CC" w14:paraId="47568D03"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F4FA3C" w14:textId="77777777" w:rsidR="008222CC" w:rsidRPr="008222CC" w:rsidRDefault="008222CC" w:rsidP="008222CC">
            <w:r w:rsidRPr="008222CC">
              <w:t>B1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3091CF" w14:textId="77777777" w:rsidR="008222CC" w:rsidRPr="008222CC" w:rsidRDefault="008222CC" w:rsidP="008222CC">
            <w:r w:rsidRPr="008222CC">
              <w:t>L2, L4, L5, L7</w:t>
            </w:r>
          </w:p>
        </w:tc>
      </w:tr>
      <w:tr w:rsidR="008222CC" w:rsidRPr="000C5677" w14:paraId="6763DA6E"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6C8B9F" w14:textId="77777777" w:rsidR="008222CC" w:rsidRPr="008222CC" w:rsidRDefault="008222CC" w:rsidP="008222CC">
            <w:r w:rsidRPr="008222CC">
              <w:t>С</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35434F" w14:textId="6008AF39" w:rsidR="008222CC" w:rsidRPr="000C5677" w:rsidRDefault="008222CC" w:rsidP="008222CC">
            <w:pPr>
              <w:rPr>
                <w:lang w:val="en-US"/>
              </w:rPr>
            </w:pPr>
            <w:r w:rsidRPr="000C5677">
              <w:rPr>
                <w:lang w:val="en-US"/>
              </w:rPr>
              <w:t>M1/N2/N3</w:t>
            </w:r>
            <w:r w:rsidR="000C5677">
              <w:rPr>
                <w:lang w:val="en-US"/>
              </w:rPr>
              <w:t xml:space="preserve">, </w:t>
            </w:r>
            <w:r w:rsidR="000C5677" w:rsidRPr="000C5677">
              <w:rPr>
                <w:lang w:val="en-US"/>
              </w:rPr>
              <w:t>whose maximum weight exceeds 3.5 tons (but not M2 / M3)</w:t>
            </w:r>
          </w:p>
        </w:tc>
      </w:tr>
      <w:tr w:rsidR="008222CC" w:rsidRPr="000C5677" w14:paraId="6E4E974D"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BF98A8" w14:textId="77777777" w:rsidR="008222CC" w:rsidRPr="008222CC" w:rsidRDefault="008222CC" w:rsidP="008222CC">
            <w:r w:rsidRPr="008222CC">
              <w:t>С1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50580B" w14:textId="664BEA11" w:rsidR="008222CC" w:rsidRPr="000C5677" w:rsidRDefault="008222CC" w:rsidP="008222CC">
            <w:pPr>
              <w:rPr>
                <w:lang w:val="en-US"/>
              </w:rPr>
            </w:pPr>
            <w:r w:rsidRPr="000C5677">
              <w:rPr>
                <w:lang w:val="en-US"/>
              </w:rPr>
              <w:t xml:space="preserve">M1/N2, </w:t>
            </w:r>
            <w:r w:rsidR="000C5677" w:rsidRPr="000C5677">
              <w:rPr>
                <w:lang w:val="en-US"/>
              </w:rPr>
              <w:t>the permitted maximum weight of which is 3.5-7.5 tons (but not M2 / M3), is possible with O1</w:t>
            </w:r>
          </w:p>
        </w:tc>
      </w:tr>
      <w:tr w:rsidR="008222CC" w:rsidRPr="000C5677" w14:paraId="01F017B0"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0F6819" w14:textId="77777777" w:rsidR="008222CC" w:rsidRPr="008222CC" w:rsidRDefault="008222CC" w:rsidP="008222CC">
            <w:r w:rsidRPr="008222CC">
              <w:t>С1E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195C20" w14:textId="31F0AC94" w:rsidR="008222CC" w:rsidRPr="000C5677" w:rsidRDefault="008222CC" w:rsidP="008222CC">
            <w:pPr>
              <w:rPr>
                <w:lang w:val="en-US"/>
              </w:rPr>
            </w:pPr>
            <w:r w:rsidRPr="000C5677">
              <w:rPr>
                <w:lang w:val="en-US"/>
              </w:rPr>
              <w:t xml:space="preserve">M1/N2, </w:t>
            </w:r>
            <w:r w:rsidR="000C5677" w:rsidRPr="000C5677">
              <w:rPr>
                <w:lang w:val="en-US"/>
              </w:rPr>
              <w:t>the maximum weight of which is 3.5-7.5 tons (but not M2 / M3), with a trailer&gt; 750kg (up to 12 tons together)</w:t>
            </w:r>
          </w:p>
        </w:tc>
      </w:tr>
      <w:tr w:rsidR="008222CC" w:rsidRPr="00846D41" w14:paraId="7855A2D4"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C9692A" w14:textId="77777777" w:rsidR="008222CC" w:rsidRPr="008222CC" w:rsidRDefault="008222CC" w:rsidP="008222CC">
            <w:r w:rsidRPr="008222CC">
              <w:t>СE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D4733C" w14:textId="7F15C8EE" w:rsidR="008222CC" w:rsidRPr="00846D41" w:rsidRDefault="008222CC" w:rsidP="008222CC">
            <w:pPr>
              <w:rPr>
                <w:lang w:val="en-US"/>
              </w:rPr>
            </w:pPr>
            <w:r w:rsidRPr="00846D41">
              <w:rPr>
                <w:lang w:val="en-US"/>
              </w:rPr>
              <w:t xml:space="preserve">M1/N2/N3, </w:t>
            </w:r>
            <w:r w:rsidR="00846D41" w:rsidRPr="00846D41">
              <w:rPr>
                <w:lang w:val="en-US"/>
              </w:rPr>
              <w:t>whose permissible maximum mass exceeds 3.5 tons (but not M2 / M3) coupled to a trailer&gt; 750kg</w:t>
            </w:r>
          </w:p>
        </w:tc>
      </w:tr>
      <w:tr w:rsidR="008222CC" w:rsidRPr="00846D41" w14:paraId="30D8F7E2"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549DA6" w14:textId="77777777" w:rsidR="008222CC" w:rsidRPr="008222CC" w:rsidRDefault="008222CC" w:rsidP="008222CC">
            <w:r w:rsidRPr="008222CC">
              <w:t>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309BE2" w14:textId="1EE50A46" w:rsidR="008222CC" w:rsidRPr="00846D41" w:rsidRDefault="008222CC" w:rsidP="008222CC">
            <w:pPr>
              <w:rPr>
                <w:lang w:val="en-US"/>
              </w:rPr>
            </w:pPr>
            <w:r w:rsidRPr="00846D41">
              <w:rPr>
                <w:lang w:val="en-US"/>
              </w:rPr>
              <w:t xml:space="preserve">M2/M3, </w:t>
            </w:r>
            <w:r w:rsidR="00846D41">
              <w:rPr>
                <w:lang w:val="en-US"/>
              </w:rPr>
              <w:t>possible</w:t>
            </w:r>
            <w:r w:rsidR="00846D41" w:rsidRPr="00846D41">
              <w:rPr>
                <w:lang w:val="en-US"/>
              </w:rPr>
              <w:t xml:space="preserve"> with O1</w:t>
            </w:r>
          </w:p>
        </w:tc>
      </w:tr>
      <w:tr w:rsidR="008222CC" w:rsidRPr="00846D41" w14:paraId="458EAD8D"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AA5738" w14:textId="77777777" w:rsidR="008222CC" w:rsidRPr="008222CC" w:rsidRDefault="008222CC" w:rsidP="008222CC">
            <w:r w:rsidRPr="008222CC">
              <w:t>D1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E0C913" w14:textId="67298AD0" w:rsidR="008222CC" w:rsidRPr="00846D41" w:rsidRDefault="008222CC" w:rsidP="008222CC">
            <w:pPr>
              <w:rPr>
                <w:lang w:val="en-US"/>
              </w:rPr>
            </w:pPr>
            <w:r w:rsidRPr="00846D41">
              <w:rPr>
                <w:lang w:val="en-US"/>
              </w:rPr>
              <w:t xml:space="preserve">M2/M3 </w:t>
            </w:r>
            <w:r w:rsidR="00846D41" w:rsidRPr="00846D41">
              <w:rPr>
                <w:lang w:val="en-US"/>
              </w:rPr>
              <w:t>no more than with 16 passenger seats, it is possible with O1</w:t>
            </w:r>
          </w:p>
        </w:tc>
      </w:tr>
      <w:tr w:rsidR="008222CC" w:rsidRPr="00B5192B" w14:paraId="4A92A6BC"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A4D749" w14:textId="77777777" w:rsidR="008222CC" w:rsidRPr="008222CC" w:rsidRDefault="008222CC" w:rsidP="008222CC">
            <w:r w:rsidRPr="008222CC">
              <w:t>D1E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E3D5ED" w14:textId="32127F8B" w:rsidR="008222CC" w:rsidRPr="00B5192B" w:rsidRDefault="008222CC" w:rsidP="008222CC">
            <w:pPr>
              <w:rPr>
                <w:lang w:val="en-US"/>
              </w:rPr>
            </w:pPr>
            <w:r w:rsidRPr="00B5192B">
              <w:rPr>
                <w:lang w:val="en-US"/>
              </w:rPr>
              <w:t xml:space="preserve">M2/M3 </w:t>
            </w:r>
            <w:r w:rsidR="00B5192B" w:rsidRPr="00B5192B">
              <w:rPr>
                <w:lang w:val="en-US"/>
              </w:rPr>
              <w:t>no more than with 16 passenger seats and with an O1 not intended for passengers (up to 12 tons together)</w:t>
            </w:r>
          </w:p>
        </w:tc>
      </w:tr>
      <w:tr w:rsidR="008222CC" w:rsidRPr="00B5192B" w14:paraId="66BD44F1"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1358A1" w14:textId="77777777" w:rsidR="008222CC" w:rsidRPr="008222CC" w:rsidRDefault="008222CC" w:rsidP="008222CC">
            <w:r w:rsidRPr="008222CC">
              <w:t>DE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3C0CA1" w14:textId="58B784B0" w:rsidR="008222CC" w:rsidRPr="00B5192B" w:rsidRDefault="008222CC" w:rsidP="008222CC">
            <w:pPr>
              <w:rPr>
                <w:lang w:val="en-US"/>
              </w:rPr>
            </w:pPr>
            <w:r w:rsidRPr="00B5192B">
              <w:rPr>
                <w:lang w:val="en-US"/>
              </w:rPr>
              <w:t xml:space="preserve">M2/M3 </w:t>
            </w:r>
            <w:r w:rsidR="00B5192B" w:rsidRPr="00B5192B">
              <w:rPr>
                <w:lang w:val="en-US"/>
              </w:rPr>
              <w:t xml:space="preserve">with trailer&gt; 750 kg; articulated buses, </w:t>
            </w:r>
            <w:proofErr w:type="spellStart"/>
            <w:r w:rsidR="00B5192B" w:rsidRPr="00B5192B">
              <w:rPr>
                <w:lang w:val="en-US"/>
              </w:rPr>
              <w:t>duobus</w:t>
            </w:r>
            <w:proofErr w:type="spellEnd"/>
            <w:r w:rsidR="00B5192B" w:rsidRPr="00B5192B">
              <w:rPr>
                <w:lang w:val="en-US"/>
              </w:rPr>
              <w:t>.</w:t>
            </w:r>
          </w:p>
        </w:tc>
      </w:tr>
      <w:tr w:rsidR="008222CC" w:rsidRPr="008222CC" w14:paraId="5D64DC33"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0AC432" w14:textId="77777777" w:rsidR="008222CC" w:rsidRPr="008222CC" w:rsidRDefault="008222CC" w:rsidP="008222CC">
            <w:proofErr w:type="spellStart"/>
            <w:r w:rsidRPr="008222CC">
              <w:t>Tm</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156231" w14:textId="5E9E5D61" w:rsidR="008222CC" w:rsidRPr="008222CC" w:rsidRDefault="008222CC" w:rsidP="008222CC">
            <w:r w:rsidRPr="008222CC">
              <w:t xml:space="preserve">M2/M3, </w:t>
            </w:r>
            <w:proofErr w:type="spellStart"/>
            <w:r w:rsidR="00B5192B" w:rsidRPr="00B5192B">
              <w:t>being</w:t>
            </w:r>
            <w:proofErr w:type="spellEnd"/>
            <w:r w:rsidR="00B5192B" w:rsidRPr="00B5192B">
              <w:t xml:space="preserve"> </w:t>
            </w:r>
            <w:proofErr w:type="spellStart"/>
            <w:r w:rsidR="00B5192B" w:rsidRPr="00B5192B">
              <w:t>trams</w:t>
            </w:r>
            <w:proofErr w:type="spellEnd"/>
          </w:p>
        </w:tc>
      </w:tr>
      <w:tr w:rsidR="008222CC" w:rsidRPr="008222CC" w14:paraId="494A929E"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6067AC" w14:textId="77777777" w:rsidR="008222CC" w:rsidRPr="008222CC" w:rsidRDefault="008222CC" w:rsidP="008222CC">
            <w:proofErr w:type="spellStart"/>
            <w:r w:rsidRPr="008222CC">
              <w:t>Tb</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75EE79" w14:textId="061A2BCF" w:rsidR="008222CC" w:rsidRPr="00B5192B" w:rsidRDefault="008222CC" w:rsidP="008222CC">
            <w:pPr>
              <w:rPr>
                <w:lang w:val="en-US"/>
              </w:rPr>
            </w:pPr>
            <w:r w:rsidRPr="008222CC">
              <w:t xml:space="preserve">M2/M3, </w:t>
            </w:r>
            <w:r w:rsidR="00B5192B" w:rsidRPr="00B5192B">
              <w:t>rolleybus</w:t>
            </w:r>
            <w:r w:rsidR="00B5192B">
              <w:rPr>
                <w:lang w:val="en-US"/>
              </w:rPr>
              <w:t>es</w:t>
            </w:r>
            <w:bookmarkStart w:id="0" w:name="_GoBack"/>
            <w:bookmarkEnd w:id="0"/>
          </w:p>
        </w:tc>
      </w:tr>
    </w:tbl>
    <w:p w14:paraId="0F5A05B6" w14:textId="77777777" w:rsidR="008222CC" w:rsidRPr="008222CC" w:rsidRDefault="008222CC" w:rsidP="00074945">
      <w:pPr>
        <w:rPr>
          <w:lang w:val="en-US"/>
        </w:rPr>
      </w:pPr>
    </w:p>
    <w:sectPr w:rsidR="008222CC" w:rsidRPr="008222CC" w:rsidSect="00034044">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03A"/>
    <w:rsid w:val="00034044"/>
    <w:rsid w:val="00074945"/>
    <w:rsid w:val="000C5677"/>
    <w:rsid w:val="0038211C"/>
    <w:rsid w:val="00427F63"/>
    <w:rsid w:val="00503DED"/>
    <w:rsid w:val="00661C40"/>
    <w:rsid w:val="00701C10"/>
    <w:rsid w:val="007A066E"/>
    <w:rsid w:val="008222CC"/>
    <w:rsid w:val="00846D41"/>
    <w:rsid w:val="0089765D"/>
    <w:rsid w:val="0092303A"/>
    <w:rsid w:val="00A31F15"/>
    <w:rsid w:val="00AA30C3"/>
    <w:rsid w:val="00B5192B"/>
    <w:rsid w:val="00FB1F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877FAD0"/>
  <w15:chartTrackingRefBased/>
  <w15:docId w15:val="{AA234C3E-7D6B-9C41-AD79-CAD71728B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222CC"/>
    <w:rPr>
      <w:color w:val="0563C1" w:themeColor="hyperlink"/>
      <w:u w:val="single"/>
    </w:rPr>
  </w:style>
  <w:style w:type="character" w:styleId="a4">
    <w:name w:val="Unresolved Mention"/>
    <w:basedOn w:val="a0"/>
    <w:uiPriority w:val="99"/>
    <w:semiHidden/>
    <w:unhideWhenUsed/>
    <w:rsid w:val="008222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0429">
      <w:bodyDiv w:val="1"/>
      <w:marLeft w:val="0"/>
      <w:marRight w:val="0"/>
      <w:marTop w:val="0"/>
      <w:marBottom w:val="0"/>
      <w:divBdr>
        <w:top w:val="none" w:sz="0" w:space="0" w:color="auto"/>
        <w:left w:val="none" w:sz="0" w:space="0" w:color="auto"/>
        <w:bottom w:val="none" w:sz="0" w:space="0" w:color="auto"/>
        <w:right w:val="none" w:sz="0" w:space="0" w:color="auto"/>
      </w:divBdr>
    </w:div>
    <w:div w:id="272369738">
      <w:bodyDiv w:val="1"/>
      <w:marLeft w:val="0"/>
      <w:marRight w:val="0"/>
      <w:marTop w:val="0"/>
      <w:marBottom w:val="0"/>
      <w:divBdr>
        <w:top w:val="none" w:sz="0" w:space="0" w:color="auto"/>
        <w:left w:val="none" w:sz="0" w:space="0" w:color="auto"/>
        <w:bottom w:val="none" w:sz="0" w:space="0" w:color="auto"/>
        <w:right w:val="none" w:sz="0" w:space="0" w:color="auto"/>
      </w:divBdr>
    </w:div>
    <w:div w:id="699090885">
      <w:bodyDiv w:val="1"/>
      <w:marLeft w:val="0"/>
      <w:marRight w:val="0"/>
      <w:marTop w:val="0"/>
      <w:marBottom w:val="0"/>
      <w:divBdr>
        <w:top w:val="none" w:sz="0" w:space="0" w:color="auto"/>
        <w:left w:val="none" w:sz="0" w:space="0" w:color="auto"/>
        <w:bottom w:val="none" w:sz="0" w:space="0" w:color="auto"/>
        <w:right w:val="none" w:sz="0" w:space="0" w:color="auto"/>
      </w:divBdr>
    </w:div>
    <w:div w:id="1824588876">
      <w:bodyDiv w:val="1"/>
      <w:marLeft w:val="0"/>
      <w:marRight w:val="0"/>
      <w:marTop w:val="0"/>
      <w:marBottom w:val="0"/>
      <w:divBdr>
        <w:top w:val="none" w:sz="0" w:space="0" w:color="auto"/>
        <w:left w:val="none" w:sz="0" w:space="0" w:color="auto"/>
        <w:bottom w:val="none" w:sz="0" w:space="0" w:color="auto"/>
        <w:right w:val="none" w:sz="0" w:space="0" w:color="auto"/>
      </w:divBdr>
      <w:divsChild>
        <w:div w:id="1890340471">
          <w:marLeft w:val="336"/>
          <w:marRight w:val="0"/>
          <w:marTop w:val="120"/>
          <w:marBottom w:val="312"/>
          <w:divBdr>
            <w:top w:val="none" w:sz="0" w:space="0" w:color="auto"/>
            <w:left w:val="none" w:sz="0" w:space="0" w:color="auto"/>
            <w:bottom w:val="none" w:sz="0" w:space="0" w:color="auto"/>
            <w:right w:val="none" w:sz="0" w:space="0" w:color="auto"/>
          </w:divBdr>
          <w:divsChild>
            <w:div w:id="9974634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16125912">
          <w:marLeft w:val="336"/>
          <w:marRight w:val="0"/>
          <w:marTop w:val="120"/>
          <w:marBottom w:val="312"/>
          <w:divBdr>
            <w:top w:val="none" w:sz="0" w:space="0" w:color="auto"/>
            <w:left w:val="none" w:sz="0" w:space="0" w:color="auto"/>
            <w:bottom w:val="none" w:sz="0" w:space="0" w:color="auto"/>
            <w:right w:val="none" w:sz="0" w:space="0" w:color="auto"/>
          </w:divBdr>
          <w:divsChild>
            <w:div w:id="11665510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0668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592</Words>
  <Characters>3379</Characters>
  <Application>Microsoft Office Word</Application>
  <DocSecurity>0</DocSecurity>
  <Lines>28</Lines>
  <Paragraphs>7</Paragraphs>
  <ScaleCrop>false</ScaleCrop>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Sabitov</dc:creator>
  <cp:keywords/>
  <dc:description/>
  <cp:lastModifiedBy>Emil Sabitov</cp:lastModifiedBy>
  <cp:revision>11</cp:revision>
  <dcterms:created xsi:type="dcterms:W3CDTF">2019-05-20T11:55:00Z</dcterms:created>
  <dcterms:modified xsi:type="dcterms:W3CDTF">2019-05-20T12:05:00Z</dcterms:modified>
</cp:coreProperties>
</file>