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0696" w14:textId="77777777" w:rsidR="00AC28B4" w:rsidRDefault="00AC28B4" w:rsidP="00AC28B4">
      <w:pPr>
        <w:jc w:val="center"/>
        <w:rPr>
          <w:color w:val="FF0000"/>
          <w:sz w:val="40"/>
          <w:szCs w:val="40"/>
        </w:rPr>
      </w:pPr>
    </w:p>
    <w:p w14:paraId="49E6D820" w14:textId="77777777" w:rsidR="00AC28B4" w:rsidRDefault="00AC28B4" w:rsidP="00AC28B4">
      <w:pPr>
        <w:jc w:val="center"/>
        <w:rPr>
          <w:color w:val="FF0000"/>
          <w:sz w:val="40"/>
          <w:szCs w:val="40"/>
        </w:rPr>
      </w:pPr>
    </w:p>
    <w:p w14:paraId="2CBCD8E2" w14:textId="77777777" w:rsidR="00AC28B4" w:rsidRDefault="00AC28B4" w:rsidP="00AC28B4">
      <w:pPr>
        <w:jc w:val="center"/>
        <w:rPr>
          <w:color w:val="FF0000"/>
          <w:sz w:val="40"/>
          <w:szCs w:val="40"/>
        </w:rPr>
      </w:pPr>
    </w:p>
    <w:p w14:paraId="1D4D8B05" w14:textId="77777777" w:rsidR="00AC28B4" w:rsidRDefault="00AC28B4" w:rsidP="00AC28B4">
      <w:pPr>
        <w:jc w:val="center"/>
        <w:rPr>
          <w:color w:val="FF0000"/>
          <w:sz w:val="40"/>
          <w:szCs w:val="40"/>
        </w:rPr>
      </w:pPr>
    </w:p>
    <w:p w14:paraId="663D2584" w14:textId="77777777" w:rsidR="00AC28B4" w:rsidRPr="00AC28B4" w:rsidRDefault="00AC28B4" w:rsidP="00AC28B4">
      <w:pPr>
        <w:jc w:val="center"/>
        <w:rPr>
          <w:color w:val="FF0000"/>
          <w:sz w:val="50"/>
          <w:szCs w:val="50"/>
        </w:rPr>
      </w:pPr>
    </w:p>
    <w:p w14:paraId="3665F2D7" w14:textId="42DAFD88" w:rsidR="007C1497" w:rsidRPr="006D2842" w:rsidRDefault="00AC28B4" w:rsidP="006D2842">
      <w:pPr>
        <w:pStyle w:val="Titre1"/>
        <w:jc w:val="center"/>
        <w:rPr>
          <w:sz w:val="72"/>
          <w:szCs w:val="72"/>
        </w:rPr>
      </w:pPr>
      <w:r w:rsidRPr="006D2842">
        <w:rPr>
          <w:sz w:val="72"/>
          <w:szCs w:val="72"/>
        </w:rPr>
        <w:t>4DESA</w:t>
      </w:r>
    </w:p>
    <w:p w14:paraId="34145EAB" w14:textId="1CEFB790" w:rsidR="006D2842" w:rsidRPr="006D2842" w:rsidRDefault="006D2842" w:rsidP="006D2842">
      <w:pPr>
        <w:pStyle w:val="Titre1"/>
        <w:jc w:val="center"/>
        <w:rPr>
          <w:sz w:val="52"/>
          <w:szCs w:val="52"/>
        </w:rPr>
      </w:pPr>
      <w:r w:rsidRPr="006D2842">
        <w:rPr>
          <w:sz w:val="52"/>
          <w:szCs w:val="52"/>
        </w:rPr>
        <w:t xml:space="preserve">Design </w:t>
      </w:r>
      <w:proofErr w:type="spellStart"/>
      <w:r w:rsidRPr="006D2842">
        <w:rPr>
          <w:sz w:val="52"/>
          <w:szCs w:val="52"/>
        </w:rPr>
        <w:t>Considerations</w:t>
      </w:r>
      <w:proofErr w:type="spellEnd"/>
    </w:p>
    <w:p w14:paraId="0338C021" w14:textId="721D64C3" w:rsidR="00AC28B4" w:rsidRPr="006D2842" w:rsidRDefault="00AC28B4" w:rsidP="006D2842">
      <w:pPr>
        <w:jc w:val="center"/>
        <w:rPr>
          <w:sz w:val="40"/>
          <w:szCs w:val="40"/>
        </w:rPr>
      </w:pPr>
      <w:r w:rsidRPr="006D2842">
        <w:rPr>
          <w:color w:val="156082" w:themeColor="accent1"/>
          <w:sz w:val="40"/>
          <w:szCs w:val="40"/>
        </w:rPr>
        <w:t>Léonard Trève – Noah Louis – Benjamin Maury</w:t>
      </w:r>
    </w:p>
    <w:p w14:paraId="31E28C68" w14:textId="77777777" w:rsidR="00AC28B4" w:rsidRDefault="00AC28B4" w:rsidP="00AC28B4">
      <w:pPr>
        <w:jc w:val="center"/>
        <w:rPr>
          <w:color w:val="FF0000"/>
          <w:sz w:val="40"/>
          <w:szCs w:val="40"/>
        </w:rPr>
      </w:pPr>
    </w:p>
    <w:p w14:paraId="0A5A8507" w14:textId="77777777" w:rsidR="00AC28B4" w:rsidRDefault="00AC28B4" w:rsidP="00AC28B4">
      <w:pPr>
        <w:jc w:val="center"/>
        <w:rPr>
          <w:color w:val="FF0000"/>
          <w:sz w:val="40"/>
          <w:szCs w:val="40"/>
        </w:rPr>
      </w:pPr>
    </w:p>
    <w:p w14:paraId="2A25FA9C" w14:textId="77777777" w:rsidR="00AC28B4" w:rsidRDefault="00AC28B4" w:rsidP="00AC28B4">
      <w:pPr>
        <w:jc w:val="center"/>
        <w:rPr>
          <w:color w:val="FF0000"/>
          <w:sz w:val="40"/>
          <w:szCs w:val="40"/>
        </w:rPr>
      </w:pPr>
    </w:p>
    <w:p w14:paraId="7DEFDEC7" w14:textId="77777777" w:rsidR="00AC28B4" w:rsidRDefault="00AC28B4" w:rsidP="00AC28B4">
      <w:pPr>
        <w:jc w:val="center"/>
        <w:rPr>
          <w:color w:val="FF0000"/>
          <w:sz w:val="40"/>
          <w:szCs w:val="40"/>
        </w:rPr>
      </w:pPr>
    </w:p>
    <w:p w14:paraId="6E6339E6" w14:textId="77777777" w:rsidR="00AC28B4" w:rsidRDefault="00AC28B4" w:rsidP="00AC28B4">
      <w:pPr>
        <w:jc w:val="center"/>
        <w:rPr>
          <w:color w:val="FF0000"/>
          <w:sz w:val="40"/>
          <w:szCs w:val="40"/>
        </w:rPr>
      </w:pPr>
    </w:p>
    <w:p w14:paraId="7A17AB58" w14:textId="77777777" w:rsidR="00AC28B4" w:rsidRDefault="00AC28B4" w:rsidP="00AC28B4">
      <w:pPr>
        <w:jc w:val="center"/>
        <w:rPr>
          <w:color w:val="FF0000"/>
          <w:sz w:val="40"/>
          <w:szCs w:val="40"/>
        </w:rPr>
      </w:pPr>
    </w:p>
    <w:p w14:paraId="3E2703CA" w14:textId="77777777" w:rsidR="00AC28B4" w:rsidRDefault="00AC28B4" w:rsidP="00AC28B4">
      <w:pPr>
        <w:jc w:val="center"/>
        <w:rPr>
          <w:color w:val="FF0000"/>
          <w:sz w:val="40"/>
          <w:szCs w:val="40"/>
        </w:rPr>
      </w:pPr>
    </w:p>
    <w:p w14:paraId="34F8D3FD" w14:textId="77777777" w:rsidR="00AC28B4" w:rsidRDefault="00AC28B4" w:rsidP="00AC28B4">
      <w:pPr>
        <w:jc w:val="center"/>
        <w:rPr>
          <w:color w:val="FF0000"/>
          <w:sz w:val="40"/>
          <w:szCs w:val="40"/>
        </w:rPr>
      </w:pPr>
    </w:p>
    <w:p w14:paraId="396CCA91" w14:textId="77777777" w:rsidR="00AC28B4" w:rsidRDefault="00AC28B4" w:rsidP="00AC28B4">
      <w:pPr>
        <w:jc w:val="center"/>
        <w:rPr>
          <w:color w:val="FF0000"/>
          <w:sz w:val="40"/>
          <w:szCs w:val="40"/>
        </w:rPr>
      </w:pPr>
    </w:p>
    <w:p w14:paraId="351B444D" w14:textId="77777777" w:rsidR="00AC28B4" w:rsidRDefault="00AC28B4" w:rsidP="00AC28B4">
      <w:pPr>
        <w:jc w:val="center"/>
        <w:rPr>
          <w:color w:val="FF0000"/>
          <w:sz w:val="40"/>
          <w:szCs w:val="40"/>
        </w:rPr>
      </w:pPr>
    </w:p>
    <w:p w14:paraId="1E8D784F" w14:textId="77777777" w:rsidR="00AC28B4" w:rsidRDefault="00AC28B4" w:rsidP="00AC28B4">
      <w:pPr>
        <w:jc w:val="center"/>
        <w:rPr>
          <w:color w:val="FF0000"/>
          <w:sz w:val="40"/>
          <w:szCs w:val="40"/>
        </w:rPr>
      </w:pPr>
    </w:p>
    <w:p w14:paraId="11C8401F" w14:textId="77777777" w:rsidR="00AC28B4" w:rsidRDefault="00AC28B4" w:rsidP="00AC28B4">
      <w:pPr>
        <w:jc w:val="center"/>
        <w:rPr>
          <w:color w:val="FF0000"/>
          <w:sz w:val="40"/>
          <w:szCs w:val="40"/>
        </w:rPr>
      </w:pPr>
    </w:p>
    <w:p w14:paraId="453244C9" w14:textId="77777777" w:rsidR="00AC28B4" w:rsidRDefault="00AC28B4" w:rsidP="00E936DD">
      <w:pPr>
        <w:rPr>
          <w:color w:val="FF0000"/>
          <w:sz w:val="40"/>
          <w:szCs w:val="40"/>
        </w:rPr>
      </w:pPr>
    </w:p>
    <w:p w14:paraId="43A19615" w14:textId="30474041" w:rsidR="00876A8C" w:rsidRPr="00876A8C" w:rsidRDefault="00876A8C" w:rsidP="006D2842">
      <w:pPr>
        <w:pStyle w:val="Titre2"/>
      </w:pPr>
      <w:r w:rsidRPr="00876A8C">
        <w:t>Configuration Azure pour Link Up</w:t>
      </w:r>
    </w:p>
    <w:p w14:paraId="184F2B92" w14:textId="77777777" w:rsidR="00876A8C" w:rsidRPr="00876A8C" w:rsidRDefault="00876A8C" w:rsidP="00876A8C">
      <w:pPr>
        <w:pStyle w:val="Paragraphedeliste"/>
        <w:rPr>
          <w:b/>
          <w:bCs/>
          <w:color w:val="FF0000"/>
          <w:sz w:val="40"/>
          <w:szCs w:val="40"/>
        </w:rPr>
      </w:pPr>
    </w:p>
    <w:p w14:paraId="3492FF37" w14:textId="4FA0A47E" w:rsidR="00876A8C" w:rsidRDefault="00876A8C" w:rsidP="006D2842">
      <w:pPr>
        <w:pStyle w:val="Titre3"/>
      </w:pPr>
      <w:r>
        <w:rPr>
          <w:noProof/>
        </w:rPr>
        <w:drawing>
          <wp:anchor distT="0" distB="0" distL="114300" distR="114300" simplePos="0" relativeHeight="251658240" behindDoc="0" locked="0" layoutInCell="1" allowOverlap="1" wp14:anchorId="346A9633" wp14:editId="7DC83190">
            <wp:simplePos x="0" y="0"/>
            <wp:positionH relativeFrom="column">
              <wp:posOffset>-267335</wp:posOffset>
            </wp:positionH>
            <wp:positionV relativeFrom="paragraph">
              <wp:posOffset>321310</wp:posOffset>
            </wp:positionV>
            <wp:extent cx="5760720" cy="1386840"/>
            <wp:effectExtent l="0" t="0" r="0" b="3810"/>
            <wp:wrapThrough wrapText="bothSides">
              <wp:wrapPolygon edited="0">
                <wp:start x="0" y="0"/>
                <wp:lineTo x="0" y="21363"/>
                <wp:lineTo x="21500" y="21363"/>
                <wp:lineTo x="21500" y="0"/>
                <wp:lineTo x="0" y="0"/>
              </wp:wrapPolygon>
            </wp:wrapThrough>
            <wp:docPr id="793623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614"/>
                    <a:stretch/>
                  </pic:blipFill>
                  <pic:spPr bwMode="auto">
                    <a:xfrm>
                      <a:off x="0" y="0"/>
                      <a:ext cx="5760720" cy="1386840"/>
                    </a:xfrm>
                    <a:prstGeom prst="rect">
                      <a:avLst/>
                    </a:prstGeom>
                    <a:noFill/>
                    <a:ln>
                      <a:noFill/>
                    </a:ln>
                    <a:extLst>
                      <a:ext uri="{53640926-AAD7-44D8-BBD7-CCE9431645EC}">
                        <a14:shadowObscured xmlns:a14="http://schemas.microsoft.com/office/drawing/2010/main"/>
                      </a:ext>
                    </a:extLst>
                  </pic:spPr>
                </pic:pic>
              </a:graphicData>
            </a:graphic>
          </wp:anchor>
        </w:drawing>
      </w:r>
      <w:r w:rsidRPr="00876A8C">
        <w:t xml:space="preserve">1. </w:t>
      </w:r>
      <w:r w:rsidR="00E936DD" w:rsidRPr="00E936DD">
        <w:t>Création du groupe de ressources</w:t>
      </w:r>
    </w:p>
    <w:p w14:paraId="351B68BE" w14:textId="1A6AB978" w:rsidR="00D5509D" w:rsidRDefault="00D5509D" w:rsidP="00D5509D">
      <w:pPr>
        <w:rPr>
          <w:sz w:val="24"/>
          <w:szCs w:val="24"/>
        </w:rPr>
      </w:pPr>
      <w:r>
        <w:rPr>
          <w:b/>
          <w:bCs/>
          <w:noProof/>
          <w:sz w:val="24"/>
          <w:szCs w:val="24"/>
        </w:rPr>
        <w:drawing>
          <wp:anchor distT="0" distB="0" distL="114300" distR="114300" simplePos="0" relativeHeight="251659264" behindDoc="0" locked="0" layoutInCell="1" allowOverlap="1" wp14:anchorId="4F77EBC7" wp14:editId="7D1084EB">
            <wp:simplePos x="0" y="0"/>
            <wp:positionH relativeFrom="column">
              <wp:posOffset>-221615</wp:posOffset>
            </wp:positionH>
            <wp:positionV relativeFrom="paragraph">
              <wp:posOffset>1817370</wp:posOffset>
            </wp:positionV>
            <wp:extent cx="5753100" cy="2491740"/>
            <wp:effectExtent l="0" t="0" r="0" b="3810"/>
            <wp:wrapThrough wrapText="bothSides">
              <wp:wrapPolygon edited="0">
                <wp:start x="0" y="0"/>
                <wp:lineTo x="0" y="21468"/>
                <wp:lineTo x="21528" y="21468"/>
                <wp:lineTo x="21528" y="0"/>
                <wp:lineTo x="0" y="0"/>
              </wp:wrapPolygon>
            </wp:wrapThrough>
            <wp:docPr id="153998384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491740"/>
                    </a:xfrm>
                    <a:prstGeom prst="rect">
                      <a:avLst/>
                    </a:prstGeom>
                    <a:noFill/>
                    <a:ln>
                      <a:noFill/>
                    </a:ln>
                  </pic:spPr>
                </pic:pic>
              </a:graphicData>
            </a:graphic>
          </wp:anchor>
        </w:drawing>
      </w:r>
    </w:p>
    <w:p w14:paraId="17AEAD18" w14:textId="1BAD2BDB" w:rsidR="00876A8C" w:rsidRPr="00D5509D" w:rsidRDefault="00D5509D" w:rsidP="00D5509D">
      <w:pPr>
        <w:rPr>
          <w:b/>
          <w:bCs/>
          <w:sz w:val="24"/>
          <w:szCs w:val="24"/>
        </w:rPr>
      </w:pPr>
      <w:r w:rsidRPr="00D5509D">
        <w:rPr>
          <w:sz w:val="24"/>
          <w:szCs w:val="24"/>
        </w:rPr>
        <w:t xml:space="preserve">Un groupe de ressources nommé </w:t>
      </w:r>
      <w:proofErr w:type="spellStart"/>
      <w:r w:rsidRPr="00D5509D">
        <w:rPr>
          <w:b/>
          <w:bCs/>
          <w:sz w:val="24"/>
          <w:szCs w:val="24"/>
        </w:rPr>
        <w:t>LinkUp</w:t>
      </w:r>
      <w:proofErr w:type="spellEnd"/>
      <w:r w:rsidRPr="00D5509D">
        <w:rPr>
          <w:sz w:val="24"/>
          <w:szCs w:val="24"/>
        </w:rPr>
        <w:t xml:space="preserve"> a été créé pour regrouper toutes les ressources Azure nécessaires. Cela permet une gestion simplifiée et une vue d'ensemble sur les services associés</w:t>
      </w:r>
    </w:p>
    <w:p w14:paraId="28E41F51" w14:textId="62EC32EE" w:rsidR="005559E5" w:rsidRDefault="005559E5" w:rsidP="00876A8C">
      <w:pPr>
        <w:pStyle w:val="Paragraphedeliste"/>
        <w:rPr>
          <w:b/>
          <w:bCs/>
          <w:sz w:val="24"/>
          <w:szCs w:val="24"/>
        </w:rPr>
      </w:pPr>
    </w:p>
    <w:p w14:paraId="4E98CF4F" w14:textId="77777777" w:rsidR="005559E5" w:rsidRDefault="005559E5" w:rsidP="00876A8C">
      <w:pPr>
        <w:pStyle w:val="Paragraphedeliste"/>
        <w:rPr>
          <w:b/>
          <w:bCs/>
          <w:sz w:val="24"/>
          <w:szCs w:val="24"/>
        </w:rPr>
      </w:pPr>
    </w:p>
    <w:p w14:paraId="137A48A8" w14:textId="77777777" w:rsidR="005559E5" w:rsidRDefault="005559E5" w:rsidP="00876A8C">
      <w:pPr>
        <w:pStyle w:val="Paragraphedeliste"/>
        <w:rPr>
          <w:b/>
          <w:bCs/>
          <w:sz w:val="24"/>
          <w:szCs w:val="24"/>
        </w:rPr>
      </w:pPr>
    </w:p>
    <w:p w14:paraId="60394150" w14:textId="77777777" w:rsidR="005559E5" w:rsidRDefault="005559E5" w:rsidP="00876A8C">
      <w:pPr>
        <w:pStyle w:val="Paragraphedeliste"/>
        <w:rPr>
          <w:b/>
          <w:bCs/>
          <w:sz w:val="24"/>
          <w:szCs w:val="24"/>
        </w:rPr>
      </w:pPr>
    </w:p>
    <w:p w14:paraId="75A4E2AC" w14:textId="77777777" w:rsidR="005559E5" w:rsidRDefault="005559E5" w:rsidP="00876A8C">
      <w:pPr>
        <w:pStyle w:val="Paragraphedeliste"/>
        <w:rPr>
          <w:b/>
          <w:bCs/>
          <w:sz w:val="24"/>
          <w:szCs w:val="24"/>
        </w:rPr>
      </w:pPr>
    </w:p>
    <w:p w14:paraId="6DC03669" w14:textId="77777777" w:rsidR="005559E5" w:rsidRDefault="005559E5" w:rsidP="00876A8C">
      <w:pPr>
        <w:pStyle w:val="Paragraphedeliste"/>
        <w:rPr>
          <w:b/>
          <w:bCs/>
          <w:sz w:val="24"/>
          <w:szCs w:val="24"/>
        </w:rPr>
      </w:pPr>
    </w:p>
    <w:p w14:paraId="14608F7F" w14:textId="77777777" w:rsidR="005559E5" w:rsidRDefault="005559E5" w:rsidP="00876A8C">
      <w:pPr>
        <w:pStyle w:val="Paragraphedeliste"/>
        <w:rPr>
          <w:b/>
          <w:bCs/>
          <w:sz w:val="24"/>
          <w:szCs w:val="24"/>
        </w:rPr>
      </w:pPr>
    </w:p>
    <w:p w14:paraId="2640C0AB" w14:textId="77777777" w:rsidR="005559E5" w:rsidRDefault="005559E5" w:rsidP="00876A8C">
      <w:pPr>
        <w:pStyle w:val="Paragraphedeliste"/>
        <w:rPr>
          <w:b/>
          <w:bCs/>
          <w:sz w:val="24"/>
          <w:szCs w:val="24"/>
        </w:rPr>
      </w:pPr>
    </w:p>
    <w:p w14:paraId="42348102" w14:textId="77777777" w:rsidR="005559E5" w:rsidRDefault="005559E5" w:rsidP="00876A8C">
      <w:pPr>
        <w:pStyle w:val="Paragraphedeliste"/>
        <w:rPr>
          <w:b/>
          <w:bCs/>
          <w:sz w:val="24"/>
          <w:szCs w:val="24"/>
        </w:rPr>
      </w:pPr>
    </w:p>
    <w:p w14:paraId="604E5FFC" w14:textId="77777777" w:rsidR="005559E5" w:rsidRDefault="005559E5" w:rsidP="00876A8C">
      <w:pPr>
        <w:pStyle w:val="Paragraphedeliste"/>
        <w:rPr>
          <w:b/>
          <w:bCs/>
          <w:sz w:val="24"/>
          <w:szCs w:val="24"/>
        </w:rPr>
      </w:pPr>
    </w:p>
    <w:p w14:paraId="5B97BAB4" w14:textId="77777777" w:rsidR="005559E5" w:rsidRDefault="005559E5" w:rsidP="00876A8C">
      <w:pPr>
        <w:pStyle w:val="Paragraphedeliste"/>
        <w:rPr>
          <w:b/>
          <w:bCs/>
          <w:sz w:val="24"/>
          <w:szCs w:val="24"/>
        </w:rPr>
      </w:pPr>
    </w:p>
    <w:p w14:paraId="0ADFC74E" w14:textId="77777777" w:rsidR="005559E5" w:rsidRDefault="005559E5" w:rsidP="00876A8C">
      <w:pPr>
        <w:pStyle w:val="Paragraphedeliste"/>
        <w:rPr>
          <w:b/>
          <w:bCs/>
          <w:sz w:val="24"/>
          <w:szCs w:val="24"/>
        </w:rPr>
      </w:pPr>
    </w:p>
    <w:p w14:paraId="4E4C0AAD" w14:textId="199A4483" w:rsidR="00D5509D" w:rsidRDefault="000D028B" w:rsidP="006D2842">
      <w:pPr>
        <w:pStyle w:val="Titre3"/>
      </w:pPr>
      <w:r>
        <w:t>2</w:t>
      </w:r>
      <w:r w:rsidR="00D5509D" w:rsidRPr="005559E5">
        <w:t xml:space="preserve">. </w:t>
      </w:r>
      <w:r w:rsidR="00D5509D" w:rsidRPr="00E936DD">
        <w:t>App Service : Hébergement de l'API Node.js</w:t>
      </w:r>
    </w:p>
    <w:p w14:paraId="024C2872" w14:textId="77777777" w:rsidR="00D5509D" w:rsidRDefault="00D5509D" w:rsidP="00D5509D">
      <w:pPr>
        <w:rPr>
          <w:b/>
          <w:bCs/>
          <w:sz w:val="24"/>
          <w:szCs w:val="24"/>
        </w:rPr>
      </w:pPr>
    </w:p>
    <w:p w14:paraId="3F6033E0" w14:textId="73370980" w:rsidR="00D5509D" w:rsidRPr="00D5509D" w:rsidRDefault="00D5509D" w:rsidP="00D5509D">
      <w:pPr>
        <w:rPr>
          <w:sz w:val="24"/>
          <w:szCs w:val="24"/>
        </w:rPr>
      </w:pPr>
      <w:r w:rsidRPr="00D5509D">
        <w:rPr>
          <w:sz w:val="24"/>
          <w:szCs w:val="24"/>
        </w:rPr>
        <w:t xml:space="preserve">Nous avons utilisé une App Service nommée </w:t>
      </w:r>
      <w:proofErr w:type="spellStart"/>
      <w:r w:rsidRPr="006D2842">
        <w:rPr>
          <w:b/>
          <w:bCs/>
          <w:sz w:val="24"/>
          <w:szCs w:val="24"/>
        </w:rPr>
        <w:t>linkupLNB</w:t>
      </w:r>
      <w:proofErr w:type="spellEnd"/>
      <w:r w:rsidRPr="00D5509D">
        <w:rPr>
          <w:sz w:val="24"/>
          <w:szCs w:val="24"/>
        </w:rPr>
        <w:t xml:space="preserve"> pour héberger l’API backend. Cette API a été développée en Node.js, un environnement que nous avons choisi pour sa simplicité, sa rapidité de développement, et notre expertise dans ce domaine.</w:t>
      </w:r>
      <w:r w:rsidRPr="00D5509D">
        <w:rPr>
          <w:sz w:val="24"/>
          <w:szCs w:val="24"/>
        </w:rPr>
        <w:br/>
        <w:t xml:space="preserve">Le code source de l’API est importé directement depuis un dépôt GitHub. L'application utilise des </w:t>
      </w:r>
      <w:proofErr w:type="spellStart"/>
      <w:r w:rsidRPr="00D5509D">
        <w:rPr>
          <w:sz w:val="24"/>
          <w:szCs w:val="24"/>
        </w:rPr>
        <w:t>tokens</w:t>
      </w:r>
      <w:proofErr w:type="spellEnd"/>
      <w:r w:rsidRPr="00D5509D">
        <w:rPr>
          <w:sz w:val="24"/>
          <w:szCs w:val="24"/>
        </w:rPr>
        <w:t xml:space="preserve"> </w:t>
      </w:r>
      <w:r w:rsidRPr="006D2842">
        <w:rPr>
          <w:b/>
          <w:bCs/>
          <w:sz w:val="24"/>
          <w:szCs w:val="24"/>
        </w:rPr>
        <w:t>JWT</w:t>
      </w:r>
      <w:r w:rsidRPr="00D5509D">
        <w:rPr>
          <w:sz w:val="24"/>
          <w:szCs w:val="24"/>
        </w:rPr>
        <w:t xml:space="preserve"> pour gérer les authentifications et sécuriser les </w:t>
      </w:r>
      <w:proofErr w:type="spellStart"/>
      <w:r w:rsidRPr="00D5509D">
        <w:rPr>
          <w:sz w:val="24"/>
          <w:szCs w:val="24"/>
        </w:rPr>
        <w:t>endpoints</w:t>
      </w:r>
      <w:proofErr w:type="spellEnd"/>
      <w:r w:rsidRPr="00D5509D">
        <w:rPr>
          <w:sz w:val="24"/>
          <w:szCs w:val="24"/>
        </w:rPr>
        <w:t xml:space="preserve"> de </w:t>
      </w:r>
      <w:r w:rsidRPr="006D2842">
        <w:rPr>
          <w:b/>
          <w:bCs/>
          <w:sz w:val="24"/>
          <w:szCs w:val="24"/>
        </w:rPr>
        <w:t>l'API</w:t>
      </w:r>
      <w:r w:rsidRPr="00D5509D">
        <w:rPr>
          <w:sz w:val="24"/>
          <w:szCs w:val="24"/>
        </w:rPr>
        <w:t>.</w:t>
      </w:r>
    </w:p>
    <w:p w14:paraId="32598CCB" w14:textId="0D52920A" w:rsidR="00D5509D" w:rsidRDefault="00D5509D" w:rsidP="00D5509D">
      <w:pPr>
        <w:rPr>
          <w:b/>
          <w:bCs/>
          <w:sz w:val="24"/>
          <w:szCs w:val="24"/>
        </w:rPr>
      </w:pPr>
    </w:p>
    <w:p w14:paraId="7E1D90A9" w14:textId="1DE572B0" w:rsidR="00D5509D" w:rsidRDefault="00D5509D" w:rsidP="00D5509D">
      <w:pPr>
        <w:rPr>
          <w:b/>
          <w:bCs/>
          <w:sz w:val="24"/>
          <w:szCs w:val="24"/>
        </w:rPr>
      </w:pPr>
    </w:p>
    <w:p w14:paraId="7229E7D7" w14:textId="47A06747" w:rsidR="00D5509D" w:rsidRDefault="00D5509D" w:rsidP="00D5509D">
      <w:pPr>
        <w:rPr>
          <w:b/>
          <w:bCs/>
          <w:sz w:val="24"/>
          <w:szCs w:val="24"/>
        </w:rPr>
      </w:pPr>
      <w:r>
        <w:rPr>
          <w:noProof/>
          <w:sz w:val="24"/>
          <w:szCs w:val="24"/>
        </w:rPr>
        <w:drawing>
          <wp:anchor distT="0" distB="0" distL="114300" distR="114300" simplePos="0" relativeHeight="251669504" behindDoc="0" locked="0" layoutInCell="1" allowOverlap="1" wp14:anchorId="6D79BCE7" wp14:editId="7775CB98">
            <wp:simplePos x="0" y="0"/>
            <wp:positionH relativeFrom="margin">
              <wp:align>right</wp:align>
            </wp:positionH>
            <wp:positionV relativeFrom="paragraph">
              <wp:posOffset>273685</wp:posOffset>
            </wp:positionV>
            <wp:extent cx="5753100" cy="2750820"/>
            <wp:effectExtent l="0" t="0" r="0" b="0"/>
            <wp:wrapThrough wrapText="bothSides">
              <wp:wrapPolygon edited="0">
                <wp:start x="0" y="0"/>
                <wp:lineTo x="0" y="21391"/>
                <wp:lineTo x="21528" y="21391"/>
                <wp:lineTo x="21528" y="0"/>
                <wp:lineTo x="0" y="0"/>
              </wp:wrapPolygon>
            </wp:wrapThrough>
            <wp:docPr id="110168116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50820"/>
                    </a:xfrm>
                    <a:prstGeom prst="rect">
                      <a:avLst/>
                    </a:prstGeom>
                    <a:noFill/>
                    <a:ln>
                      <a:noFill/>
                    </a:ln>
                  </pic:spPr>
                </pic:pic>
              </a:graphicData>
            </a:graphic>
          </wp:anchor>
        </w:drawing>
      </w:r>
    </w:p>
    <w:p w14:paraId="1D137657" w14:textId="77777777" w:rsidR="00D5509D" w:rsidRDefault="00D5509D" w:rsidP="00D5509D">
      <w:pPr>
        <w:rPr>
          <w:b/>
          <w:bCs/>
          <w:sz w:val="24"/>
          <w:szCs w:val="24"/>
        </w:rPr>
      </w:pPr>
    </w:p>
    <w:p w14:paraId="0607B653" w14:textId="77777777" w:rsidR="00D5509D" w:rsidRDefault="00D5509D" w:rsidP="00D5509D">
      <w:pPr>
        <w:rPr>
          <w:b/>
          <w:bCs/>
          <w:sz w:val="24"/>
          <w:szCs w:val="24"/>
        </w:rPr>
      </w:pPr>
    </w:p>
    <w:p w14:paraId="66AAE63C" w14:textId="77777777" w:rsidR="00D5509D" w:rsidRDefault="00D5509D" w:rsidP="00D5509D">
      <w:pPr>
        <w:rPr>
          <w:b/>
          <w:bCs/>
          <w:sz w:val="24"/>
          <w:szCs w:val="24"/>
        </w:rPr>
      </w:pPr>
    </w:p>
    <w:p w14:paraId="1E075F98" w14:textId="15C5281C" w:rsidR="00D5509D" w:rsidRDefault="00D5509D" w:rsidP="00D5509D">
      <w:pPr>
        <w:rPr>
          <w:b/>
          <w:bCs/>
          <w:sz w:val="24"/>
          <w:szCs w:val="24"/>
        </w:rPr>
      </w:pPr>
    </w:p>
    <w:p w14:paraId="55D11972" w14:textId="4AACD4F1" w:rsidR="00D5509D" w:rsidRDefault="00D5509D" w:rsidP="00D5509D">
      <w:pPr>
        <w:rPr>
          <w:b/>
          <w:bCs/>
          <w:sz w:val="24"/>
          <w:szCs w:val="24"/>
        </w:rPr>
      </w:pPr>
    </w:p>
    <w:p w14:paraId="50E0A2F4" w14:textId="6371F35F" w:rsidR="00D5509D" w:rsidRPr="009F04A9" w:rsidRDefault="00D5509D" w:rsidP="00D5509D">
      <w:pPr>
        <w:rPr>
          <w:sz w:val="24"/>
          <w:szCs w:val="24"/>
        </w:rPr>
      </w:pPr>
      <w:r w:rsidRPr="009F04A9">
        <w:rPr>
          <w:noProof/>
          <w:sz w:val="24"/>
          <w:szCs w:val="24"/>
        </w:rPr>
        <w:lastRenderedPageBreak/>
        <w:drawing>
          <wp:anchor distT="0" distB="0" distL="114300" distR="114300" simplePos="0" relativeHeight="251667456" behindDoc="0" locked="0" layoutInCell="1" allowOverlap="1" wp14:anchorId="0D2A6DEF" wp14:editId="243A9BC0">
            <wp:simplePos x="0" y="0"/>
            <wp:positionH relativeFrom="margin">
              <wp:posOffset>90805</wp:posOffset>
            </wp:positionH>
            <wp:positionV relativeFrom="paragraph">
              <wp:posOffset>0</wp:posOffset>
            </wp:positionV>
            <wp:extent cx="5753100" cy="1958340"/>
            <wp:effectExtent l="0" t="0" r="0" b="3810"/>
            <wp:wrapTopAndBottom/>
            <wp:docPr id="11690161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16131" name="Image 1" descr="Une image contenant texte, Police, lign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58340"/>
                    </a:xfrm>
                    <a:prstGeom prst="rect">
                      <a:avLst/>
                    </a:prstGeom>
                    <a:noFill/>
                    <a:ln>
                      <a:noFill/>
                    </a:ln>
                  </pic:spPr>
                </pic:pic>
              </a:graphicData>
            </a:graphic>
          </wp:anchor>
        </w:drawing>
      </w:r>
      <w:r>
        <w:rPr>
          <w:noProof/>
          <w:sz w:val="24"/>
          <w:szCs w:val="24"/>
        </w:rPr>
        <w:drawing>
          <wp:anchor distT="0" distB="0" distL="114300" distR="114300" simplePos="0" relativeHeight="251670528" behindDoc="0" locked="0" layoutInCell="1" allowOverlap="1" wp14:anchorId="6E6C20F8" wp14:editId="1552CACB">
            <wp:simplePos x="0" y="0"/>
            <wp:positionH relativeFrom="margin">
              <wp:align>right</wp:align>
            </wp:positionH>
            <wp:positionV relativeFrom="paragraph">
              <wp:posOffset>2273300</wp:posOffset>
            </wp:positionV>
            <wp:extent cx="5760720" cy="2788920"/>
            <wp:effectExtent l="0" t="0" r="0" b="0"/>
            <wp:wrapThrough wrapText="bothSides">
              <wp:wrapPolygon edited="0">
                <wp:start x="0" y="0"/>
                <wp:lineTo x="0" y="21393"/>
                <wp:lineTo x="21500" y="21393"/>
                <wp:lineTo x="21500" y="0"/>
                <wp:lineTo x="0" y="0"/>
              </wp:wrapPolygon>
            </wp:wrapThrough>
            <wp:docPr id="154593888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88920"/>
                    </a:xfrm>
                    <a:prstGeom prst="rect">
                      <a:avLst/>
                    </a:prstGeom>
                    <a:noFill/>
                    <a:ln>
                      <a:noFill/>
                    </a:ln>
                  </pic:spPr>
                </pic:pic>
              </a:graphicData>
            </a:graphic>
          </wp:anchor>
        </w:drawing>
      </w:r>
    </w:p>
    <w:p w14:paraId="62004048" w14:textId="0FE65B5A" w:rsidR="00535B5C" w:rsidRPr="00535B5C" w:rsidRDefault="00535B5C" w:rsidP="00876A8C">
      <w:pPr>
        <w:rPr>
          <w:sz w:val="24"/>
          <w:szCs w:val="24"/>
        </w:rPr>
      </w:pPr>
    </w:p>
    <w:p w14:paraId="6ACF9843" w14:textId="6FA66E4E" w:rsidR="005559E5" w:rsidRDefault="005559E5" w:rsidP="00876A8C">
      <w:pPr>
        <w:rPr>
          <w:b/>
          <w:bCs/>
          <w:sz w:val="24"/>
          <w:szCs w:val="24"/>
        </w:rPr>
      </w:pPr>
    </w:p>
    <w:p w14:paraId="077C594F" w14:textId="3C62AA76" w:rsidR="005559E5" w:rsidRDefault="005559E5" w:rsidP="00876A8C">
      <w:pPr>
        <w:rPr>
          <w:b/>
          <w:bCs/>
          <w:sz w:val="24"/>
          <w:szCs w:val="24"/>
        </w:rPr>
      </w:pPr>
    </w:p>
    <w:p w14:paraId="7950BA60" w14:textId="22E34AB2" w:rsidR="005559E5" w:rsidRDefault="005559E5" w:rsidP="00876A8C">
      <w:pPr>
        <w:rPr>
          <w:b/>
          <w:bCs/>
          <w:sz w:val="24"/>
          <w:szCs w:val="24"/>
        </w:rPr>
      </w:pPr>
    </w:p>
    <w:p w14:paraId="25154A41" w14:textId="0183E455" w:rsidR="005559E5" w:rsidRDefault="005559E5" w:rsidP="00876A8C">
      <w:pPr>
        <w:rPr>
          <w:b/>
          <w:bCs/>
          <w:sz w:val="24"/>
          <w:szCs w:val="24"/>
        </w:rPr>
      </w:pPr>
    </w:p>
    <w:p w14:paraId="5680DB0C" w14:textId="3BBD326F" w:rsidR="005559E5" w:rsidRDefault="005559E5" w:rsidP="00876A8C">
      <w:pPr>
        <w:rPr>
          <w:b/>
          <w:bCs/>
          <w:sz w:val="24"/>
          <w:szCs w:val="24"/>
        </w:rPr>
      </w:pPr>
    </w:p>
    <w:p w14:paraId="0EAC0E47" w14:textId="2D1D837D" w:rsidR="005559E5" w:rsidRDefault="005559E5" w:rsidP="00876A8C">
      <w:pPr>
        <w:rPr>
          <w:b/>
          <w:bCs/>
          <w:sz w:val="24"/>
          <w:szCs w:val="24"/>
        </w:rPr>
      </w:pPr>
    </w:p>
    <w:p w14:paraId="6A38BB96" w14:textId="77777777" w:rsidR="005559E5" w:rsidRPr="00876A8C" w:rsidRDefault="005559E5" w:rsidP="00876A8C">
      <w:pPr>
        <w:rPr>
          <w:b/>
          <w:bCs/>
          <w:sz w:val="24"/>
          <w:szCs w:val="24"/>
        </w:rPr>
      </w:pPr>
    </w:p>
    <w:p w14:paraId="265D2512" w14:textId="0667D74E" w:rsidR="00EA22AB" w:rsidRPr="005559E5" w:rsidRDefault="005559E5" w:rsidP="006D2842">
      <w:pPr>
        <w:pStyle w:val="Titre3"/>
      </w:pPr>
      <w:r>
        <w:rPr>
          <w:noProof/>
        </w:rPr>
        <w:lastRenderedPageBreak/>
        <w:drawing>
          <wp:anchor distT="0" distB="0" distL="114300" distR="114300" simplePos="0" relativeHeight="251661312" behindDoc="0" locked="0" layoutInCell="1" allowOverlap="1" wp14:anchorId="1B5E58E2" wp14:editId="0D5F1FC7">
            <wp:simplePos x="0" y="0"/>
            <wp:positionH relativeFrom="column">
              <wp:posOffset>-412115</wp:posOffset>
            </wp:positionH>
            <wp:positionV relativeFrom="paragraph">
              <wp:posOffset>372745</wp:posOffset>
            </wp:positionV>
            <wp:extent cx="5753100" cy="2766060"/>
            <wp:effectExtent l="0" t="0" r="0" b="0"/>
            <wp:wrapThrough wrapText="bothSides">
              <wp:wrapPolygon edited="0">
                <wp:start x="0" y="0"/>
                <wp:lineTo x="0" y="21421"/>
                <wp:lineTo x="21528" y="21421"/>
                <wp:lineTo x="21528" y="0"/>
                <wp:lineTo x="0" y="0"/>
              </wp:wrapPolygon>
            </wp:wrapThrough>
            <wp:docPr id="15631644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766060"/>
                    </a:xfrm>
                    <a:prstGeom prst="rect">
                      <a:avLst/>
                    </a:prstGeom>
                    <a:noFill/>
                    <a:ln>
                      <a:noFill/>
                    </a:ln>
                  </pic:spPr>
                </pic:pic>
              </a:graphicData>
            </a:graphic>
          </wp:anchor>
        </w:drawing>
      </w:r>
      <w:r w:rsidR="00876A8C" w:rsidRPr="005559E5">
        <w:t xml:space="preserve">3. </w:t>
      </w:r>
      <w:r w:rsidR="00E936DD" w:rsidRPr="00E936DD">
        <w:t>Azure Blob Storage : Gestion des médias</w:t>
      </w:r>
    </w:p>
    <w:p w14:paraId="154CCCA6" w14:textId="77777777" w:rsidR="005559E5" w:rsidRDefault="005559E5" w:rsidP="00876A8C">
      <w:pPr>
        <w:pStyle w:val="Paragraphedeliste"/>
        <w:rPr>
          <w:sz w:val="24"/>
          <w:szCs w:val="24"/>
        </w:rPr>
      </w:pPr>
    </w:p>
    <w:p w14:paraId="2A71AA01" w14:textId="77777777" w:rsidR="005559E5" w:rsidRDefault="005559E5" w:rsidP="00876A8C">
      <w:pPr>
        <w:pStyle w:val="Paragraphedeliste"/>
        <w:rPr>
          <w:sz w:val="24"/>
          <w:szCs w:val="24"/>
        </w:rPr>
      </w:pPr>
    </w:p>
    <w:p w14:paraId="6DC536A2" w14:textId="77777777" w:rsidR="005559E5" w:rsidRDefault="005559E5" w:rsidP="00876A8C">
      <w:pPr>
        <w:pStyle w:val="Paragraphedeliste"/>
        <w:rPr>
          <w:sz w:val="24"/>
          <w:szCs w:val="24"/>
        </w:rPr>
      </w:pPr>
    </w:p>
    <w:p w14:paraId="10B6F468" w14:textId="77777777" w:rsidR="005559E5" w:rsidRDefault="005559E5" w:rsidP="00876A8C">
      <w:pPr>
        <w:pStyle w:val="Paragraphedeliste"/>
        <w:rPr>
          <w:sz w:val="24"/>
          <w:szCs w:val="24"/>
        </w:rPr>
      </w:pPr>
    </w:p>
    <w:p w14:paraId="6852883D" w14:textId="77777777" w:rsidR="005559E5" w:rsidRDefault="005559E5" w:rsidP="00876A8C">
      <w:pPr>
        <w:pStyle w:val="Paragraphedeliste"/>
        <w:rPr>
          <w:sz w:val="24"/>
          <w:szCs w:val="24"/>
        </w:rPr>
      </w:pPr>
    </w:p>
    <w:p w14:paraId="3A775B1A" w14:textId="77777777" w:rsidR="005559E5" w:rsidRDefault="005559E5" w:rsidP="00876A8C">
      <w:pPr>
        <w:pStyle w:val="Paragraphedeliste"/>
        <w:rPr>
          <w:sz w:val="24"/>
          <w:szCs w:val="24"/>
        </w:rPr>
      </w:pPr>
    </w:p>
    <w:p w14:paraId="54FCEB42" w14:textId="77777777" w:rsidR="005559E5" w:rsidRDefault="005559E5" w:rsidP="00876A8C">
      <w:pPr>
        <w:pStyle w:val="Paragraphedeliste"/>
        <w:rPr>
          <w:sz w:val="24"/>
          <w:szCs w:val="24"/>
        </w:rPr>
      </w:pPr>
    </w:p>
    <w:p w14:paraId="1BEC4B76" w14:textId="77777777" w:rsidR="005559E5" w:rsidRDefault="005559E5" w:rsidP="00876A8C">
      <w:pPr>
        <w:pStyle w:val="Paragraphedeliste"/>
        <w:rPr>
          <w:sz w:val="24"/>
          <w:szCs w:val="24"/>
        </w:rPr>
      </w:pPr>
    </w:p>
    <w:p w14:paraId="4FC01A2C" w14:textId="77777777" w:rsidR="005559E5" w:rsidRDefault="005559E5" w:rsidP="00876A8C">
      <w:pPr>
        <w:pStyle w:val="Paragraphedeliste"/>
        <w:rPr>
          <w:sz w:val="24"/>
          <w:szCs w:val="24"/>
        </w:rPr>
      </w:pPr>
    </w:p>
    <w:p w14:paraId="29487B80" w14:textId="77777777" w:rsidR="005559E5" w:rsidRDefault="005559E5" w:rsidP="00876A8C">
      <w:pPr>
        <w:pStyle w:val="Paragraphedeliste"/>
        <w:rPr>
          <w:sz w:val="24"/>
          <w:szCs w:val="24"/>
        </w:rPr>
      </w:pPr>
    </w:p>
    <w:p w14:paraId="672EA716" w14:textId="77777777" w:rsidR="005559E5" w:rsidRDefault="005559E5" w:rsidP="00876A8C">
      <w:pPr>
        <w:pStyle w:val="Paragraphedeliste"/>
        <w:rPr>
          <w:sz w:val="24"/>
          <w:szCs w:val="24"/>
        </w:rPr>
      </w:pPr>
    </w:p>
    <w:p w14:paraId="68EF0DF0" w14:textId="77777777" w:rsidR="005559E5" w:rsidRDefault="005559E5" w:rsidP="00876A8C">
      <w:pPr>
        <w:pStyle w:val="Paragraphedeliste"/>
        <w:rPr>
          <w:sz w:val="24"/>
          <w:szCs w:val="24"/>
        </w:rPr>
      </w:pPr>
    </w:p>
    <w:p w14:paraId="515B9AB6" w14:textId="77777777" w:rsidR="005559E5" w:rsidRDefault="005559E5" w:rsidP="00876A8C">
      <w:pPr>
        <w:pStyle w:val="Paragraphedeliste"/>
        <w:rPr>
          <w:sz w:val="24"/>
          <w:szCs w:val="24"/>
        </w:rPr>
      </w:pPr>
    </w:p>
    <w:p w14:paraId="540B408A" w14:textId="77777777" w:rsidR="005559E5" w:rsidRDefault="005559E5" w:rsidP="00876A8C">
      <w:pPr>
        <w:pStyle w:val="Paragraphedeliste"/>
        <w:rPr>
          <w:sz w:val="24"/>
          <w:szCs w:val="24"/>
        </w:rPr>
      </w:pPr>
    </w:p>
    <w:p w14:paraId="7B90AC59" w14:textId="77777777" w:rsidR="005559E5" w:rsidRDefault="005559E5" w:rsidP="00876A8C">
      <w:pPr>
        <w:pStyle w:val="Paragraphedeliste"/>
        <w:rPr>
          <w:sz w:val="24"/>
          <w:szCs w:val="24"/>
        </w:rPr>
      </w:pPr>
    </w:p>
    <w:p w14:paraId="06038CC2" w14:textId="7E350F81" w:rsidR="005559E5" w:rsidRDefault="005559E5" w:rsidP="00876A8C">
      <w:pPr>
        <w:pStyle w:val="Paragraphedeliste"/>
        <w:rPr>
          <w:sz w:val="24"/>
          <w:szCs w:val="24"/>
        </w:rPr>
      </w:pPr>
      <w:r>
        <w:rPr>
          <w:b/>
          <w:bCs/>
          <w:noProof/>
          <w:sz w:val="24"/>
          <w:szCs w:val="24"/>
        </w:rPr>
        <w:drawing>
          <wp:anchor distT="0" distB="0" distL="114300" distR="114300" simplePos="0" relativeHeight="251662336" behindDoc="0" locked="0" layoutInCell="1" allowOverlap="1" wp14:anchorId="4326CF4E" wp14:editId="11733FB1">
            <wp:simplePos x="0" y="0"/>
            <wp:positionH relativeFrom="column">
              <wp:posOffset>-343535</wp:posOffset>
            </wp:positionH>
            <wp:positionV relativeFrom="paragraph">
              <wp:posOffset>183515</wp:posOffset>
            </wp:positionV>
            <wp:extent cx="5753100" cy="2750820"/>
            <wp:effectExtent l="0" t="0" r="0" b="0"/>
            <wp:wrapThrough wrapText="bothSides">
              <wp:wrapPolygon edited="0">
                <wp:start x="0" y="0"/>
                <wp:lineTo x="0" y="21391"/>
                <wp:lineTo x="21528" y="21391"/>
                <wp:lineTo x="21528" y="0"/>
                <wp:lineTo x="0" y="0"/>
              </wp:wrapPolygon>
            </wp:wrapThrough>
            <wp:docPr id="107510789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750820"/>
                    </a:xfrm>
                    <a:prstGeom prst="rect">
                      <a:avLst/>
                    </a:prstGeom>
                    <a:noFill/>
                    <a:ln>
                      <a:noFill/>
                    </a:ln>
                  </pic:spPr>
                </pic:pic>
              </a:graphicData>
            </a:graphic>
          </wp:anchor>
        </w:drawing>
      </w:r>
    </w:p>
    <w:p w14:paraId="7947CDB9" w14:textId="7B5B7218" w:rsidR="005559E5" w:rsidRDefault="005559E5" w:rsidP="00876A8C">
      <w:pPr>
        <w:pStyle w:val="Paragraphedeliste"/>
        <w:rPr>
          <w:sz w:val="24"/>
          <w:szCs w:val="24"/>
        </w:rPr>
      </w:pPr>
    </w:p>
    <w:p w14:paraId="2F84A105" w14:textId="49F62573" w:rsidR="005559E5" w:rsidRDefault="005559E5" w:rsidP="00876A8C">
      <w:pPr>
        <w:pStyle w:val="Paragraphedeliste"/>
        <w:rPr>
          <w:sz w:val="24"/>
          <w:szCs w:val="24"/>
        </w:rPr>
      </w:pPr>
    </w:p>
    <w:p w14:paraId="056E7A1D" w14:textId="2B07DC17" w:rsidR="005559E5" w:rsidRDefault="005559E5" w:rsidP="00876A8C">
      <w:pPr>
        <w:pStyle w:val="Paragraphedeliste"/>
        <w:rPr>
          <w:sz w:val="24"/>
          <w:szCs w:val="24"/>
        </w:rPr>
      </w:pPr>
    </w:p>
    <w:p w14:paraId="53F5B251" w14:textId="77777777" w:rsidR="005559E5" w:rsidRDefault="005559E5" w:rsidP="00876A8C">
      <w:pPr>
        <w:pStyle w:val="Paragraphedeliste"/>
        <w:rPr>
          <w:sz w:val="24"/>
          <w:szCs w:val="24"/>
        </w:rPr>
      </w:pPr>
    </w:p>
    <w:p w14:paraId="44C0C8F4" w14:textId="3D46AB73" w:rsidR="00876A8C" w:rsidRDefault="00876A8C" w:rsidP="00876A8C">
      <w:pPr>
        <w:pStyle w:val="Paragraphedeliste"/>
        <w:rPr>
          <w:sz w:val="24"/>
          <w:szCs w:val="24"/>
        </w:rPr>
      </w:pPr>
    </w:p>
    <w:p w14:paraId="38E871C0" w14:textId="77777777" w:rsidR="005559E5" w:rsidRDefault="005559E5" w:rsidP="00876A8C">
      <w:pPr>
        <w:pStyle w:val="Paragraphedeliste"/>
        <w:rPr>
          <w:sz w:val="24"/>
          <w:szCs w:val="24"/>
        </w:rPr>
      </w:pPr>
    </w:p>
    <w:p w14:paraId="62FFF5F5" w14:textId="77777777" w:rsidR="005559E5" w:rsidRDefault="005559E5" w:rsidP="00876A8C">
      <w:pPr>
        <w:pStyle w:val="Paragraphedeliste"/>
        <w:rPr>
          <w:sz w:val="24"/>
          <w:szCs w:val="24"/>
        </w:rPr>
      </w:pPr>
    </w:p>
    <w:p w14:paraId="58329CF0" w14:textId="77777777" w:rsidR="005559E5" w:rsidRDefault="005559E5" w:rsidP="00876A8C">
      <w:pPr>
        <w:pStyle w:val="Paragraphedeliste"/>
        <w:rPr>
          <w:sz w:val="24"/>
          <w:szCs w:val="24"/>
        </w:rPr>
      </w:pPr>
    </w:p>
    <w:p w14:paraId="3D19D74F" w14:textId="77777777" w:rsidR="005559E5" w:rsidRDefault="005559E5" w:rsidP="00876A8C">
      <w:pPr>
        <w:pStyle w:val="Paragraphedeliste"/>
        <w:rPr>
          <w:sz w:val="24"/>
          <w:szCs w:val="24"/>
        </w:rPr>
      </w:pPr>
    </w:p>
    <w:p w14:paraId="11F3ADAE" w14:textId="77777777" w:rsidR="005559E5" w:rsidRDefault="005559E5" w:rsidP="00876A8C">
      <w:pPr>
        <w:pStyle w:val="Paragraphedeliste"/>
        <w:rPr>
          <w:sz w:val="24"/>
          <w:szCs w:val="24"/>
        </w:rPr>
      </w:pPr>
    </w:p>
    <w:p w14:paraId="4DA3FDFA" w14:textId="77777777" w:rsidR="005559E5" w:rsidRDefault="005559E5" w:rsidP="00876A8C">
      <w:pPr>
        <w:pStyle w:val="Paragraphedeliste"/>
        <w:rPr>
          <w:sz w:val="24"/>
          <w:szCs w:val="24"/>
        </w:rPr>
      </w:pPr>
    </w:p>
    <w:p w14:paraId="3FEEAD86" w14:textId="77777777" w:rsidR="005559E5" w:rsidRDefault="005559E5" w:rsidP="00876A8C">
      <w:pPr>
        <w:pStyle w:val="Paragraphedeliste"/>
        <w:rPr>
          <w:sz w:val="24"/>
          <w:szCs w:val="24"/>
        </w:rPr>
      </w:pPr>
    </w:p>
    <w:p w14:paraId="520EC792" w14:textId="77777777" w:rsidR="005559E5" w:rsidRDefault="005559E5" w:rsidP="00876A8C">
      <w:pPr>
        <w:pStyle w:val="Paragraphedeliste"/>
        <w:rPr>
          <w:sz w:val="24"/>
          <w:szCs w:val="24"/>
        </w:rPr>
      </w:pPr>
    </w:p>
    <w:p w14:paraId="6C5DCC62" w14:textId="77777777" w:rsidR="005559E5" w:rsidRDefault="005559E5" w:rsidP="00876A8C">
      <w:pPr>
        <w:pStyle w:val="Paragraphedeliste"/>
        <w:rPr>
          <w:sz w:val="24"/>
          <w:szCs w:val="24"/>
        </w:rPr>
      </w:pPr>
    </w:p>
    <w:p w14:paraId="18FF94F6" w14:textId="77777777" w:rsidR="005559E5" w:rsidRDefault="005559E5" w:rsidP="00876A8C">
      <w:pPr>
        <w:pStyle w:val="Paragraphedeliste"/>
        <w:rPr>
          <w:sz w:val="24"/>
          <w:szCs w:val="24"/>
        </w:rPr>
      </w:pPr>
    </w:p>
    <w:p w14:paraId="14DF8144" w14:textId="68F3EC0D" w:rsidR="005559E5" w:rsidRPr="00D5509D" w:rsidRDefault="00D5509D" w:rsidP="005559E5">
      <w:pPr>
        <w:rPr>
          <w:sz w:val="24"/>
          <w:szCs w:val="24"/>
        </w:rPr>
      </w:pPr>
      <w:r w:rsidRPr="00D5509D">
        <w:rPr>
          <w:sz w:val="24"/>
          <w:szCs w:val="24"/>
        </w:rPr>
        <w:t xml:space="preserve">Pour gérer les fichiers multimédias, tels que les images et les vidéos téléchargées par les utilisateurs, nous avons configuré un Blob Storage nommé </w:t>
      </w:r>
      <w:proofErr w:type="spellStart"/>
      <w:r w:rsidRPr="00D5509D">
        <w:rPr>
          <w:sz w:val="24"/>
          <w:szCs w:val="24"/>
        </w:rPr>
        <w:t>linkuplnbstorage</w:t>
      </w:r>
      <w:proofErr w:type="spellEnd"/>
      <w:r w:rsidRPr="00D5509D">
        <w:rPr>
          <w:sz w:val="24"/>
          <w:szCs w:val="24"/>
        </w:rPr>
        <w:t>. Les fichiers sont stockés dans un conteneur dédié appelé media.</w:t>
      </w:r>
      <w:r w:rsidRPr="00D5509D">
        <w:rPr>
          <w:sz w:val="24"/>
          <w:szCs w:val="24"/>
        </w:rPr>
        <w:br/>
        <w:t>Nous n'avons pas appliqué de réglages avancés spécifiques à cette configuration, car les besoins actuels sont couverts par la configuration par défaut.</w:t>
      </w:r>
    </w:p>
    <w:p w14:paraId="7CA27721" w14:textId="77777777" w:rsidR="005559E5" w:rsidRDefault="005559E5" w:rsidP="005559E5">
      <w:pPr>
        <w:rPr>
          <w:sz w:val="24"/>
          <w:szCs w:val="24"/>
        </w:rPr>
      </w:pPr>
    </w:p>
    <w:p w14:paraId="3187DB9F" w14:textId="77777777" w:rsidR="005559E5" w:rsidRDefault="005559E5" w:rsidP="005559E5">
      <w:pPr>
        <w:rPr>
          <w:sz w:val="24"/>
          <w:szCs w:val="24"/>
        </w:rPr>
      </w:pPr>
    </w:p>
    <w:p w14:paraId="2928F1B0" w14:textId="77777777" w:rsidR="005559E5" w:rsidRDefault="005559E5" w:rsidP="005559E5">
      <w:pPr>
        <w:rPr>
          <w:sz w:val="24"/>
          <w:szCs w:val="24"/>
        </w:rPr>
      </w:pPr>
    </w:p>
    <w:p w14:paraId="11599EB2" w14:textId="660E2C17" w:rsidR="00EA22AB" w:rsidRDefault="00EA22AB" w:rsidP="006D2842">
      <w:pPr>
        <w:pStyle w:val="Titre3"/>
      </w:pPr>
      <w:r>
        <w:rPr>
          <w:noProof/>
        </w:rPr>
        <w:lastRenderedPageBreak/>
        <w:drawing>
          <wp:anchor distT="0" distB="0" distL="114300" distR="114300" simplePos="0" relativeHeight="251663360" behindDoc="0" locked="0" layoutInCell="1" allowOverlap="1" wp14:anchorId="75F6EBC6" wp14:editId="0C0E08C6">
            <wp:simplePos x="0" y="0"/>
            <wp:positionH relativeFrom="column">
              <wp:posOffset>-160655</wp:posOffset>
            </wp:positionH>
            <wp:positionV relativeFrom="paragraph">
              <wp:posOffset>395605</wp:posOffset>
            </wp:positionV>
            <wp:extent cx="5753100" cy="2743200"/>
            <wp:effectExtent l="0" t="0" r="0" b="0"/>
            <wp:wrapThrough wrapText="bothSides">
              <wp:wrapPolygon edited="0">
                <wp:start x="0" y="0"/>
                <wp:lineTo x="0" y="21450"/>
                <wp:lineTo x="21528" y="21450"/>
                <wp:lineTo x="21528" y="0"/>
                <wp:lineTo x="0" y="0"/>
              </wp:wrapPolygon>
            </wp:wrapThrough>
            <wp:docPr id="1083449366" name="Image 8"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9366" name="Image 8" descr="Une image contenant texte, logiciel, Icône d’ordinateur, Page web&#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anchor>
        </w:drawing>
      </w:r>
      <w:r>
        <w:t>4</w:t>
      </w:r>
      <w:r w:rsidR="005559E5" w:rsidRPr="005559E5">
        <w:t xml:space="preserve">. </w:t>
      </w:r>
      <w:r w:rsidR="00E936DD" w:rsidRPr="00E936DD">
        <w:t>Azure Cosmos DB : Stockage des données</w:t>
      </w:r>
      <w:r>
        <w:rPr>
          <w:noProof/>
        </w:rPr>
        <w:drawing>
          <wp:anchor distT="0" distB="0" distL="114300" distR="114300" simplePos="0" relativeHeight="251665408" behindDoc="0" locked="0" layoutInCell="1" allowOverlap="1" wp14:anchorId="0F680F96" wp14:editId="21262C3F">
            <wp:simplePos x="0" y="0"/>
            <wp:positionH relativeFrom="column">
              <wp:posOffset>-175895</wp:posOffset>
            </wp:positionH>
            <wp:positionV relativeFrom="paragraph">
              <wp:posOffset>3065145</wp:posOffset>
            </wp:positionV>
            <wp:extent cx="5753100" cy="2796540"/>
            <wp:effectExtent l="0" t="0" r="0" b="3810"/>
            <wp:wrapThrough wrapText="bothSides">
              <wp:wrapPolygon edited="0">
                <wp:start x="0" y="0"/>
                <wp:lineTo x="0" y="21482"/>
                <wp:lineTo x="21528" y="21482"/>
                <wp:lineTo x="21528" y="0"/>
                <wp:lineTo x="0" y="0"/>
              </wp:wrapPolygon>
            </wp:wrapThrough>
            <wp:docPr id="1135125225" name="Image 1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25225" name="Image 12" descr="Une image contenant texte, capture d’écran, logiciel, Icône d’ordinateur&#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796540"/>
                    </a:xfrm>
                    <a:prstGeom prst="rect">
                      <a:avLst/>
                    </a:prstGeom>
                    <a:noFill/>
                    <a:ln>
                      <a:noFill/>
                    </a:ln>
                  </pic:spPr>
                </pic:pic>
              </a:graphicData>
            </a:graphic>
          </wp:anchor>
        </w:drawing>
      </w:r>
    </w:p>
    <w:p w14:paraId="7CA0195E" w14:textId="01611123" w:rsidR="00EA22AB" w:rsidRPr="00D5509D" w:rsidRDefault="00EA22AB" w:rsidP="005559E5">
      <w:pPr>
        <w:rPr>
          <w:sz w:val="24"/>
          <w:szCs w:val="24"/>
        </w:rPr>
      </w:pPr>
    </w:p>
    <w:p w14:paraId="780A0BF5" w14:textId="639067CD" w:rsidR="00EA22AB" w:rsidRPr="00D5509D" w:rsidRDefault="00D5509D" w:rsidP="005559E5">
      <w:pPr>
        <w:rPr>
          <w:sz w:val="24"/>
          <w:szCs w:val="24"/>
        </w:rPr>
      </w:pPr>
      <w:r w:rsidRPr="00D5509D">
        <w:rPr>
          <w:sz w:val="24"/>
          <w:szCs w:val="24"/>
        </w:rPr>
        <w:t xml:space="preserve">Nous avons utilisé Azure Cosmos DB, en choisissant la version for NoSQL, pour gérer les données utilisateur, les contenus créés, et les métadonnées associées. </w:t>
      </w:r>
      <w:r w:rsidRPr="00D5509D">
        <w:rPr>
          <w:sz w:val="24"/>
          <w:szCs w:val="24"/>
        </w:rPr>
        <w:br/>
        <w:t>Cosmos DB garantit également des performances constantes, même en cas d’augmentation des charges de travail</w:t>
      </w:r>
      <w:r>
        <w:rPr>
          <w:sz w:val="24"/>
          <w:szCs w:val="24"/>
        </w:rPr>
        <w:t>.</w:t>
      </w:r>
    </w:p>
    <w:p w14:paraId="046ACA11" w14:textId="77777777" w:rsidR="00EA22AB" w:rsidRDefault="00EA22AB" w:rsidP="005559E5">
      <w:pPr>
        <w:rPr>
          <w:sz w:val="24"/>
          <w:szCs w:val="24"/>
        </w:rPr>
      </w:pPr>
    </w:p>
    <w:p w14:paraId="3A53DF6C" w14:textId="77777777" w:rsidR="00EA22AB" w:rsidRDefault="00EA22AB" w:rsidP="005559E5">
      <w:pPr>
        <w:rPr>
          <w:sz w:val="24"/>
          <w:szCs w:val="24"/>
        </w:rPr>
      </w:pPr>
    </w:p>
    <w:p w14:paraId="5F2958AA" w14:textId="77777777" w:rsidR="00E936DD" w:rsidRDefault="00E936DD" w:rsidP="005559E5">
      <w:pPr>
        <w:rPr>
          <w:sz w:val="24"/>
          <w:szCs w:val="24"/>
        </w:rPr>
      </w:pPr>
    </w:p>
    <w:p w14:paraId="1B8F3D4A" w14:textId="77777777" w:rsidR="00E936DD" w:rsidRDefault="00E936DD" w:rsidP="00EA22AB">
      <w:pPr>
        <w:rPr>
          <w:sz w:val="24"/>
          <w:szCs w:val="24"/>
        </w:rPr>
      </w:pPr>
    </w:p>
    <w:p w14:paraId="038FEE63" w14:textId="77777777" w:rsidR="00E936DD" w:rsidRDefault="00E936DD" w:rsidP="00EA22AB">
      <w:pPr>
        <w:rPr>
          <w:sz w:val="24"/>
          <w:szCs w:val="24"/>
        </w:rPr>
      </w:pPr>
    </w:p>
    <w:p w14:paraId="2BBC1D42" w14:textId="77777777" w:rsidR="00E936DD" w:rsidRDefault="00E936DD" w:rsidP="00EA22AB">
      <w:pPr>
        <w:rPr>
          <w:sz w:val="24"/>
          <w:szCs w:val="24"/>
        </w:rPr>
      </w:pPr>
    </w:p>
    <w:p w14:paraId="1EB624DB" w14:textId="1BEA9FFF" w:rsidR="00EA22AB" w:rsidRDefault="00EA22AB" w:rsidP="006D2842">
      <w:pPr>
        <w:pStyle w:val="Titre3"/>
      </w:pPr>
      <w:r>
        <w:lastRenderedPageBreak/>
        <w:t>5</w:t>
      </w:r>
      <w:r w:rsidRPr="005559E5">
        <w:t xml:space="preserve">. </w:t>
      </w:r>
      <w:r w:rsidR="00E936DD" w:rsidRPr="00E936DD">
        <w:t>Variables d'environnement</w:t>
      </w:r>
    </w:p>
    <w:p w14:paraId="5722272D" w14:textId="77777777" w:rsidR="00EA22AB" w:rsidRDefault="00EA22AB" w:rsidP="00EA22AB">
      <w:pPr>
        <w:rPr>
          <w:b/>
          <w:bCs/>
          <w:sz w:val="24"/>
          <w:szCs w:val="24"/>
        </w:rPr>
      </w:pPr>
    </w:p>
    <w:p w14:paraId="33C7583D" w14:textId="53FF0BFD" w:rsidR="00EA22AB" w:rsidRDefault="00EA22AB" w:rsidP="00EA22AB">
      <w:pPr>
        <w:rPr>
          <w:b/>
          <w:bCs/>
          <w:sz w:val="24"/>
          <w:szCs w:val="24"/>
        </w:rPr>
      </w:pPr>
      <w:r>
        <w:rPr>
          <w:b/>
          <w:bCs/>
          <w:noProof/>
          <w:sz w:val="24"/>
          <w:szCs w:val="24"/>
        </w:rPr>
        <w:drawing>
          <wp:anchor distT="0" distB="0" distL="114300" distR="114300" simplePos="0" relativeHeight="251664384" behindDoc="0" locked="0" layoutInCell="1" allowOverlap="1" wp14:anchorId="33988B3C" wp14:editId="67CF055F">
            <wp:simplePos x="0" y="0"/>
            <wp:positionH relativeFrom="column">
              <wp:posOffset>-635</wp:posOffset>
            </wp:positionH>
            <wp:positionV relativeFrom="paragraph">
              <wp:posOffset>2540</wp:posOffset>
            </wp:positionV>
            <wp:extent cx="5753100" cy="2301240"/>
            <wp:effectExtent l="0" t="0" r="0" b="3810"/>
            <wp:wrapThrough wrapText="bothSides">
              <wp:wrapPolygon edited="0">
                <wp:start x="0" y="0"/>
                <wp:lineTo x="0" y="21457"/>
                <wp:lineTo x="21528" y="21457"/>
                <wp:lineTo x="21528" y="0"/>
                <wp:lineTo x="0" y="0"/>
              </wp:wrapPolygon>
            </wp:wrapThrough>
            <wp:docPr id="158988905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301240"/>
                    </a:xfrm>
                    <a:prstGeom prst="rect">
                      <a:avLst/>
                    </a:prstGeom>
                    <a:noFill/>
                    <a:ln>
                      <a:noFill/>
                    </a:ln>
                  </pic:spPr>
                </pic:pic>
              </a:graphicData>
            </a:graphic>
          </wp:anchor>
        </w:drawing>
      </w:r>
    </w:p>
    <w:p w14:paraId="7A947E47" w14:textId="77777777" w:rsidR="00EA22AB" w:rsidRPr="005559E5" w:rsidRDefault="00EA22AB" w:rsidP="00EA22AB">
      <w:pPr>
        <w:rPr>
          <w:b/>
          <w:bCs/>
          <w:sz w:val="24"/>
          <w:szCs w:val="24"/>
        </w:rPr>
      </w:pPr>
    </w:p>
    <w:p w14:paraId="2B44F564" w14:textId="77777777" w:rsidR="00D5509D" w:rsidRPr="00D5509D" w:rsidRDefault="00D5509D" w:rsidP="00D5509D">
      <w:pPr>
        <w:rPr>
          <w:sz w:val="24"/>
          <w:szCs w:val="24"/>
        </w:rPr>
      </w:pPr>
      <w:r w:rsidRPr="00D5509D">
        <w:rPr>
          <w:sz w:val="24"/>
          <w:szCs w:val="24"/>
        </w:rPr>
        <w:t>Afin de sécuriser et de connecter correctement notre application, nous avons configuré plusieurs variables d’environnement essentielles dans l’App Service. Ces variables incluent :</w:t>
      </w:r>
    </w:p>
    <w:p w14:paraId="0F86C81C" w14:textId="77777777" w:rsidR="00D5509D" w:rsidRPr="00D5509D" w:rsidRDefault="00D5509D" w:rsidP="00D5509D">
      <w:pPr>
        <w:numPr>
          <w:ilvl w:val="0"/>
          <w:numId w:val="9"/>
        </w:numPr>
        <w:rPr>
          <w:sz w:val="24"/>
          <w:szCs w:val="24"/>
        </w:rPr>
      </w:pPr>
      <w:r w:rsidRPr="00D5509D">
        <w:rPr>
          <w:sz w:val="24"/>
          <w:szCs w:val="24"/>
        </w:rPr>
        <w:t>COSMOS_URI : Cette variable contient l'URI de connexion à Cosmos DB.</w:t>
      </w:r>
    </w:p>
    <w:p w14:paraId="40B7984A" w14:textId="77777777" w:rsidR="00D5509D" w:rsidRPr="00D5509D" w:rsidRDefault="00D5509D" w:rsidP="00D5509D">
      <w:pPr>
        <w:numPr>
          <w:ilvl w:val="0"/>
          <w:numId w:val="9"/>
        </w:numPr>
        <w:rPr>
          <w:sz w:val="24"/>
          <w:szCs w:val="24"/>
        </w:rPr>
      </w:pPr>
      <w:r w:rsidRPr="00D5509D">
        <w:rPr>
          <w:sz w:val="24"/>
          <w:szCs w:val="24"/>
        </w:rPr>
        <w:t>COSMOS_KEY : Cette clé est utilisée pour accéder de manière sécurisée aux services Cosmos DB.</w:t>
      </w:r>
    </w:p>
    <w:p w14:paraId="5E5A189C" w14:textId="77777777" w:rsidR="00D5509D" w:rsidRPr="00D5509D" w:rsidRDefault="00D5509D" w:rsidP="00D5509D">
      <w:pPr>
        <w:numPr>
          <w:ilvl w:val="0"/>
          <w:numId w:val="9"/>
        </w:numPr>
        <w:rPr>
          <w:sz w:val="24"/>
          <w:szCs w:val="24"/>
        </w:rPr>
      </w:pPr>
      <w:r w:rsidRPr="00D5509D">
        <w:rPr>
          <w:sz w:val="24"/>
          <w:szCs w:val="24"/>
        </w:rPr>
        <w:t xml:space="preserve">JWT_SECRET : Cette clé secrète est utilisée pour signer et vérifier les </w:t>
      </w:r>
      <w:proofErr w:type="spellStart"/>
      <w:r w:rsidRPr="00D5509D">
        <w:rPr>
          <w:sz w:val="24"/>
          <w:szCs w:val="24"/>
        </w:rPr>
        <w:t>tokens</w:t>
      </w:r>
      <w:proofErr w:type="spellEnd"/>
      <w:r w:rsidRPr="00D5509D">
        <w:rPr>
          <w:sz w:val="24"/>
          <w:szCs w:val="24"/>
        </w:rPr>
        <w:t xml:space="preserve"> JWT, assurant une authentification sécurisée des utilisateurs.</w:t>
      </w:r>
    </w:p>
    <w:p w14:paraId="5E7E1F18" w14:textId="77777777" w:rsidR="00EA22AB" w:rsidRDefault="00EA22AB" w:rsidP="005559E5">
      <w:pPr>
        <w:rPr>
          <w:sz w:val="24"/>
          <w:szCs w:val="24"/>
        </w:rPr>
      </w:pPr>
    </w:p>
    <w:p w14:paraId="51BCEBEE" w14:textId="77777777" w:rsidR="00EA22AB" w:rsidRDefault="00EA22AB" w:rsidP="005559E5">
      <w:pPr>
        <w:rPr>
          <w:sz w:val="24"/>
          <w:szCs w:val="24"/>
        </w:rPr>
      </w:pPr>
    </w:p>
    <w:p w14:paraId="29FE9FD6" w14:textId="77777777" w:rsidR="00EA22AB" w:rsidRDefault="00EA22AB" w:rsidP="005559E5">
      <w:pPr>
        <w:rPr>
          <w:sz w:val="24"/>
          <w:szCs w:val="24"/>
        </w:rPr>
      </w:pPr>
    </w:p>
    <w:p w14:paraId="7081554D" w14:textId="77777777" w:rsidR="00EA22AB" w:rsidRDefault="00EA22AB" w:rsidP="005559E5">
      <w:pPr>
        <w:rPr>
          <w:sz w:val="24"/>
          <w:szCs w:val="24"/>
        </w:rPr>
      </w:pPr>
    </w:p>
    <w:p w14:paraId="4FA1BEE4" w14:textId="77777777" w:rsidR="00EA22AB" w:rsidRDefault="00EA22AB" w:rsidP="005559E5">
      <w:pPr>
        <w:rPr>
          <w:sz w:val="24"/>
          <w:szCs w:val="24"/>
        </w:rPr>
      </w:pPr>
    </w:p>
    <w:p w14:paraId="2708B471" w14:textId="77777777" w:rsidR="00EA22AB" w:rsidRDefault="00EA22AB" w:rsidP="005559E5">
      <w:pPr>
        <w:rPr>
          <w:sz w:val="24"/>
          <w:szCs w:val="24"/>
        </w:rPr>
      </w:pPr>
    </w:p>
    <w:p w14:paraId="3CAF77ED" w14:textId="77777777" w:rsidR="00EA22AB" w:rsidRDefault="00EA22AB" w:rsidP="005559E5">
      <w:pPr>
        <w:rPr>
          <w:sz w:val="24"/>
          <w:szCs w:val="24"/>
        </w:rPr>
      </w:pPr>
    </w:p>
    <w:p w14:paraId="23B71AC8" w14:textId="77777777" w:rsidR="00EA22AB" w:rsidRDefault="00EA22AB" w:rsidP="005559E5">
      <w:pPr>
        <w:rPr>
          <w:sz w:val="24"/>
          <w:szCs w:val="24"/>
        </w:rPr>
      </w:pPr>
    </w:p>
    <w:p w14:paraId="737671D1" w14:textId="77777777" w:rsidR="00EA22AB" w:rsidRDefault="00EA22AB" w:rsidP="005559E5">
      <w:pPr>
        <w:rPr>
          <w:sz w:val="24"/>
          <w:szCs w:val="24"/>
        </w:rPr>
      </w:pPr>
    </w:p>
    <w:p w14:paraId="72D813F1" w14:textId="77777777" w:rsidR="00EA22AB" w:rsidRDefault="00EA22AB" w:rsidP="005559E5">
      <w:pPr>
        <w:rPr>
          <w:sz w:val="24"/>
          <w:szCs w:val="24"/>
        </w:rPr>
      </w:pPr>
    </w:p>
    <w:p w14:paraId="6B7229CE" w14:textId="314C119A" w:rsidR="009F04A9" w:rsidRDefault="009F04A9" w:rsidP="00D5509D">
      <w:pPr>
        <w:rPr>
          <w:sz w:val="24"/>
          <w:szCs w:val="24"/>
        </w:rPr>
      </w:pPr>
    </w:p>
    <w:p w14:paraId="46F505BD" w14:textId="77777777" w:rsidR="00D5509D" w:rsidRPr="00D5509D" w:rsidRDefault="00D5509D" w:rsidP="006D2842">
      <w:pPr>
        <w:pStyle w:val="Titre3"/>
      </w:pPr>
      <w:r w:rsidRPr="00D5509D">
        <w:lastRenderedPageBreak/>
        <w:t>6. Fonctionnement général</w:t>
      </w:r>
    </w:p>
    <w:p w14:paraId="52FB87E9" w14:textId="77777777" w:rsidR="00D5509D" w:rsidRDefault="00D5509D" w:rsidP="00D5509D">
      <w:pPr>
        <w:rPr>
          <w:sz w:val="24"/>
          <w:szCs w:val="24"/>
        </w:rPr>
      </w:pPr>
    </w:p>
    <w:p w14:paraId="7736A878" w14:textId="54CCE1B4" w:rsidR="00D5509D" w:rsidRPr="00D5509D" w:rsidRDefault="00D5509D" w:rsidP="00D5509D">
      <w:pPr>
        <w:rPr>
          <w:sz w:val="24"/>
          <w:szCs w:val="24"/>
        </w:rPr>
      </w:pPr>
      <w:r w:rsidRPr="00D5509D">
        <w:rPr>
          <w:sz w:val="24"/>
          <w:szCs w:val="24"/>
        </w:rPr>
        <w:t xml:space="preserve">L'API backend a été développée en Node.js et utilise Cosmos DB comme système de gestion des données grâce aux variables COSMOS_URI et COSMOS_KEY. Elle expose des </w:t>
      </w:r>
      <w:proofErr w:type="spellStart"/>
      <w:r w:rsidRPr="00D5509D">
        <w:rPr>
          <w:sz w:val="24"/>
          <w:szCs w:val="24"/>
        </w:rPr>
        <w:t>endpoints</w:t>
      </w:r>
      <w:proofErr w:type="spellEnd"/>
      <w:r w:rsidRPr="00D5509D">
        <w:rPr>
          <w:sz w:val="24"/>
          <w:szCs w:val="24"/>
        </w:rPr>
        <w:t xml:space="preserve"> pour les principales fonctionnalités suivantes :</w:t>
      </w:r>
    </w:p>
    <w:p w14:paraId="06E9F411" w14:textId="77777777" w:rsidR="00D5509D" w:rsidRPr="00D5509D" w:rsidRDefault="00D5509D" w:rsidP="00D5509D">
      <w:pPr>
        <w:numPr>
          <w:ilvl w:val="0"/>
          <w:numId w:val="10"/>
        </w:numPr>
        <w:rPr>
          <w:sz w:val="24"/>
          <w:szCs w:val="24"/>
        </w:rPr>
      </w:pPr>
      <w:r w:rsidRPr="00D5509D">
        <w:rPr>
          <w:sz w:val="24"/>
          <w:szCs w:val="24"/>
        </w:rPr>
        <w:t>Authentification : Les utilisateurs peuvent s’inscrire et se connecter de manière sécurisée.</w:t>
      </w:r>
    </w:p>
    <w:p w14:paraId="5844D603" w14:textId="77777777" w:rsidR="00D5509D" w:rsidRPr="00D5509D" w:rsidRDefault="00D5509D" w:rsidP="00D5509D">
      <w:pPr>
        <w:numPr>
          <w:ilvl w:val="0"/>
          <w:numId w:val="10"/>
        </w:numPr>
        <w:rPr>
          <w:sz w:val="24"/>
          <w:szCs w:val="24"/>
        </w:rPr>
      </w:pPr>
      <w:r w:rsidRPr="00D5509D">
        <w:rPr>
          <w:sz w:val="24"/>
          <w:szCs w:val="24"/>
        </w:rPr>
        <w:t>Gestion des contenus : Les utilisateurs peuvent créer, consulter, modifier et supprimer leurs contenus.</w:t>
      </w:r>
    </w:p>
    <w:p w14:paraId="63D326E0" w14:textId="77777777" w:rsidR="00D5509D" w:rsidRPr="00D5509D" w:rsidRDefault="00D5509D" w:rsidP="00D5509D">
      <w:pPr>
        <w:rPr>
          <w:sz w:val="24"/>
          <w:szCs w:val="24"/>
        </w:rPr>
      </w:pPr>
      <w:r w:rsidRPr="00D5509D">
        <w:rPr>
          <w:sz w:val="24"/>
          <w:szCs w:val="24"/>
        </w:rPr>
        <w:t xml:space="preserve">Les fichiers multimédias, tels que les images et vidéos, sont téléchargés via des </w:t>
      </w:r>
      <w:proofErr w:type="spellStart"/>
      <w:r w:rsidRPr="00D5509D">
        <w:rPr>
          <w:sz w:val="24"/>
          <w:szCs w:val="24"/>
        </w:rPr>
        <w:t>endpoints</w:t>
      </w:r>
      <w:proofErr w:type="spellEnd"/>
      <w:r w:rsidRPr="00D5509D">
        <w:rPr>
          <w:sz w:val="24"/>
          <w:szCs w:val="24"/>
        </w:rPr>
        <w:t xml:space="preserve"> sécurisés et sont stockés dans Azure Blob Storage. Chaque fichier est associé à un utilisateur et à un contenu spécifique pour garantir un accès organisé et sécurisé.</w:t>
      </w:r>
    </w:p>
    <w:p w14:paraId="411800FE" w14:textId="77777777" w:rsidR="00D5509D" w:rsidRDefault="00D5509D" w:rsidP="00D5509D">
      <w:pPr>
        <w:rPr>
          <w:sz w:val="24"/>
          <w:szCs w:val="24"/>
        </w:rPr>
      </w:pPr>
    </w:p>
    <w:p w14:paraId="4C6F75C4" w14:textId="77777777" w:rsidR="00D5509D" w:rsidRDefault="00D5509D" w:rsidP="00D5509D">
      <w:pPr>
        <w:rPr>
          <w:sz w:val="24"/>
          <w:szCs w:val="24"/>
        </w:rPr>
      </w:pPr>
    </w:p>
    <w:p w14:paraId="11A94B20" w14:textId="77777777" w:rsidR="00D5509D" w:rsidRDefault="00D5509D" w:rsidP="00D5509D">
      <w:pPr>
        <w:rPr>
          <w:sz w:val="24"/>
          <w:szCs w:val="24"/>
        </w:rPr>
      </w:pPr>
    </w:p>
    <w:p w14:paraId="31313BC7" w14:textId="77777777" w:rsidR="00D5509D" w:rsidRDefault="00D5509D" w:rsidP="006D2842">
      <w:pPr>
        <w:pStyle w:val="Titre3"/>
      </w:pPr>
      <w:r w:rsidRPr="00D5509D">
        <w:t>7. Surveillance et Scalabilité</w:t>
      </w:r>
    </w:p>
    <w:p w14:paraId="54467A9C" w14:textId="77777777" w:rsidR="00D5509D" w:rsidRPr="00D5509D" w:rsidRDefault="00D5509D" w:rsidP="00D5509D">
      <w:pPr>
        <w:rPr>
          <w:b/>
          <w:bCs/>
          <w:sz w:val="24"/>
          <w:szCs w:val="24"/>
        </w:rPr>
      </w:pPr>
    </w:p>
    <w:p w14:paraId="48CF1390" w14:textId="77777777" w:rsidR="00D5509D" w:rsidRPr="00D5509D" w:rsidRDefault="00D5509D" w:rsidP="00D5509D">
      <w:pPr>
        <w:rPr>
          <w:sz w:val="24"/>
          <w:szCs w:val="24"/>
        </w:rPr>
      </w:pPr>
      <w:r w:rsidRPr="00D5509D">
        <w:rPr>
          <w:sz w:val="24"/>
          <w:szCs w:val="24"/>
        </w:rPr>
        <w:t>Nous avons mis en place des mécanismes pour surveiller et ajuster les performances du système en fonction des besoins :</w:t>
      </w:r>
    </w:p>
    <w:p w14:paraId="4B2E6616" w14:textId="77777777" w:rsidR="00D5509D" w:rsidRPr="00D5509D" w:rsidRDefault="00D5509D" w:rsidP="00D5509D">
      <w:pPr>
        <w:numPr>
          <w:ilvl w:val="0"/>
          <w:numId w:val="11"/>
        </w:numPr>
        <w:rPr>
          <w:sz w:val="24"/>
          <w:szCs w:val="24"/>
        </w:rPr>
      </w:pPr>
      <w:r w:rsidRPr="00D5509D">
        <w:rPr>
          <w:b/>
          <w:bCs/>
          <w:sz w:val="24"/>
          <w:szCs w:val="24"/>
        </w:rPr>
        <w:t>Surveillance</w:t>
      </w:r>
      <w:r w:rsidRPr="00D5509D">
        <w:rPr>
          <w:sz w:val="24"/>
          <w:szCs w:val="24"/>
        </w:rPr>
        <w:t xml:space="preserve"> :</w:t>
      </w:r>
      <w:r w:rsidRPr="00D5509D">
        <w:rPr>
          <w:sz w:val="24"/>
          <w:szCs w:val="24"/>
        </w:rPr>
        <w:br/>
        <w:t>Nous utilisons Azure Monitor pour suivre les performances de l’App Service et des autres ressources. Des alertes sont configurées pour détecter et signaler les anomalies ou erreurs critiques.</w:t>
      </w:r>
    </w:p>
    <w:p w14:paraId="4E0F2D9D" w14:textId="77777777" w:rsidR="00D5509D" w:rsidRPr="00D5509D" w:rsidRDefault="00D5509D" w:rsidP="00D5509D">
      <w:pPr>
        <w:numPr>
          <w:ilvl w:val="0"/>
          <w:numId w:val="11"/>
        </w:numPr>
        <w:rPr>
          <w:sz w:val="24"/>
          <w:szCs w:val="24"/>
        </w:rPr>
      </w:pPr>
      <w:r w:rsidRPr="00D5509D">
        <w:rPr>
          <w:b/>
          <w:bCs/>
          <w:sz w:val="24"/>
          <w:szCs w:val="24"/>
        </w:rPr>
        <w:t>Scalabilité</w:t>
      </w:r>
      <w:r w:rsidRPr="00D5509D">
        <w:rPr>
          <w:sz w:val="24"/>
          <w:szCs w:val="24"/>
        </w:rPr>
        <w:t xml:space="preserve"> :</w:t>
      </w:r>
      <w:r w:rsidRPr="00D5509D">
        <w:rPr>
          <w:sz w:val="24"/>
          <w:szCs w:val="24"/>
        </w:rPr>
        <w:br/>
        <w:t>Les services Azure utilisés, notamment l’App Service, Cosmos DB, et Blob Storage, sont configurés pour prendre en charge une montée en charge horizontale. Cela permet d’ajouter facilement des ressources lorsque le trafic utilisateur ou le volume de données augmente.</w:t>
      </w:r>
    </w:p>
    <w:p w14:paraId="5D7ABF59" w14:textId="77777777" w:rsidR="00D5509D" w:rsidRPr="009F04A9" w:rsidRDefault="00D5509D" w:rsidP="00D5509D">
      <w:pPr>
        <w:rPr>
          <w:sz w:val="24"/>
          <w:szCs w:val="24"/>
        </w:rPr>
      </w:pPr>
    </w:p>
    <w:sectPr w:rsidR="00D5509D" w:rsidRPr="009F0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72A4"/>
    <w:multiLevelType w:val="multilevel"/>
    <w:tmpl w:val="B8B6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417B"/>
    <w:multiLevelType w:val="multilevel"/>
    <w:tmpl w:val="9130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4093D"/>
    <w:multiLevelType w:val="multilevel"/>
    <w:tmpl w:val="3DDA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C6B5F"/>
    <w:multiLevelType w:val="hybridMultilevel"/>
    <w:tmpl w:val="9774CC86"/>
    <w:lvl w:ilvl="0" w:tplc="93D28AF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CA00D5"/>
    <w:multiLevelType w:val="hybridMultilevel"/>
    <w:tmpl w:val="629695FC"/>
    <w:lvl w:ilvl="0" w:tplc="95266E7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2C4641"/>
    <w:multiLevelType w:val="multilevel"/>
    <w:tmpl w:val="D4E6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E49C7"/>
    <w:multiLevelType w:val="multilevel"/>
    <w:tmpl w:val="220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275FE"/>
    <w:multiLevelType w:val="multilevel"/>
    <w:tmpl w:val="DC5A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D4ECD"/>
    <w:multiLevelType w:val="multilevel"/>
    <w:tmpl w:val="828E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310CB"/>
    <w:multiLevelType w:val="multilevel"/>
    <w:tmpl w:val="E78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623C8"/>
    <w:multiLevelType w:val="multilevel"/>
    <w:tmpl w:val="F3AC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56454">
    <w:abstractNumId w:val="3"/>
  </w:num>
  <w:num w:numId="2" w16cid:durableId="137041312">
    <w:abstractNumId w:val="4"/>
  </w:num>
  <w:num w:numId="3" w16cid:durableId="787049385">
    <w:abstractNumId w:val="8"/>
  </w:num>
  <w:num w:numId="4" w16cid:durableId="417141895">
    <w:abstractNumId w:val="2"/>
  </w:num>
  <w:num w:numId="5" w16cid:durableId="1377701014">
    <w:abstractNumId w:val="7"/>
  </w:num>
  <w:num w:numId="6" w16cid:durableId="1939286798">
    <w:abstractNumId w:val="1"/>
  </w:num>
  <w:num w:numId="7" w16cid:durableId="1044989789">
    <w:abstractNumId w:val="10"/>
  </w:num>
  <w:num w:numId="8" w16cid:durableId="1973319569">
    <w:abstractNumId w:val="9"/>
  </w:num>
  <w:num w:numId="9" w16cid:durableId="360714699">
    <w:abstractNumId w:val="5"/>
  </w:num>
  <w:num w:numId="10" w16cid:durableId="624889310">
    <w:abstractNumId w:val="0"/>
  </w:num>
  <w:num w:numId="11" w16cid:durableId="1045451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B4"/>
    <w:rsid w:val="000D028B"/>
    <w:rsid w:val="000E04F6"/>
    <w:rsid w:val="00535B5C"/>
    <w:rsid w:val="005559E5"/>
    <w:rsid w:val="0057523F"/>
    <w:rsid w:val="00595FF7"/>
    <w:rsid w:val="006D2842"/>
    <w:rsid w:val="007C1497"/>
    <w:rsid w:val="00876A8C"/>
    <w:rsid w:val="009970E5"/>
    <w:rsid w:val="009F04A9"/>
    <w:rsid w:val="00A3796C"/>
    <w:rsid w:val="00AC28B4"/>
    <w:rsid w:val="00D04898"/>
    <w:rsid w:val="00D5509D"/>
    <w:rsid w:val="00DD5564"/>
    <w:rsid w:val="00E936DD"/>
    <w:rsid w:val="00EA22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2629"/>
  <w15:chartTrackingRefBased/>
  <w15:docId w15:val="{6B1F9D6C-EBF5-48DA-B3BA-5DB34EF5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9D"/>
  </w:style>
  <w:style w:type="paragraph" w:styleId="Titre1">
    <w:name w:val="heading 1"/>
    <w:basedOn w:val="Normal"/>
    <w:next w:val="Normal"/>
    <w:link w:val="Titre1Car"/>
    <w:uiPriority w:val="9"/>
    <w:qFormat/>
    <w:rsid w:val="00AC2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C2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C28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28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28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28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28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28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28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28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C28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C28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28B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28B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28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28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28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28B4"/>
    <w:rPr>
      <w:rFonts w:eastAsiaTheme="majorEastAsia" w:cstheme="majorBidi"/>
      <w:color w:val="272727" w:themeColor="text1" w:themeTint="D8"/>
    </w:rPr>
  </w:style>
  <w:style w:type="paragraph" w:styleId="Titre">
    <w:name w:val="Title"/>
    <w:basedOn w:val="Normal"/>
    <w:next w:val="Normal"/>
    <w:link w:val="TitreCar"/>
    <w:uiPriority w:val="10"/>
    <w:qFormat/>
    <w:rsid w:val="00AC2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28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28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28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28B4"/>
    <w:pPr>
      <w:spacing w:before="160"/>
      <w:jc w:val="center"/>
    </w:pPr>
    <w:rPr>
      <w:i/>
      <w:iCs/>
      <w:color w:val="404040" w:themeColor="text1" w:themeTint="BF"/>
    </w:rPr>
  </w:style>
  <w:style w:type="character" w:customStyle="1" w:styleId="CitationCar">
    <w:name w:val="Citation Car"/>
    <w:basedOn w:val="Policepardfaut"/>
    <w:link w:val="Citation"/>
    <w:uiPriority w:val="29"/>
    <w:rsid w:val="00AC28B4"/>
    <w:rPr>
      <w:i/>
      <w:iCs/>
      <w:color w:val="404040" w:themeColor="text1" w:themeTint="BF"/>
    </w:rPr>
  </w:style>
  <w:style w:type="paragraph" w:styleId="Paragraphedeliste">
    <w:name w:val="List Paragraph"/>
    <w:basedOn w:val="Normal"/>
    <w:uiPriority w:val="34"/>
    <w:qFormat/>
    <w:rsid w:val="00AC28B4"/>
    <w:pPr>
      <w:ind w:left="720"/>
      <w:contextualSpacing/>
    </w:pPr>
  </w:style>
  <w:style w:type="character" w:styleId="Accentuationintense">
    <w:name w:val="Intense Emphasis"/>
    <w:basedOn w:val="Policepardfaut"/>
    <w:uiPriority w:val="21"/>
    <w:qFormat/>
    <w:rsid w:val="00AC28B4"/>
    <w:rPr>
      <w:i/>
      <w:iCs/>
      <w:color w:val="0F4761" w:themeColor="accent1" w:themeShade="BF"/>
    </w:rPr>
  </w:style>
  <w:style w:type="paragraph" w:styleId="Citationintense">
    <w:name w:val="Intense Quote"/>
    <w:basedOn w:val="Normal"/>
    <w:next w:val="Normal"/>
    <w:link w:val="CitationintenseCar"/>
    <w:uiPriority w:val="30"/>
    <w:qFormat/>
    <w:rsid w:val="00AC2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28B4"/>
    <w:rPr>
      <w:i/>
      <w:iCs/>
      <w:color w:val="0F4761" w:themeColor="accent1" w:themeShade="BF"/>
    </w:rPr>
  </w:style>
  <w:style w:type="character" w:styleId="Rfrenceintense">
    <w:name w:val="Intense Reference"/>
    <w:basedOn w:val="Policepardfaut"/>
    <w:uiPriority w:val="32"/>
    <w:qFormat/>
    <w:rsid w:val="00AC2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8636">
      <w:bodyDiv w:val="1"/>
      <w:marLeft w:val="0"/>
      <w:marRight w:val="0"/>
      <w:marTop w:val="0"/>
      <w:marBottom w:val="0"/>
      <w:divBdr>
        <w:top w:val="none" w:sz="0" w:space="0" w:color="auto"/>
        <w:left w:val="none" w:sz="0" w:space="0" w:color="auto"/>
        <w:bottom w:val="none" w:sz="0" w:space="0" w:color="auto"/>
        <w:right w:val="none" w:sz="0" w:space="0" w:color="auto"/>
      </w:divBdr>
    </w:div>
    <w:div w:id="248469295">
      <w:bodyDiv w:val="1"/>
      <w:marLeft w:val="0"/>
      <w:marRight w:val="0"/>
      <w:marTop w:val="0"/>
      <w:marBottom w:val="0"/>
      <w:divBdr>
        <w:top w:val="none" w:sz="0" w:space="0" w:color="auto"/>
        <w:left w:val="none" w:sz="0" w:space="0" w:color="auto"/>
        <w:bottom w:val="none" w:sz="0" w:space="0" w:color="auto"/>
        <w:right w:val="none" w:sz="0" w:space="0" w:color="auto"/>
      </w:divBdr>
      <w:divsChild>
        <w:div w:id="778138782">
          <w:marLeft w:val="0"/>
          <w:marRight w:val="0"/>
          <w:marTop w:val="0"/>
          <w:marBottom w:val="0"/>
          <w:divBdr>
            <w:top w:val="none" w:sz="0" w:space="0" w:color="auto"/>
            <w:left w:val="none" w:sz="0" w:space="0" w:color="auto"/>
            <w:bottom w:val="none" w:sz="0" w:space="0" w:color="auto"/>
            <w:right w:val="none" w:sz="0" w:space="0" w:color="auto"/>
          </w:divBdr>
          <w:divsChild>
            <w:div w:id="606620101">
              <w:marLeft w:val="0"/>
              <w:marRight w:val="0"/>
              <w:marTop w:val="0"/>
              <w:marBottom w:val="0"/>
              <w:divBdr>
                <w:top w:val="none" w:sz="0" w:space="0" w:color="auto"/>
                <w:left w:val="none" w:sz="0" w:space="0" w:color="auto"/>
                <w:bottom w:val="none" w:sz="0" w:space="0" w:color="auto"/>
                <w:right w:val="none" w:sz="0" w:space="0" w:color="auto"/>
              </w:divBdr>
              <w:divsChild>
                <w:div w:id="1283154425">
                  <w:marLeft w:val="0"/>
                  <w:marRight w:val="0"/>
                  <w:marTop w:val="0"/>
                  <w:marBottom w:val="0"/>
                  <w:divBdr>
                    <w:top w:val="none" w:sz="0" w:space="0" w:color="auto"/>
                    <w:left w:val="none" w:sz="0" w:space="0" w:color="auto"/>
                    <w:bottom w:val="none" w:sz="0" w:space="0" w:color="auto"/>
                    <w:right w:val="none" w:sz="0" w:space="0" w:color="auto"/>
                  </w:divBdr>
                  <w:divsChild>
                    <w:div w:id="244843565">
                      <w:marLeft w:val="0"/>
                      <w:marRight w:val="0"/>
                      <w:marTop w:val="0"/>
                      <w:marBottom w:val="0"/>
                      <w:divBdr>
                        <w:top w:val="none" w:sz="0" w:space="0" w:color="auto"/>
                        <w:left w:val="none" w:sz="0" w:space="0" w:color="auto"/>
                        <w:bottom w:val="none" w:sz="0" w:space="0" w:color="auto"/>
                        <w:right w:val="none" w:sz="0" w:space="0" w:color="auto"/>
                      </w:divBdr>
                      <w:divsChild>
                        <w:div w:id="1207715268">
                          <w:marLeft w:val="0"/>
                          <w:marRight w:val="0"/>
                          <w:marTop w:val="0"/>
                          <w:marBottom w:val="0"/>
                          <w:divBdr>
                            <w:top w:val="none" w:sz="0" w:space="0" w:color="auto"/>
                            <w:left w:val="none" w:sz="0" w:space="0" w:color="auto"/>
                            <w:bottom w:val="none" w:sz="0" w:space="0" w:color="auto"/>
                            <w:right w:val="none" w:sz="0" w:space="0" w:color="auto"/>
                          </w:divBdr>
                          <w:divsChild>
                            <w:div w:id="7494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17091">
      <w:bodyDiv w:val="1"/>
      <w:marLeft w:val="0"/>
      <w:marRight w:val="0"/>
      <w:marTop w:val="0"/>
      <w:marBottom w:val="0"/>
      <w:divBdr>
        <w:top w:val="none" w:sz="0" w:space="0" w:color="auto"/>
        <w:left w:val="none" w:sz="0" w:space="0" w:color="auto"/>
        <w:bottom w:val="none" w:sz="0" w:space="0" w:color="auto"/>
        <w:right w:val="none" w:sz="0" w:space="0" w:color="auto"/>
      </w:divBdr>
    </w:div>
    <w:div w:id="520822496">
      <w:bodyDiv w:val="1"/>
      <w:marLeft w:val="0"/>
      <w:marRight w:val="0"/>
      <w:marTop w:val="0"/>
      <w:marBottom w:val="0"/>
      <w:divBdr>
        <w:top w:val="none" w:sz="0" w:space="0" w:color="auto"/>
        <w:left w:val="none" w:sz="0" w:space="0" w:color="auto"/>
        <w:bottom w:val="none" w:sz="0" w:space="0" w:color="auto"/>
        <w:right w:val="none" w:sz="0" w:space="0" w:color="auto"/>
      </w:divBdr>
    </w:div>
    <w:div w:id="828524821">
      <w:bodyDiv w:val="1"/>
      <w:marLeft w:val="0"/>
      <w:marRight w:val="0"/>
      <w:marTop w:val="0"/>
      <w:marBottom w:val="0"/>
      <w:divBdr>
        <w:top w:val="none" w:sz="0" w:space="0" w:color="auto"/>
        <w:left w:val="none" w:sz="0" w:space="0" w:color="auto"/>
        <w:bottom w:val="none" w:sz="0" w:space="0" w:color="auto"/>
        <w:right w:val="none" w:sz="0" w:space="0" w:color="auto"/>
      </w:divBdr>
    </w:div>
    <w:div w:id="1045983052">
      <w:bodyDiv w:val="1"/>
      <w:marLeft w:val="0"/>
      <w:marRight w:val="0"/>
      <w:marTop w:val="0"/>
      <w:marBottom w:val="0"/>
      <w:divBdr>
        <w:top w:val="none" w:sz="0" w:space="0" w:color="auto"/>
        <w:left w:val="none" w:sz="0" w:space="0" w:color="auto"/>
        <w:bottom w:val="none" w:sz="0" w:space="0" w:color="auto"/>
        <w:right w:val="none" w:sz="0" w:space="0" w:color="auto"/>
      </w:divBdr>
    </w:div>
    <w:div w:id="1060863382">
      <w:bodyDiv w:val="1"/>
      <w:marLeft w:val="0"/>
      <w:marRight w:val="0"/>
      <w:marTop w:val="0"/>
      <w:marBottom w:val="0"/>
      <w:divBdr>
        <w:top w:val="none" w:sz="0" w:space="0" w:color="auto"/>
        <w:left w:val="none" w:sz="0" w:space="0" w:color="auto"/>
        <w:bottom w:val="none" w:sz="0" w:space="0" w:color="auto"/>
        <w:right w:val="none" w:sz="0" w:space="0" w:color="auto"/>
      </w:divBdr>
    </w:div>
    <w:div w:id="1129395139">
      <w:bodyDiv w:val="1"/>
      <w:marLeft w:val="0"/>
      <w:marRight w:val="0"/>
      <w:marTop w:val="0"/>
      <w:marBottom w:val="0"/>
      <w:divBdr>
        <w:top w:val="none" w:sz="0" w:space="0" w:color="auto"/>
        <w:left w:val="none" w:sz="0" w:space="0" w:color="auto"/>
        <w:bottom w:val="none" w:sz="0" w:space="0" w:color="auto"/>
        <w:right w:val="none" w:sz="0" w:space="0" w:color="auto"/>
      </w:divBdr>
      <w:divsChild>
        <w:div w:id="1120874384">
          <w:marLeft w:val="0"/>
          <w:marRight w:val="0"/>
          <w:marTop w:val="0"/>
          <w:marBottom w:val="0"/>
          <w:divBdr>
            <w:top w:val="none" w:sz="0" w:space="0" w:color="auto"/>
            <w:left w:val="none" w:sz="0" w:space="0" w:color="auto"/>
            <w:bottom w:val="none" w:sz="0" w:space="0" w:color="auto"/>
            <w:right w:val="none" w:sz="0" w:space="0" w:color="auto"/>
          </w:divBdr>
          <w:divsChild>
            <w:div w:id="195239920">
              <w:marLeft w:val="0"/>
              <w:marRight w:val="0"/>
              <w:marTop w:val="0"/>
              <w:marBottom w:val="0"/>
              <w:divBdr>
                <w:top w:val="none" w:sz="0" w:space="0" w:color="auto"/>
                <w:left w:val="none" w:sz="0" w:space="0" w:color="auto"/>
                <w:bottom w:val="none" w:sz="0" w:space="0" w:color="auto"/>
                <w:right w:val="none" w:sz="0" w:space="0" w:color="auto"/>
              </w:divBdr>
              <w:divsChild>
                <w:div w:id="1030690678">
                  <w:marLeft w:val="0"/>
                  <w:marRight w:val="0"/>
                  <w:marTop w:val="0"/>
                  <w:marBottom w:val="0"/>
                  <w:divBdr>
                    <w:top w:val="none" w:sz="0" w:space="0" w:color="auto"/>
                    <w:left w:val="none" w:sz="0" w:space="0" w:color="auto"/>
                    <w:bottom w:val="none" w:sz="0" w:space="0" w:color="auto"/>
                    <w:right w:val="none" w:sz="0" w:space="0" w:color="auto"/>
                  </w:divBdr>
                  <w:divsChild>
                    <w:div w:id="1449426784">
                      <w:marLeft w:val="0"/>
                      <w:marRight w:val="0"/>
                      <w:marTop w:val="0"/>
                      <w:marBottom w:val="0"/>
                      <w:divBdr>
                        <w:top w:val="none" w:sz="0" w:space="0" w:color="auto"/>
                        <w:left w:val="none" w:sz="0" w:space="0" w:color="auto"/>
                        <w:bottom w:val="none" w:sz="0" w:space="0" w:color="auto"/>
                        <w:right w:val="none" w:sz="0" w:space="0" w:color="auto"/>
                      </w:divBdr>
                      <w:divsChild>
                        <w:div w:id="2025935530">
                          <w:marLeft w:val="0"/>
                          <w:marRight w:val="0"/>
                          <w:marTop w:val="0"/>
                          <w:marBottom w:val="0"/>
                          <w:divBdr>
                            <w:top w:val="none" w:sz="0" w:space="0" w:color="auto"/>
                            <w:left w:val="none" w:sz="0" w:space="0" w:color="auto"/>
                            <w:bottom w:val="none" w:sz="0" w:space="0" w:color="auto"/>
                            <w:right w:val="none" w:sz="0" w:space="0" w:color="auto"/>
                          </w:divBdr>
                          <w:divsChild>
                            <w:div w:id="1528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10322">
      <w:bodyDiv w:val="1"/>
      <w:marLeft w:val="0"/>
      <w:marRight w:val="0"/>
      <w:marTop w:val="0"/>
      <w:marBottom w:val="0"/>
      <w:divBdr>
        <w:top w:val="none" w:sz="0" w:space="0" w:color="auto"/>
        <w:left w:val="none" w:sz="0" w:space="0" w:color="auto"/>
        <w:bottom w:val="none" w:sz="0" w:space="0" w:color="auto"/>
        <w:right w:val="none" w:sz="0" w:space="0" w:color="auto"/>
      </w:divBdr>
    </w:div>
    <w:div w:id="1330326705">
      <w:bodyDiv w:val="1"/>
      <w:marLeft w:val="0"/>
      <w:marRight w:val="0"/>
      <w:marTop w:val="0"/>
      <w:marBottom w:val="0"/>
      <w:divBdr>
        <w:top w:val="none" w:sz="0" w:space="0" w:color="auto"/>
        <w:left w:val="none" w:sz="0" w:space="0" w:color="auto"/>
        <w:bottom w:val="none" w:sz="0" w:space="0" w:color="auto"/>
        <w:right w:val="none" w:sz="0" w:space="0" w:color="auto"/>
      </w:divBdr>
    </w:div>
    <w:div w:id="1730306223">
      <w:bodyDiv w:val="1"/>
      <w:marLeft w:val="0"/>
      <w:marRight w:val="0"/>
      <w:marTop w:val="0"/>
      <w:marBottom w:val="0"/>
      <w:divBdr>
        <w:top w:val="none" w:sz="0" w:space="0" w:color="auto"/>
        <w:left w:val="none" w:sz="0" w:space="0" w:color="auto"/>
        <w:bottom w:val="none" w:sz="0" w:space="0" w:color="auto"/>
        <w:right w:val="none" w:sz="0" w:space="0" w:color="auto"/>
      </w:divBdr>
    </w:div>
    <w:div w:id="17492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540</Words>
  <Characters>2973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Hax Reid</dc:creator>
  <cp:keywords/>
  <dc:description/>
  <cp:lastModifiedBy>Léonard Trève</cp:lastModifiedBy>
  <cp:revision>3</cp:revision>
  <cp:lastPrinted>2024-12-05T20:42:00Z</cp:lastPrinted>
  <dcterms:created xsi:type="dcterms:W3CDTF">2024-12-05T21:07:00Z</dcterms:created>
  <dcterms:modified xsi:type="dcterms:W3CDTF">2024-12-05T21:11:00Z</dcterms:modified>
</cp:coreProperties>
</file>