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5ACB0" w14:textId="77777777" w:rsidR="0099756A" w:rsidRPr="001A1443" w:rsidRDefault="0099756A" w:rsidP="0099756A">
      <w:pPr>
        <w:pStyle w:val="Heading2"/>
        <w:spacing w:line="480" w:lineRule="auto"/>
        <w:rPr>
          <w:i/>
          <w:sz w:val="24"/>
          <w:szCs w:val="24"/>
        </w:rPr>
      </w:pPr>
      <w:bookmarkStart w:id="0" w:name="_Hlk130374734"/>
      <w:r w:rsidRPr="001A1443">
        <w:rPr>
          <w:sz w:val="24"/>
          <w:szCs w:val="24"/>
        </w:rPr>
        <w:t xml:space="preserve">Table S6. </w:t>
      </w:r>
      <w:r w:rsidRPr="001A1443">
        <w:rPr>
          <w:i/>
          <w:sz w:val="24"/>
          <w:szCs w:val="24"/>
        </w:rPr>
        <w:t xml:space="preserve">Evaluation of the items in the item pool for PAS. </w:t>
      </w:r>
    </w:p>
    <w:tbl>
      <w:tblPr>
        <w:tblStyle w:val="Tabellenraster22"/>
        <w:tblW w:w="13407" w:type="dxa"/>
        <w:tblInd w:w="-10" w:type="dxa"/>
        <w:tblLook w:val="04A0" w:firstRow="1" w:lastRow="0" w:firstColumn="1" w:lastColumn="0" w:noHBand="0" w:noVBand="1"/>
      </w:tblPr>
      <w:tblGrid>
        <w:gridCol w:w="646"/>
        <w:gridCol w:w="3324"/>
        <w:gridCol w:w="1635"/>
        <w:gridCol w:w="1107"/>
        <w:gridCol w:w="1282"/>
        <w:gridCol w:w="1444"/>
        <w:gridCol w:w="1203"/>
        <w:gridCol w:w="1167"/>
        <w:gridCol w:w="870"/>
        <w:gridCol w:w="729"/>
      </w:tblGrid>
      <w:tr w:rsidR="0099756A" w:rsidRPr="001A1443" w14:paraId="313D8771" w14:textId="77777777" w:rsidTr="001A1443">
        <w:trPr>
          <w:trHeight w:val="1334"/>
        </w:trPr>
        <w:tc>
          <w:tcPr>
            <w:tcW w:w="603" w:type="dxa"/>
          </w:tcPr>
          <w:bookmarkEnd w:id="0"/>
          <w:p w14:paraId="11EEB4A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No.</w:t>
            </w:r>
          </w:p>
        </w:tc>
        <w:tc>
          <w:tcPr>
            <w:tcW w:w="3385" w:type="dxa"/>
          </w:tcPr>
          <w:p w14:paraId="0D9546E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Item</w:t>
            </w:r>
          </w:p>
        </w:tc>
        <w:tc>
          <w:tcPr>
            <w:tcW w:w="1569" w:type="dxa"/>
          </w:tcPr>
          <w:p w14:paraId="32CDFCC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Categorization</w:t>
            </w:r>
          </w:p>
        </w:tc>
        <w:tc>
          <w:tcPr>
            <w:tcW w:w="1114" w:type="dxa"/>
          </w:tcPr>
          <w:p w14:paraId="23668D7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kurtosis</w:t>
            </w:r>
          </w:p>
        </w:tc>
        <w:tc>
          <w:tcPr>
            <w:tcW w:w="1290" w:type="dxa"/>
          </w:tcPr>
          <w:p w14:paraId="304D28A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skewness</w:t>
            </w:r>
          </w:p>
        </w:tc>
        <w:tc>
          <w:tcPr>
            <w:tcW w:w="1453" w:type="dxa"/>
          </w:tcPr>
          <w:p w14:paraId="1B1C76A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Item-total correlation (part-whole corrected)</w:t>
            </w:r>
          </w:p>
        </w:tc>
        <w:tc>
          <w:tcPr>
            <w:tcW w:w="1210" w:type="dxa"/>
          </w:tcPr>
          <w:p w14:paraId="2E00365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Item difficulty</w:t>
            </w:r>
          </w:p>
        </w:tc>
        <w:tc>
          <w:tcPr>
            <w:tcW w:w="1174" w:type="dxa"/>
          </w:tcPr>
          <w:p w14:paraId="59325DE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proofErr w:type="spellStart"/>
            <w:r w:rsidRPr="001A1443">
              <w:rPr>
                <w:sz w:val="24"/>
                <w:szCs w:val="24"/>
              </w:rPr>
              <w:t>Missings</w:t>
            </w:r>
            <w:proofErr w:type="spellEnd"/>
          </w:p>
        </w:tc>
        <w:tc>
          <w:tcPr>
            <w:tcW w:w="875" w:type="dxa"/>
          </w:tcPr>
          <w:p w14:paraId="7C48879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Mean</w:t>
            </w:r>
          </w:p>
        </w:tc>
        <w:tc>
          <w:tcPr>
            <w:tcW w:w="734" w:type="dxa"/>
          </w:tcPr>
          <w:p w14:paraId="058743B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SD</w:t>
            </w:r>
          </w:p>
        </w:tc>
      </w:tr>
      <w:tr w:rsidR="0099756A" w:rsidRPr="001A1443" w14:paraId="7884C58F" w14:textId="77777777" w:rsidTr="001A1443">
        <w:trPr>
          <w:trHeight w:val="804"/>
        </w:trPr>
        <w:tc>
          <w:tcPr>
            <w:tcW w:w="603" w:type="dxa"/>
          </w:tcPr>
          <w:p w14:paraId="2081CA3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2E37D42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sehe die Dinge eher pessimistisch.</w:t>
            </w:r>
          </w:p>
        </w:tc>
        <w:tc>
          <w:tcPr>
            <w:tcW w:w="1569" w:type="dxa"/>
          </w:tcPr>
          <w:p w14:paraId="2ED3E2F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11B814E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3.24</w:t>
            </w:r>
          </w:p>
        </w:tc>
        <w:tc>
          <w:tcPr>
            <w:tcW w:w="1290" w:type="dxa"/>
          </w:tcPr>
          <w:p w14:paraId="5E06813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-0.59</w:t>
            </w:r>
          </w:p>
        </w:tc>
        <w:tc>
          <w:tcPr>
            <w:tcW w:w="1453" w:type="dxa"/>
          </w:tcPr>
          <w:p w14:paraId="3A98D82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0.58</w:t>
            </w:r>
          </w:p>
        </w:tc>
        <w:tc>
          <w:tcPr>
            <w:tcW w:w="1210" w:type="dxa"/>
          </w:tcPr>
          <w:p w14:paraId="14A9259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0.79</w:t>
            </w:r>
          </w:p>
        </w:tc>
        <w:tc>
          <w:tcPr>
            <w:tcW w:w="1174" w:type="dxa"/>
          </w:tcPr>
          <w:p w14:paraId="3813C80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69ED9AE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3.17</w:t>
            </w:r>
          </w:p>
        </w:tc>
        <w:tc>
          <w:tcPr>
            <w:tcW w:w="734" w:type="dxa"/>
          </w:tcPr>
          <w:p w14:paraId="5B5C21A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0.71</w:t>
            </w:r>
          </w:p>
        </w:tc>
      </w:tr>
      <w:tr w:rsidR="0099756A" w:rsidRPr="001A1443" w14:paraId="5ED52932" w14:textId="77777777" w:rsidTr="001A1443">
        <w:trPr>
          <w:trHeight w:val="1334"/>
        </w:trPr>
        <w:tc>
          <w:tcPr>
            <w:tcW w:w="603" w:type="dxa"/>
          </w:tcPr>
          <w:p w14:paraId="189BE56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</w:t>
            </w:r>
            <w:proofErr w:type="gramStart"/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a,x</w:t>
            </w:r>
            <w:proofErr w:type="gramEnd"/>
          </w:p>
        </w:tc>
        <w:tc>
          <w:tcPr>
            <w:tcW w:w="3385" w:type="dxa"/>
          </w:tcPr>
          <w:p w14:paraId="2FBB796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Angst und Stress sind sehr schädlich und sollten vermieden werden.</w:t>
            </w:r>
          </w:p>
        </w:tc>
        <w:tc>
          <w:tcPr>
            <w:tcW w:w="1569" w:type="dxa"/>
          </w:tcPr>
          <w:p w14:paraId="462D42F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Outcome magnitude appraisal</w:t>
            </w:r>
          </w:p>
        </w:tc>
        <w:tc>
          <w:tcPr>
            <w:tcW w:w="1114" w:type="dxa"/>
          </w:tcPr>
          <w:p w14:paraId="516F538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2.30</w:t>
            </w:r>
          </w:p>
        </w:tc>
        <w:tc>
          <w:tcPr>
            <w:tcW w:w="1290" w:type="dxa"/>
          </w:tcPr>
          <w:p w14:paraId="36E337C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0.15</w:t>
            </w:r>
          </w:p>
        </w:tc>
        <w:tc>
          <w:tcPr>
            <w:tcW w:w="1453" w:type="dxa"/>
          </w:tcPr>
          <w:p w14:paraId="45E0BFA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-0.04</w:t>
            </w:r>
          </w:p>
        </w:tc>
        <w:tc>
          <w:tcPr>
            <w:tcW w:w="1210" w:type="dxa"/>
          </w:tcPr>
          <w:p w14:paraId="5A25B0D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0.58</w:t>
            </w:r>
          </w:p>
        </w:tc>
        <w:tc>
          <w:tcPr>
            <w:tcW w:w="1174" w:type="dxa"/>
          </w:tcPr>
          <w:p w14:paraId="72FD873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0339066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2.34</w:t>
            </w:r>
          </w:p>
        </w:tc>
        <w:tc>
          <w:tcPr>
            <w:tcW w:w="734" w:type="dxa"/>
          </w:tcPr>
          <w:p w14:paraId="3DB834F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0.88</w:t>
            </w:r>
          </w:p>
        </w:tc>
      </w:tr>
      <w:tr w:rsidR="0099756A" w:rsidRPr="001A1443" w14:paraId="302BEE87" w14:textId="77777777" w:rsidTr="001A1443">
        <w:trPr>
          <w:trHeight w:val="1066"/>
        </w:trPr>
        <w:tc>
          <w:tcPr>
            <w:tcW w:w="603" w:type="dxa"/>
          </w:tcPr>
          <w:p w14:paraId="329A53D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3385" w:type="dxa"/>
          </w:tcPr>
          <w:p w14:paraId="658FD99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jede schwierige Situation ist irgendwann auch wieder zu Ende.</w:t>
            </w:r>
          </w:p>
        </w:tc>
        <w:tc>
          <w:tcPr>
            <w:tcW w:w="1569" w:type="dxa"/>
          </w:tcPr>
          <w:p w14:paraId="5A9B584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Outcome probability appraisal</w:t>
            </w:r>
          </w:p>
        </w:tc>
        <w:tc>
          <w:tcPr>
            <w:tcW w:w="1114" w:type="dxa"/>
          </w:tcPr>
          <w:p w14:paraId="1497C27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3.09</w:t>
            </w:r>
          </w:p>
        </w:tc>
        <w:tc>
          <w:tcPr>
            <w:tcW w:w="1290" w:type="dxa"/>
          </w:tcPr>
          <w:p w14:paraId="1D0C1B0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-0.84</w:t>
            </w:r>
          </w:p>
        </w:tc>
        <w:tc>
          <w:tcPr>
            <w:tcW w:w="1453" w:type="dxa"/>
          </w:tcPr>
          <w:p w14:paraId="7476E16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0.57</w:t>
            </w:r>
          </w:p>
        </w:tc>
        <w:tc>
          <w:tcPr>
            <w:tcW w:w="1210" w:type="dxa"/>
          </w:tcPr>
          <w:p w14:paraId="0FB1BC7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0.84</w:t>
            </w:r>
          </w:p>
        </w:tc>
        <w:tc>
          <w:tcPr>
            <w:tcW w:w="1174" w:type="dxa"/>
          </w:tcPr>
          <w:p w14:paraId="3097832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1.09 %</w:t>
            </w:r>
          </w:p>
        </w:tc>
        <w:tc>
          <w:tcPr>
            <w:tcW w:w="875" w:type="dxa"/>
          </w:tcPr>
          <w:p w14:paraId="3F90822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3.36</w:t>
            </w:r>
          </w:p>
        </w:tc>
        <w:tc>
          <w:tcPr>
            <w:tcW w:w="734" w:type="dxa"/>
          </w:tcPr>
          <w:p w14:paraId="25DD26F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0.72</w:t>
            </w:r>
          </w:p>
        </w:tc>
      </w:tr>
      <w:tr w:rsidR="0099756A" w:rsidRPr="001A1443" w14:paraId="219DAC81" w14:textId="77777777" w:rsidTr="001A1443">
        <w:trPr>
          <w:trHeight w:val="1334"/>
        </w:trPr>
        <w:tc>
          <w:tcPr>
            <w:tcW w:w="603" w:type="dxa"/>
          </w:tcPr>
          <w:p w14:paraId="206A780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3385" w:type="dxa"/>
          </w:tcPr>
          <w:p w14:paraId="2F8A725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ich kann selbst mit der schlimmsten Situation fertig werden.</w:t>
            </w:r>
          </w:p>
        </w:tc>
        <w:tc>
          <w:tcPr>
            <w:tcW w:w="1569" w:type="dxa"/>
          </w:tcPr>
          <w:p w14:paraId="6D5235D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Coping potential appraisal</w:t>
            </w:r>
          </w:p>
        </w:tc>
        <w:tc>
          <w:tcPr>
            <w:tcW w:w="1114" w:type="dxa"/>
          </w:tcPr>
          <w:p w14:paraId="05E98EE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2.62</w:t>
            </w:r>
          </w:p>
        </w:tc>
        <w:tc>
          <w:tcPr>
            <w:tcW w:w="1290" w:type="dxa"/>
          </w:tcPr>
          <w:p w14:paraId="6C1C9E3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-0.44</w:t>
            </w:r>
          </w:p>
        </w:tc>
        <w:tc>
          <w:tcPr>
            <w:tcW w:w="1453" w:type="dxa"/>
          </w:tcPr>
          <w:p w14:paraId="20EEA3C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0.55</w:t>
            </w:r>
          </w:p>
        </w:tc>
        <w:tc>
          <w:tcPr>
            <w:tcW w:w="1210" w:type="dxa"/>
          </w:tcPr>
          <w:p w14:paraId="7E0F118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0.76</w:t>
            </w:r>
          </w:p>
        </w:tc>
        <w:tc>
          <w:tcPr>
            <w:tcW w:w="1174" w:type="dxa"/>
          </w:tcPr>
          <w:p w14:paraId="2320D71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DE76B7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3.03</w:t>
            </w:r>
          </w:p>
        </w:tc>
        <w:tc>
          <w:tcPr>
            <w:tcW w:w="734" w:type="dxa"/>
          </w:tcPr>
          <w:p w14:paraId="72116D5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0.79</w:t>
            </w:r>
          </w:p>
        </w:tc>
      </w:tr>
      <w:tr w:rsidR="0099756A" w:rsidRPr="001A1443" w14:paraId="5B37004F" w14:textId="77777777" w:rsidTr="001A1443">
        <w:trPr>
          <w:trHeight w:val="1073"/>
        </w:trPr>
        <w:tc>
          <w:tcPr>
            <w:tcW w:w="603" w:type="dxa"/>
          </w:tcPr>
          <w:p w14:paraId="38EFA65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3385" w:type="dxa"/>
          </w:tcPr>
          <w:p w14:paraId="5CCDD49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dass es auch in schlimmen Dingen einen Sinn gibt.</w:t>
            </w:r>
          </w:p>
        </w:tc>
        <w:tc>
          <w:tcPr>
            <w:tcW w:w="1569" w:type="dxa"/>
          </w:tcPr>
          <w:p w14:paraId="5F607A8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134A055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2.18</w:t>
            </w:r>
          </w:p>
        </w:tc>
        <w:tc>
          <w:tcPr>
            <w:tcW w:w="1290" w:type="dxa"/>
          </w:tcPr>
          <w:p w14:paraId="19BC4C4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-0.07</w:t>
            </w:r>
          </w:p>
        </w:tc>
        <w:tc>
          <w:tcPr>
            <w:tcW w:w="1453" w:type="dxa"/>
          </w:tcPr>
          <w:p w14:paraId="67C6051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0.47</w:t>
            </w:r>
          </w:p>
        </w:tc>
        <w:tc>
          <w:tcPr>
            <w:tcW w:w="1210" w:type="dxa"/>
          </w:tcPr>
          <w:p w14:paraId="32BD6AD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0.68</w:t>
            </w:r>
          </w:p>
        </w:tc>
        <w:tc>
          <w:tcPr>
            <w:tcW w:w="1174" w:type="dxa"/>
          </w:tcPr>
          <w:p w14:paraId="27B98CA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1.09 %</w:t>
            </w:r>
          </w:p>
        </w:tc>
        <w:tc>
          <w:tcPr>
            <w:tcW w:w="875" w:type="dxa"/>
          </w:tcPr>
          <w:p w14:paraId="1454EF5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2.72</w:t>
            </w:r>
          </w:p>
        </w:tc>
        <w:tc>
          <w:tcPr>
            <w:tcW w:w="734" w:type="dxa"/>
          </w:tcPr>
          <w:p w14:paraId="196F3AF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0.88</w:t>
            </w:r>
          </w:p>
        </w:tc>
      </w:tr>
      <w:tr w:rsidR="0099756A" w:rsidRPr="001A1443" w14:paraId="417E675F" w14:textId="77777777" w:rsidTr="001A1443">
        <w:trPr>
          <w:trHeight w:val="1334"/>
        </w:trPr>
        <w:tc>
          <w:tcPr>
            <w:tcW w:w="603" w:type="dxa"/>
          </w:tcPr>
          <w:p w14:paraId="6813AEF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lastRenderedPageBreak/>
              <w:t>6</w:t>
            </w:r>
            <w:proofErr w:type="gramStart"/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a,x</w:t>
            </w:r>
            <w:proofErr w:type="gramEnd"/>
          </w:p>
        </w:tc>
        <w:tc>
          <w:tcPr>
            <w:tcW w:w="3385" w:type="dxa"/>
          </w:tcPr>
          <w:p w14:paraId="562C128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Es ist mir vor allem wichtig, mir keine Blöße zu geben und mich nicht lächerlich zu machen.</w:t>
            </w:r>
          </w:p>
        </w:tc>
        <w:tc>
          <w:tcPr>
            <w:tcW w:w="1569" w:type="dxa"/>
          </w:tcPr>
          <w:p w14:paraId="73CF5B8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74F6EA0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2.34</w:t>
            </w:r>
          </w:p>
        </w:tc>
        <w:tc>
          <w:tcPr>
            <w:tcW w:w="1290" w:type="dxa"/>
          </w:tcPr>
          <w:p w14:paraId="3F7D4AB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-0.11</w:t>
            </w:r>
          </w:p>
        </w:tc>
        <w:tc>
          <w:tcPr>
            <w:tcW w:w="1453" w:type="dxa"/>
          </w:tcPr>
          <w:p w14:paraId="44A71FA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0.19</w:t>
            </w:r>
          </w:p>
        </w:tc>
        <w:tc>
          <w:tcPr>
            <w:tcW w:w="1210" w:type="dxa"/>
          </w:tcPr>
          <w:p w14:paraId="5A76EC3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0.63</w:t>
            </w:r>
          </w:p>
        </w:tc>
        <w:tc>
          <w:tcPr>
            <w:tcW w:w="1174" w:type="dxa"/>
          </w:tcPr>
          <w:p w14:paraId="1F51C97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1FA9890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2.52</w:t>
            </w:r>
          </w:p>
        </w:tc>
        <w:tc>
          <w:tcPr>
            <w:tcW w:w="734" w:type="dxa"/>
          </w:tcPr>
          <w:p w14:paraId="45FACC5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0.87</w:t>
            </w:r>
          </w:p>
        </w:tc>
      </w:tr>
      <w:tr w:rsidR="0099756A" w:rsidRPr="001A1443" w14:paraId="1E6567E1" w14:textId="77777777" w:rsidTr="001A1443">
        <w:trPr>
          <w:trHeight w:val="1334"/>
        </w:trPr>
        <w:tc>
          <w:tcPr>
            <w:tcW w:w="603" w:type="dxa"/>
          </w:tcPr>
          <w:p w14:paraId="295076B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3385" w:type="dxa"/>
          </w:tcPr>
          <w:p w14:paraId="0EE6FDB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man darf sich von Kleinigkeiten nicht aus dem Konzept bringen lassen</w:t>
            </w:r>
          </w:p>
        </w:tc>
        <w:tc>
          <w:tcPr>
            <w:tcW w:w="1569" w:type="dxa"/>
          </w:tcPr>
          <w:p w14:paraId="4EA0D21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0AA7959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2.91</w:t>
            </w:r>
          </w:p>
        </w:tc>
        <w:tc>
          <w:tcPr>
            <w:tcW w:w="1290" w:type="dxa"/>
          </w:tcPr>
          <w:p w14:paraId="5A21A8C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-0.53</w:t>
            </w:r>
          </w:p>
        </w:tc>
        <w:tc>
          <w:tcPr>
            <w:tcW w:w="1453" w:type="dxa"/>
          </w:tcPr>
          <w:p w14:paraId="5854B09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0.46</w:t>
            </w:r>
          </w:p>
        </w:tc>
        <w:tc>
          <w:tcPr>
            <w:tcW w:w="1210" w:type="dxa"/>
          </w:tcPr>
          <w:p w14:paraId="4408341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  <w:tc>
          <w:tcPr>
            <w:tcW w:w="1174" w:type="dxa"/>
          </w:tcPr>
          <w:p w14:paraId="09C3A4B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19296B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3.09</w:t>
            </w:r>
          </w:p>
        </w:tc>
        <w:tc>
          <w:tcPr>
            <w:tcW w:w="734" w:type="dxa"/>
          </w:tcPr>
          <w:p w14:paraId="5FAD821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0.76</w:t>
            </w:r>
          </w:p>
        </w:tc>
      </w:tr>
      <w:tr w:rsidR="0099756A" w:rsidRPr="001A1443" w14:paraId="1B3F9239" w14:textId="77777777" w:rsidTr="001A1443">
        <w:trPr>
          <w:trHeight w:val="804"/>
        </w:trPr>
        <w:tc>
          <w:tcPr>
            <w:tcW w:w="603" w:type="dxa"/>
          </w:tcPr>
          <w:p w14:paraId="334EF84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8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7798B2C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 xml:space="preserve">Ich </w:t>
            </w:r>
            <w:proofErr w:type="spellStart"/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verzweifle</w:t>
            </w:r>
            <w:proofErr w:type="spellEnd"/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 xml:space="preserve"> schnell.</w:t>
            </w:r>
          </w:p>
        </w:tc>
        <w:tc>
          <w:tcPr>
            <w:tcW w:w="1569" w:type="dxa"/>
          </w:tcPr>
          <w:p w14:paraId="38108D4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Coping potential appraisal</w:t>
            </w:r>
          </w:p>
        </w:tc>
        <w:tc>
          <w:tcPr>
            <w:tcW w:w="1114" w:type="dxa"/>
          </w:tcPr>
          <w:p w14:paraId="6E09EEE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3.66</w:t>
            </w:r>
          </w:p>
        </w:tc>
        <w:tc>
          <w:tcPr>
            <w:tcW w:w="1290" w:type="dxa"/>
          </w:tcPr>
          <w:p w14:paraId="0E201B7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-0.84</w:t>
            </w:r>
          </w:p>
        </w:tc>
        <w:tc>
          <w:tcPr>
            <w:tcW w:w="1453" w:type="dxa"/>
          </w:tcPr>
          <w:p w14:paraId="00CB948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0.50</w:t>
            </w:r>
          </w:p>
        </w:tc>
        <w:tc>
          <w:tcPr>
            <w:tcW w:w="1210" w:type="dxa"/>
          </w:tcPr>
          <w:p w14:paraId="1D0CE9A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0.83</w:t>
            </w:r>
          </w:p>
        </w:tc>
        <w:tc>
          <w:tcPr>
            <w:tcW w:w="1174" w:type="dxa"/>
          </w:tcPr>
          <w:p w14:paraId="136BE4B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2D31FEE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3.32</w:t>
            </w:r>
          </w:p>
        </w:tc>
        <w:tc>
          <w:tcPr>
            <w:tcW w:w="734" w:type="dxa"/>
          </w:tcPr>
          <w:p w14:paraId="720DEC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</w:t>
            </w:r>
          </w:p>
        </w:tc>
      </w:tr>
      <w:tr w:rsidR="0099756A" w:rsidRPr="001A1443" w14:paraId="51F8494D" w14:textId="77777777" w:rsidTr="001A1443">
        <w:trPr>
          <w:trHeight w:val="1602"/>
        </w:trPr>
        <w:tc>
          <w:tcPr>
            <w:tcW w:w="603" w:type="dxa"/>
          </w:tcPr>
          <w:p w14:paraId="70D94D2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3385" w:type="dxa"/>
          </w:tcPr>
          <w:p w14:paraId="5B70BC3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wenn man nicht genau weiß, was kommt, ist es besser, ein gutes Ende</w:t>
            </w: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br/>
              <w:t>anzunehmen.</w:t>
            </w:r>
          </w:p>
        </w:tc>
        <w:tc>
          <w:tcPr>
            <w:tcW w:w="1569" w:type="dxa"/>
          </w:tcPr>
          <w:p w14:paraId="0EF1399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Outcome probability appraisal</w:t>
            </w:r>
          </w:p>
        </w:tc>
        <w:tc>
          <w:tcPr>
            <w:tcW w:w="1114" w:type="dxa"/>
          </w:tcPr>
          <w:p w14:paraId="573A09E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2.34</w:t>
            </w:r>
          </w:p>
        </w:tc>
        <w:tc>
          <w:tcPr>
            <w:tcW w:w="1290" w:type="dxa"/>
          </w:tcPr>
          <w:p w14:paraId="689AAC6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-0.30</w:t>
            </w:r>
          </w:p>
        </w:tc>
        <w:tc>
          <w:tcPr>
            <w:tcW w:w="1453" w:type="dxa"/>
          </w:tcPr>
          <w:p w14:paraId="10D58C5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0.48</w:t>
            </w:r>
          </w:p>
        </w:tc>
        <w:tc>
          <w:tcPr>
            <w:tcW w:w="1210" w:type="dxa"/>
          </w:tcPr>
          <w:p w14:paraId="6B75CF0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0.71</w:t>
            </w:r>
          </w:p>
        </w:tc>
        <w:tc>
          <w:tcPr>
            <w:tcW w:w="1174" w:type="dxa"/>
          </w:tcPr>
          <w:p w14:paraId="21942F3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1.09 %</w:t>
            </w:r>
          </w:p>
        </w:tc>
        <w:tc>
          <w:tcPr>
            <w:tcW w:w="875" w:type="dxa"/>
          </w:tcPr>
          <w:p w14:paraId="4CE310C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2.86</w:t>
            </w:r>
          </w:p>
        </w:tc>
        <w:tc>
          <w:tcPr>
            <w:tcW w:w="734" w:type="dxa"/>
          </w:tcPr>
          <w:p w14:paraId="3E07F2B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0.87</w:t>
            </w:r>
          </w:p>
        </w:tc>
      </w:tr>
      <w:tr w:rsidR="0099756A" w:rsidRPr="001A1443" w14:paraId="5F094853" w14:textId="77777777" w:rsidTr="001A1443">
        <w:trPr>
          <w:trHeight w:val="1334"/>
        </w:trPr>
        <w:tc>
          <w:tcPr>
            <w:tcW w:w="603" w:type="dxa"/>
          </w:tcPr>
          <w:p w14:paraId="3D20E67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10</w:t>
            </w:r>
            <w:proofErr w:type="gramStart"/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a,x</w:t>
            </w:r>
            <w:proofErr w:type="gramEnd"/>
          </w:p>
        </w:tc>
        <w:tc>
          <w:tcPr>
            <w:tcW w:w="3385" w:type="dxa"/>
          </w:tcPr>
          <w:p w14:paraId="3237293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was klein anfängt, wächst sich oft zu einem großen Problem aus.</w:t>
            </w:r>
          </w:p>
        </w:tc>
        <w:tc>
          <w:tcPr>
            <w:tcW w:w="1569" w:type="dxa"/>
          </w:tcPr>
          <w:p w14:paraId="0936159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Outcome magnitude appraisal</w:t>
            </w:r>
          </w:p>
        </w:tc>
        <w:tc>
          <w:tcPr>
            <w:tcW w:w="1114" w:type="dxa"/>
          </w:tcPr>
          <w:p w14:paraId="7AE6916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3.32</w:t>
            </w:r>
          </w:p>
        </w:tc>
        <w:tc>
          <w:tcPr>
            <w:tcW w:w="1290" w:type="dxa"/>
          </w:tcPr>
          <w:p w14:paraId="7A63FC1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-0.59</w:t>
            </w:r>
          </w:p>
        </w:tc>
        <w:tc>
          <w:tcPr>
            <w:tcW w:w="1453" w:type="dxa"/>
          </w:tcPr>
          <w:p w14:paraId="68CA237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0.26</w:t>
            </w:r>
          </w:p>
        </w:tc>
        <w:tc>
          <w:tcPr>
            <w:tcW w:w="1210" w:type="dxa"/>
          </w:tcPr>
          <w:p w14:paraId="2DBF7FD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0.80</w:t>
            </w:r>
          </w:p>
        </w:tc>
        <w:tc>
          <w:tcPr>
            <w:tcW w:w="1174" w:type="dxa"/>
          </w:tcPr>
          <w:p w14:paraId="269865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F83456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3.19</w:t>
            </w:r>
          </w:p>
        </w:tc>
        <w:tc>
          <w:tcPr>
            <w:tcW w:w="734" w:type="dxa"/>
          </w:tcPr>
          <w:p w14:paraId="2A0A0FB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</w:t>
            </w:r>
          </w:p>
        </w:tc>
      </w:tr>
      <w:tr w:rsidR="0099756A" w:rsidRPr="001A1443" w14:paraId="50DC6F76" w14:textId="77777777" w:rsidTr="001A1443">
        <w:trPr>
          <w:trHeight w:val="797"/>
        </w:trPr>
        <w:tc>
          <w:tcPr>
            <w:tcW w:w="603" w:type="dxa"/>
          </w:tcPr>
          <w:p w14:paraId="0228937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vertAlign w:val="superscript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11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x</w:t>
            </w:r>
          </w:p>
        </w:tc>
        <w:tc>
          <w:tcPr>
            <w:tcW w:w="3385" w:type="dxa"/>
          </w:tcPr>
          <w:p w14:paraId="69AED52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Risiken werden oft überschätzt.</w:t>
            </w:r>
          </w:p>
        </w:tc>
        <w:tc>
          <w:tcPr>
            <w:tcW w:w="1569" w:type="dxa"/>
          </w:tcPr>
          <w:p w14:paraId="7333786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18A0073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3.08</w:t>
            </w:r>
          </w:p>
        </w:tc>
        <w:tc>
          <w:tcPr>
            <w:tcW w:w="1290" w:type="dxa"/>
          </w:tcPr>
          <w:p w14:paraId="4E41177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0.37</w:t>
            </w:r>
          </w:p>
        </w:tc>
        <w:tc>
          <w:tcPr>
            <w:tcW w:w="1453" w:type="dxa"/>
          </w:tcPr>
          <w:p w14:paraId="322D948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0.20</w:t>
            </w:r>
          </w:p>
        </w:tc>
        <w:tc>
          <w:tcPr>
            <w:tcW w:w="1210" w:type="dxa"/>
          </w:tcPr>
          <w:p w14:paraId="19A7112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0.56</w:t>
            </w:r>
          </w:p>
        </w:tc>
        <w:tc>
          <w:tcPr>
            <w:tcW w:w="1174" w:type="dxa"/>
          </w:tcPr>
          <w:p w14:paraId="3948C08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70FEFD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2.22</w:t>
            </w:r>
          </w:p>
        </w:tc>
        <w:tc>
          <w:tcPr>
            <w:tcW w:w="734" w:type="dxa"/>
          </w:tcPr>
          <w:p w14:paraId="796FCB7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0.73</w:t>
            </w:r>
          </w:p>
        </w:tc>
      </w:tr>
      <w:tr w:rsidR="0099756A" w:rsidRPr="001A1443" w14:paraId="7E894EBF" w14:textId="77777777" w:rsidTr="001A1443">
        <w:trPr>
          <w:trHeight w:val="1334"/>
        </w:trPr>
        <w:tc>
          <w:tcPr>
            <w:tcW w:w="603" w:type="dxa"/>
          </w:tcPr>
          <w:p w14:paraId="33ACF1B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vertAlign w:val="superscript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12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x</w:t>
            </w:r>
          </w:p>
        </w:tc>
        <w:tc>
          <w:tcPr>
            <w:tcW w:w="3385" w:type="dxa"/>
          </w:tcPr>
          <w:p w14:paraId="0CC29A6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es gibt Dinge, die wichtiger sind als Erfolg, Anerkennung oder Reichtum.</w:t>
            </w:r>
          </w:p>
        </w:tc>
        <w:tc>
          <w:tcPr>
            <w:tcW w:w="1569" w:type="dxa"/>
          </w:tcPr>
          <w:p w14:paraId="20AA4AD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400609C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2.50</w:t>
            </w:r>
          </w:p>
        </w:tc>
        <w:tc>
          <w:tcPr>
            <w:tcW w:w="1290" w:type="dxa"/>
          </w:tcPr>
          <w:p w14:paraId="42B0D6F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-0.64</w:t>
            </w:r>
          </w:p>
        </w:tc>
        <w:tc>
          <w:tcPr>
            <w:tcW w:w="1453" w:type="dxa"/>
          </w:tcPr>
          <w:p w14:paraId="15331E1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0.25</w:t>
            </w:r>
          </w:p>
        </w:tc>
        <w:tc>
          <w:tcPr>
            <w:tcW w:w="1210" w:type="dxa"/>
          </w:tcPr>
          <w:p w14:paraId="65153A5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0.81</w:t>
            </w:r>
          </w:p>
        </w:tc>
        <w:tc>
          <w:tcPr>
            <w:tcW w:w="1174" w:type="dxa"/>
          </w:tcPr>
          <w:p w14:paraId="7A6BA5A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0EBE91D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3.22</w:t>
            </w:r>
          </w:p>
        </w:tc>
        <w:tc>
          <w:tcPr>
            <w:tcW w:w="734" w:type="dxa"/>
          </w:tcPr>
          <w:p w14:paraId="3FECE7E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</w:t>
            </w:r>
          </w:p>
        </w:tc>
      </w:tr>
      <w:tr w:rsidR="0099756A" w:rsidRPr="001A1443" w14:paraId="3D8481F4" w14:textId="77777777" w:rsidTr="001A1443">
        <w:trPr>
          <w:trHeight w:val="1602"/>
        </w:trPr>
        <w:tc>
          <w:tcPr>
            <w:tcW w:w="603" w:type="dxa"/>
          </w:tcPr>
          <w:p w14:paraId="749F00A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lastRenderedPageBreak/>
              <w:t>13</w:t>
            </w:r>
            <w:proofErr w:type="gramStart"/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a,x</w:t>
            </w:r>
            <w:proofErr w:type="gramEnd"/>
          </w:p>
        </w:tc>
        <w:tc>
          <w:tcPr>
            <w:tcW w:w="3385" w:type="dxa"/>
          </w:tcPr>
          <w:p w14:paraId="12E9E07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Wenn ich in schwierigen Situationen nervös oder unkonzentriert werde, denke ich mir, dass dies wahrscheinlich Anzeichen für eine psychische</w:t>
            </w: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br/>
              <w:t>Erkrankung sind.</w:t>
            </w:r>
          </w:p>
        </w:tc>
        <w:tc>
          <w:tcPr>
            <w:tcW w:w="1569" w:type="dxa"/>
          </w:tcPr>
          <w:p w14:paraId="3154F33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Outcome magnitude appraisal</w:t>
            </w:r>
          </w:p>
        </w:tc>
        <w:tc>
          <w:tcPr>
            <w:tcW w:w="1114" w:type="dxa"/>
          </w:tcPr>
          <w:p w14:paraId="2302A75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8.87</w:t>
            </w:r>
          </w:p>
        </w:tc>
        <w:tc>
          <w:tcPr>
            <w:tcW w:w="1290" w:type="dxa"/>
          </w:tcPr>
          <w:p w14:paraId="37D9CCA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-2.40</w:t>
            </w:r>
          </w:p>
        </w:tc>
        <w:tc>
          <w:tcPr>
            <w:tcW w:w="1453" w:type="dxa"/>
          </w:tcPr>
          <w:p w14:paraId="398E0B8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0.34</w:t>
            </w:r>
          </w:p>
        </w:tc>
        <w:tc>
          <w:tcPr>
            <w:tcW w:w="1210" w:type="dxa"/>
          </w:tcPr>
          <w:p w14:paraId="195CE52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0.94</w:t>
            </w:r>
          </w:p>
        </w:tc>
        <w:tc>
          <w:tcPr>
            <w:tcW w:w="1174" w:type="dxa"/>
          </w:tcPr>
          <w:p w14:paraId="1BCEE77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6B92E78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3.75</w:t>
            </w:r>
          </w:p>
        </w:tc>
        <w:tc>
          <w:tcPr>
            <w:tcW w:w="734" w:type="dxa"/>
          </w:tcPr>
          <w:p w14:paraId="7DC9B07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0.55</w:t>
            </w:r>
          </w:p>
        </w:tc>
      </w:tr>
      <w:tr w:rsidR="0099756A" w:rsidRPr="001A1443" w14:paraId="48D034A6" w14:textId="77777777" w:rsidTr="001A1443">
        <w:trPr>
          <w:trHeight w:val="1066"/>
        </w:trPr>
        <w:tc>
          <w:tcPr>
            <w:tcW w:w="603" w:type="dxa"/>
          </w:tcPr>
          <w:p w14:paraId="1F7A3FB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vertAlign w:val="superscript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14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x</w:t>
            </w:r>
          </w:p>
        </w:tc>
        <w:tc>
          <w:tcPr>
            <w:tcW w:w="3385" w:type="dxa"/>
          </w:tcPr>
          <w:p w14:paraId="2FEA18C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habe Vertrauen in Gott / in das Schicksal / in das Leben.</w:t>
            </w:r>
          </w:p>
        </w:tc>
        <w:tc>
          <w:tcPr>
            <w:tcW w:w="1569" w:type="dxa"/>
          </w:tcPr>
          <w:p w14:paraId="42C676D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52C923E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1.73</w:t>
            </w:r>
          </w:p>
        </w:tc>
        <w:tc>
          <w:tcPr>
            <w:tcW w:w="1290" w:type="dxa"/>
          </w:tcPr>
          <w:p w14:paraId="0973A8B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0.20</w:t>
            </w:r>
          </w:p>
        </w:tc>
        <w:tc>
          <w:tcPr>
            <w:tcW w:w="1453" w:type="dxa"/>
          </w:tcPr>
          <w:p w14:paraId="351D479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0.21</w:t>
            </w:r>
          </w:p>
        </w:tc>
        <w:tc>
          <w:tcPr>
            <w:tcW w:w="1210" w:type="dxa"/>
          </w:tcPr>
          <w:p w14:paraId="3F50E33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0.57</w:t>
            </w:r>
          </w:p>
        </w:tc>
        <w:tc>
          <w:tcPr>
            <w:tcW w:w="1174" w:type="dxa"/>
          </w:tcPr>
          <w:p w14:paraId="1D28BF7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F4725C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2.29</w:t>
            </w:r>
          </w:p>
        </w:tc>
        <w:tc>
          <w:tcPr>
            <w:tcW w:w="734" w:type="dxa"/>
          </w:tcPr>
          <w:p w14:paraId="2782324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</w:t>
            </w:r>
          </w:p>
        </w:tc>
      </w:tr>
      <w:tr w:rsidR="0099756A" w:rsidRPr="001A1443" w14:paraId="527DA8F8" w14:textId="77777777" w:rsidTr="001A1443">
        <w:trPr>
          <w:trHeight w:val="797"/>
        </w:trPr>
        <w:tc>
          <w:tcPr>
            <w:tcW w:w="603" w:type="dxa"/>
          </w:tcPr>
          <w:p w14:paraId="7680902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15</w:t>
            </w:r>
          </w:p>
        </w:tc>
        <w:tc>
          <w:tcPr>
            <w:tcW w:w="3385" w:type="dxa"/>
          </w:tcPr>
          <w:p w14:paraId="3D263B4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sehe die Dinge eher optimistisch.</w:t>
            </w:r>
          </w:p>
        </w:tc>
        <w:tc>
          <w:tcPr>
            <w:tcW w:w="1569" w:type="dxa"/>
          </w:tcPr>
          <w:p w14:paraId="7EBDAF7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4E00844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2.41</w:t>
            </w:r>
          </w:p>
        </w:tc>
        <w:tc>
          <w:tcPr>
            <w:tcW w:w="1290" w:type="dxa"/>
          </w:tcPr>
          <w:p w14:paraId="04DF65F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-0.50</w:t>
            </w:r>
          </w:p>
        </w:tc>
        <w:tc>
          <w:tcPr>
            <w:tcW w:w="1453" w:type="dxa"/>
          </w:tcPr>
          <w:p w14:paraId="0956B9B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0.66</w:t>
            </w:r>
          </w:p>
        </w:tc>
        <w:tc>
          <w:tcPr>
            <w:tcW w:w="1210" w:type="dxa"/>
          </w:tcPr>
          <w:p w14:paraId="5F1ED82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  <w:tc>
          <w:tcPr>
            <w:tcW w:w="1174" w:type="dxa"/>
          </w:tcPr>
          <w:p w14:paraId="3D56242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2CB5046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3.09</w:t>
            </w:r>
          </w:p>
        </w:tc>
        <w:tc>
          <w:tcPr>
            <w:tcW w:w="734" w:type="dxa"/>
          </w:tcPr>
          <w:p w14:paraId="37765A9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0.83</w:t>
            </w:r>
          </w:p>
        </w:tc>
      </w:tr>
      <w:tr w:rsidR="0099756A" w:rsidRPr="001A1443" w14:paraId="1ABBDD36" w14:textId="77777777" w:rsidTr="001A1443">
        <w:trPr>
          <w:trHeight w:val="804"/>
        </w:trPr>
        <w:tc>
          <w:tcPr>
            <w:tcW w:w="603" w:type="dxa"/>
          </w:tcPr>
          <w:p w14:paraId="39C81DB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16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4D27E2D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meine Bedürfnisse werden nicht erfüllt.</w:t>
            </w:r>
          </w:p>
        </w:tc>
        <w:tc>
          <w:tcPr>
            <w:tcW w:w="1569" w:type="dxa"/>
          </w:tcPr>
          <w:p w14:paraId="0E36669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580B6F5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3.10</w:t>
            </w:r>
          </w:p>
        </w:tc>
        <w:tc>
          <w:tcPr>
            <w:tcW w:w="1290" w:type="dxa"/>
          </w:tcPr>
          <w:p w14:paraId="49BA984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-0.46</w:t>
            </w:r>
          </w:p>
        </w:tc>
        <w:tc>
          <w:tcPr>
            <w:tcW w:w="1453" w:type="dxa"/>
          </w:tcPr>
          <w:p w14:paraId="1670761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0.40</w:t>
            </w:r>
          </w:p>
        </w:tc>
        <w:tc>
          <w:tcPr>
            <w:tcW w:w="1210" w:type="dxa"/>
          </w:tcPr>
          <w:p w14:paraId="736F473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0.81</w:t>
            </w:r>
          </w:p>
        </w:tc>
        <w:tc>
          <w:tcPr>
            <w:tcW w:w="1174" w:type="dxa"/>
          </w:tcPr>
          <w:p w14:paraId="0F0AFFC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403ABE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3.25</w:t>
            </w:r>
          </w:p>
        </w:tc>
        <w:tc>
          <w:tcPr>
            <w:tcW w:w="734" w:type="dxa"/>
          </w:tcPr>
          <w:p w14:paraId="0BE63CE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0.64</w:t>
            </w:r>
          </w:p>
        </w:tc>
      </w:tr>
      <w:tr w:rsidR="0099756A" w:rsidRPr="001A1443" w14:paraId="5EDA2E4F" w14:textId="77777777" w:rsidTr="001A1443">
        <w:trPr>
          <w:trHeight w:val="1066"/>
        </w:trPr>
        <w:tc>
          <w:tcPr>
            <w:tcW w:w="603" w:type="dxa"/>
          </w:tcPr>
          <w:p w14:paraId="3422324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17</w:t>
            </w:r>
            <w:proofErr w:type="gramStart"/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a,x</w:t>
            </w:r>
            <w:proofErr w:type="gramEnd"/>
          </w:p>
        </w:tc>
        <w:tc>
          <w:tcPr>
            <w:tcW w:w="3385" w:type="dxa"/>
          </w:tcPr>
          <w:p w14:paraId="1EF01A4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versuche, Unannehmlichkeiten möglichst auszuweichen.</w:t>
            </w:r>
          </w:p>
        </w:tc>
        <w:tc>
          <w:tcPr>
            <w:tcW w:w="1569" w:type="dxa"/>
          </w:tcPr>
          <w:p w14:paraId="7C2CBDA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5B74A1C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2.56</w:t>
            </w:r>
          </w:p>
        </w:tc>
        <w:tc>
          <w:tcPr>
            <w:tcW w:w="1290" w:type="dxa"/>
          </w:tcPr>
          <w:p w14:paraId="246F681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-0.16</w:t>
            </w:r>
          </w:p>
        </w:tc>
        <w:tc>
          <w:tcPr>
            <w:tcW w:w="1453" w:type="dxa"/>
          </w:tcPr>
          <w:p w14:paraId="60F8626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0.25</w:t>
            </w:r>
          </w:p>
        </w:tc>
        <w:tc>
          <w:tcPr>
            <w:tcW w:w="1210" w:type="dxa"/>
          </w:tcPr>
          <w:p w14:paraId="33E366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0.61</w:t>
            </w:r>
          </w:p>
        </w:tc>
        <w:tc>
          <w:tcPr>
            <w:tcW w:w="1174" w:type="dxa"/>
          </w:tcPr>
          <w:p w14:paraId="35E8C39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3DA43F6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2.45</w:t>
            </w:r>
          </w:p>
        </w:tc>
        <w:tc>
          <w:tcPr>
            <w:tcW w:w="734" w:type="dxa"/>
          </w:tcPr>
          <w:p w14:paraId="61218AE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</w:tr>
      <w:tr w:rsidR="0099756A" w:rsidRPr="001A1443" w14:paraId="2C10E426" w14:textId="77777777" w:rsidTr="001A1443">
        <w:trPr>
          <w:trHeight w:val="797"/>
        </w:trPr>
        <w:tc>
          <w:tcPr>
            <w:tcW w:w="603" w:type="dxa"/>
          </w:tcPr>
          <w:p w14:paraId="732F729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18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7E4C58F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nehme eine negative Sichtweise ein.</w:t>
            </w:r>
          </w:p>
        </w:tc>
        <w:tc>
          <w:tcPr>
            <w:tcW w:w="1569" w:type="dxa"/>
          </w:tcPr>
          <w:p w14:paraId="51FE89B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2CF55CE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3.26</w:t>
            </w:r>
          </w:p>
        </w:tc>
        <w:tc>
          <w:tcPr>
            <w:tcW w:w="1290" w:type="dxa"/>
          </w:tcPr>
          <w:p w14:paraId="5BF9478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-0.62</w:t>
            </w:r>
          </w:p>
        </w:tc>
        <w:tc>
          <w:tcPr>
            <w:tcW w:w="1453" w:type="dxa"/>
          </w:tcPr>
          <w:p w14:paraId="053A08C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0.59</w:t>
            </w:r>
          </w:p>
        </w:tc>
        <w:tc>
          <w:tcPr>
            <w:tcW w:w="1210" w:type="dxa"/>
          </w:tcPr>
          <w:p w14:paraId="1E702C2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0.82</w:t>
            </w:r>
          </w:p>
        </w:tc>
        <w:tc>
          <w:tcPr>
            <w:tcW w:w="1174" w:type="dxa"/>
          </w:tcPr>
          <w:p w14:paraId="505B079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4F4039B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3.27</w:t>
            </w:r>
          </w:p>
        </w:tc>
        <w:tc>
          <w:tcPr>
            <w:tcW w:w="734" w:type="dxa"/>
          </w:tcPr>
          <w:p w14:paraId="6DF35BA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0.67</w:t>
            </w:r>
          </w:p>
        </w:tc>
      </w:tr>
      <w:tr w:rsidR="0099756A" w:rsidRPr="001A1443" w14:paraId="103B96EE" w14:textId="77777777" w:rsidTr="001A1443">
        <w:trPr>
          <w:trHeight w:val="804"/>
        </w:trPr>
        <w:tc>
          <w:tcPr>
            <w:tcW w:w="603" w:type="dxa"/>
          </w:tcPr>
          <w:p w14:paraId="1F0D59A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19</w:t>
            </w:r>
          </w:p>
        </w:tc>
        <w:tc>
          <w:tcPr>
            <w:tcW w:w="3385" w:type="dxa"/>
          </w:tcPr>
          <w:p w14:paraId="5E3518F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es gibt für alles eine Lösung.</w:t>
            </w:r>
          </w:p>
        </w:tc>
        <w:tc>
          <w:tcPr>
            <w:tcW w:w="1569" w:type="dxa"/>
          </w:tcPr>
          <w:p w14:paraId="360B5F2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Coping potential appraisal</w:t>
            </w:r>
          </w:p>
        </w:tc>
        <w:tc>
          <w:tcPr>
            <w:tcW w:w="1114" w:type="dxa"/>
          </w:tcPr>
          <w:p w14:paraId="6D4EF19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3.10</w:t>
            </w:r>
          </w:p>
        </w:tc>
        <w:tc>
          <w:tcPr>
            <w:tcW w:w="1290" w:type="dxa"/>
          </w:tcPr>
          <w:p w14:paraId="089779E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-0.72</w:t>
            </w:r>
          </w:p>
        </w:tc>
        <w:tc>
          <w:tcPr>
            <w:tcW w:w="1453" w:type="dxa"/>
          </w:tcPr>
          <w:p w14:paraId="362BC45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0.64</w:t>
            </w:r>
          </w:p>
        </w:tc>
        <w:tc>
          <w:tcPr>
            <w:tcW w:w="1210" w:type="dxa"/>
          </w:tcPr>
          <w:p w14:paraId="481742D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0.82</w:t>
            </w:r>
          </w:p>
        </w:tc>
        <w:tc>
          <w:tcPr>
            <w:tcW w:w="1174" w:type="dxa"/>
          </w:tcPr>
          <w:p w14:paraId="3F6D50F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5FC8A39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3.27</w:t>
            </w:r>
          </w:p>
        </w:tc>
        <w:tc>
          <w:tcPr>
            <w:tcW w:w="734" w:type="dxa"/>
          </w:tcPr>
          <w:p w14:paraId="2F37F19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0.73</w:t>
            </w:r>
          </w:p>
        </w:tc>
      </w:tr>
      <w:tr w:rsidR="0099756A" w:rsidRPr="001A1443" w14:paraId="5F6FB796" w14:textId="77777777" w:rsidTr="001A1443">
        <w:trPr>
          <w:trHeight w:val="797"/>
        </w:trPr>
        <w:tc>
          <w:tcPr>
            <w:tcW w:w="603" w:type="dxa"/>
          </w:tcPr>
          <w:p w14:paraId="5919EBF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20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527E7C2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traue mir sehr wenig zu.</w:t>
            </w:r>
          </w:p>
        </w:tc>
        <w:tc>
          <w:tcPr>
            <w:tcW w:w="1569" w:type="dxa"/>
          </w:tcPr>
          <w:p w14:paraId="596EF0E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Coping potential appraisal</w:t>
            </w:r>
          </w:p>
        </w:tc>
        <w:tc>
          <w:tcPr>
            <w:tcW w:w="1114" w:type="dxa"/>
          </w:tcPr>
          <w:p w14:paraId="101D12A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3.27</w:t>
            </w:r>
          </w:p>
        </w:tc>
        <w:tc>
          <w:tcPr>
            <w:tcW w:w="1290" w:type="dxa"/>
          </w:tcPr>
          <w:p w14:paraId="4662769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-0.87</w:t>
            </w:r>
          </w:p>
        </w:tc>
        <w:tc>
          <w:tcPr>
            <w:tcW w:w="1453" w:type="dxa"/>
          </w:tcPr>
          <w:p w14:paraId="4A6CC02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0.45</w:t>
            </w:r>
          </w:p>
        </w:tc>
        <w:tc>
          <w:tcPr>
            <w:tcW w:w="1210" w:type="dxa"/>
          </w:tcPr>
          <w:p w14:paraId="491523B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0.84</w:t>
            </w:r>
          </w:p>
        </w:tc>
        <w:tc>
          <w:tcPr>
            <w:tcW w:w="1174" w:type="dxa"/>
          </w:tcPr>
          <w:p w14:paraId="4B08D5A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2CF8AF1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3.35</w:t>
            </w:r>
          </w:p>
        </w:tc>
        <w:tc>
          <w:tcPr>
            <w:tcW w:w="734" w:type="dxa"/>
          </w:tcPr>
          <w:p w14:paraId="5B62269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0.72</w:t>
            </w:r>
          </w:p>
        </w:tc>
      </w:tr>
      <w:tr w:rsidR="0099756A" w:rsidRPr="001A1443" w14:paraId="6C3348F0" w14:textId="77777777" w:rsidTr="001A1443">
        <w:trPr>
          <w:trHeight w:val="1073"/>
        </w:trPr>
        <w:tc>
          <w:tcPr>
            <w:tcW w:w="603" w:type="dxa"/>
          </w:tcPr>
          <w:p w14:paraId="5BE2E6E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lastRenderedPageBreak/>
              <w:t>21</w:t>
            </w:r>
          </w:p>
        </w:tc>
        <w:tc>
          <w:tcPr>
            <w:tcW w:w="3385" w:type="dxa"/>
          </w:tcPr>
          <w:p w14:paraId="2AC238D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wenn man nur durchhält, wird es irgendwann wieder besser.</w:t>
            </w:r>
          </w:p>
        </w:tc>
        <w:tc>
          <w:tcPr>
            <w:tcW w:w="1569" w:type="dxa"/>
          </w:tcPr>
          <w:p w14:paraId="780A632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Outcome probability appraisal</w:t>
            </w:r>
          </w:p>
        </w:tc>
        <w:tc>
          <w:tcPr>
            <w:tcW w:w="1114" w:type="dxa"/>
          </w:tcPr>
          <w:p w14:paraId="418B602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2.76</w:t>
            </w:r>
          </w:p>
        </w:tc>
        <w:tc>
          <w:tcPr>
            <w:tcW w:w="1290" w:type="dxa"/>
          </w:tcPr>
          <w:p w14:paraId="1AF3C76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-0.49</w:t>
            </w:r>
          </w:p>
        </w:tc>
        <w:tc>
          <w:tcPr>
            <w:tcW w:w="1453" w:type="dxa"/>
          </w:tcPr>
          <w:p w14:paraId="1535861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0.36</w:t>
            </w:r>
          </w:p>
        </w:tc>
        <w:tc>
          <w:tcPr>
            <w:tcW w:w="1210" w:type="dxa"/>
          </w:tcPr>
          <w:p w14:paraId="4166321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  <w:tc>
          <w:tcPr>
            <w:tcW w:w="1174" w:type="dxa"/>
          </w:tcPr>
          <w:p w14:paraId="089C815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1.09 %</w:t>
            </w:r>
          </w:p>
        </w:tc>
        <w:tc>
          <w:tcPr>
            <w:tcW w:w="875" w:type="dxa"/>
          </w:tcPr>
          <w:p w14:paraId="771B7A9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3.07</w:t>
            </w:r>
          </w:p>
        </w:tc>
        <w:tc>
          <w:tcPr>
            <w:tcW w:w="734" w:type="dxa"/>
          </w:tcPr>
          <w:p w14:paraId="7439E5D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</w:tr>
      <w:tr w:rsidR="0099756A" w:rsidRPr="001A1443" w14:paraId="5CDE7920" w14:textId="77777777" w:rsidTr="001A1443">
        <w:trPr>
          <w:trHeight w:val="804"/>
        </w:trPr>
        <w:tc>
          <w:tcPr>
            <w:tcW w:w="603" w:type="dxa"/>
          </w:tcPr>
          <w:p w14:paraId="0682055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vertAlign w:val="superscript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22</w:t>
            </w:r>
          </w:p>
        </w:tc>
        <w:tc>
          <w:tcPr>
            <w:tcW w:w="3385" w:type="dxa"/>
          </w:tcPr>
          <w:p w14:paraId="4512BE1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das Leben ist trotz allem wunderbar.</w:t>
            </w:r>
          </w:p>
        </w:tc>
        <w:tc>
          <w:tcPr>
            <w:tcW w:w="1569" w:type="dxa"/>
          </w:tcPr>
          <w:p w14:paraId="7B12F44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21335BE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3.14</w:t>
            </w:r>
          </w:p>
        </w:tc>
        <w:tc>
          <w:tcPr>
            <w:tcW w:w="1290" w:type="dxa"/>
          </w:tcPr>
          <w:p w14:paraId="4A58B735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-0.90</w:t>
            </w:r>
          </w:p>
        </w:tc>
        <w:tc>
          <w:tcPr>
            <w:tcW w:w="1453" w:type="dxa"/>
          </w:tcPr>
          <w:p w14:paraId="4879386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0.52</w:t>
            </w:r>
          </w:p>
        </w:tc>
        <w:tc>
          <w:tcPr>
            <w:tcW w:w="1210" w:type="dxa"/>
          </w:tcPr>
          <w:p w14:paraId="6D74D00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0.85</w:t>
            </w:r>
          </w:p>
        </w:tc>
        <w:tc>
          <w:tcPr>
            <w:tcW w:w="1174" w:type="dxa"/>
          </w:tcPr>
          <w:p w14:paraId="355E9B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0989051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3.4</w:t>
            </w:r>
          </w:p>
        </w:tc>
        <w:tc>
          <w:tcPr>
            <w:tcW w:w="734" w:type="dxa"/>
          </w:tcPr>
          <w:p w14:paraId="6895FB8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</w:t>
            </w:r>
          </w:p>
        </w:tc>
      </w:tr>
      <w:tr w:rsidR="0099756A" w:rsidRPr="001A1443" w14:paraId="1067C749" w14:textId="77777777" w:rsidTr="001A1443">
        <w:trPr>
          <w:trHeight w:val="1066"/>
        </w:trPr>
        <w:tc>
          <w:tcPr>
            <w:tcW w:w="603" w:type="dxa"/>
          </w:tcPr>
          <w:p w14:paraId="5DD9A4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23</w:t>
            </w:r>
          </w:p>
        </w:tc>
        <w:tc>
          <w:tcPr>
            <w:tcW w:w="3385" w:type="dxa"/>
          </w:tcPr>
          <w:p w14:paraId="0191673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versuche, die Dinge so realistisch zu sehen, wie sie eben sind.</w:t>
            </w:r>
          </w:p>
        </w:tc>
        <w:tc>
          <w:tcPr>
            <w:tcW w:w="1569" w:type="dxa"/>
          </w:tcPr>
          <w:p w14:paraId="42305A5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540623B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2.65</w:t>
            </w:r>
          </w:p>
        </w:tc>
        <w:tc>
          <w:tcPr>
            <w:tcW w:w="1290" w:type="dxa"/>
          </w:tcPr>
          <w:p w14:paraId="0A9497D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-0.56</w:t>
            </w:r>
          </w:p>
        </w:tc>
        <w:tc>
          <w:tcPr>
            <w:tcW w:w="1453" w:type="dxa"/>
          </w:tcPr>
          <w:p w14:paraId="0192F39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0.32</w:t>
            </w:r>
          </w:p>
        </w:tc>
        <w:tc>
          <w:tcPr>
            <w:tcW w:w="1210" w:type="dxa"/>
          </w:tcPr>
          <w:p w14:paraId="7D96EC4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0.83</w:t>
            </w:r>
          </w:p>
        </w:tc>
        <w:tc>
          <w:tcPr>
            <w:tcW w:w="1174" w:type="dxa"/>
          </w:tcPr>
          <w:p w14:paraId="21F40BA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2A700E9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3.34</w:t>
            </w:r>
          </w:p>
        </w:tc>
        <w:tc>
          <w:tcPr>
            <w:tcW w:w="734" w:type="dxa"/>
          </w:tcPr>
          <w:p w14:paraId="27EB7EA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0.66</w:t>
            </w:r>
          </w:p>
        </w:tc>
      </w:tr>
      <w:tr w:rsidR="0099756A" w:rsidRPr="001A1443" w14:paraId="21CA0148" w14:textId="77777777" w:rsidTr="001A1443">
        <w:trPr>
          <w:trHeight w:val="1066"/>
        </w:trPr>
        <w:tc>
          <w:tcPr>
            <w:tcW w:w="603" w:type="dxa"/>
          </w:tcPr>
          <w:p w14:paraId="7854E87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24</w:t>
            </w:r>
          </w:p>
        </w:tc>
        <w:tc>
          <w:tcPr>
            <w:tcW w:w="3385" w:type="dxa"/>
          </w:tcPr>
          <w:p w14:paraId="6C67698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man sollte aus einer Mücke keinen Elefanten machen.</w:t>
            </w:r>
          </w:p>
        </w:tc>
        <w:tc>
          <w:tcPr>
            <w:tcW w:w="1569" w:type="dxa"/>
          </w:tcPr>
          <w:p w14:paraId="564979A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Outcome magnitude appraisal</w:t>
            </w:r>
          </w:p>
        </w:tc>
        <w:tc>
          <w:tcPr>
            <w:tcW w:w="1114" w:type="dxa"/>
          </w:tcPr>
          <w:p w14:paraId="5BCDBCE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2.44</w:t>
            </w:r>
          </w:p>
        </w:tc>
        <w:tc>
          <w:tcPr>
            <w:tcW w:w="1290" w:type="dxa"/>
          </w:tcPr>
          <w:p w14:paraId="7ED41E8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-0.45</w:t>
            </w:r>
          </w:p>
        </w:tc>
        <w:tc>
          <w:tcPr>
            <w:tcW w:w="1453" w:type="dxa"/>
          </w:tcPr>
          <w:p w14:paraId="2AA4785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0.41</w:t>
            </w:r>
          </w:p>
        </w:tc>
        <w:tc>
          <w:tcPr>
            <w:tcW w:w="1210" w:type="dxa"/>
          </w:tcPr>
          <w:p w14:paraId="02A8695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0.78</w:t>
            </w:r>
          </w:p>
        </w:tc>
        <w:tc>
          <w:tcPr>
            <w:tcW w:w="1174" w:type="dxa"/>
          </w:tcPr>
          <w:p w14:paraId="11DEAF2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26F28F5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3.13</w:t>
            </w:r>
          </w:p>
        </w:tc>
        <w:tc>
          <w:tcPr>
            <w:tcW w:w="734" w:type="dxa"/>
          </w:tcPr>
          <w:p w14:paraId="4271C61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0.77</w:t>
            </w:r>
          </w:p>
        </w:tc>
      </w:tr>
      <w:tr w:rsidR="0099756A" w:rsidRPr="001A1443" w14:paraId="7AF05EC2" w14:textId="77777777" w:rsidTr="001A1443">
        <w:trPr>
          <w:trHeight w:val="1066"/>
        </w:trPr>
        <w:tc>
          <w:tcPr>
            <w:tcW w:w="603" w:type="dxa"/>
          </w:tcPr>
          <w:p w14:paraId="5D9FEA3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25</w:t>
            </w:r>
          </w:p>
        </w:tc>
        <w:tc>
          <w:tcPr>
            <w:tcW w:w="3385" w:type="dxa"/>
          </w:tcPr>
          <w:p w14:paraId="5AE92F9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nehme für meine Ziele oder Ideale Unannehmlichkeiten in Kauf.</w:t>
            </w:r>
          </w:p>
        </w:tc>
        <w:tc>
          <w:tcPr>
            <w:tcW w:w="1569" w:type="dxa"/>
          </w:tcPr>
          <w:p w14:paraId="3ED4D95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06A23AF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2.10</w:t>
            </w:r>
          </w:p>
        </w:tc>
        <w:tc>
          <w:tcPr>
            <w:tcW w:w="1290" w:type="dxa"/>
          </w:tcPr>
          <w:p w14:paraId="18BBF7B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-0.08</w:t>
            </w:r>
          </w:p>
        </w:tc>
        <w:tc>
          <w:tcPr>
            <w:tcW w:w="1453" w:type="dxa"/>
          </w:tcPr>
          <w:p w14:paraId="7E1AB184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0.32</w:t>
            </w:r>
          </w:p>
        </w:tc>
        <w:tc>
          <w:tcPr>
            <w:tcW w:w="1210" w:type="dxa"/>
          </w:tcPr>
          <w:p w14:paraId="6119223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0.73</w:t>
            </w:r>
          </w:p>
        </w:tc>
        <w:tc>
          <w:tcPr>
            <w:tcW w:w="1174" w:type="dxa"/>
          </w:tcPr>
          <w:p w14:paraId="1C419AC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1.09 %</w:t>
            </w:r>
          </w:p>
        </w:tc>
        <w:tc>
          <w:tcPr>
            <w:tcW w:w="875" w:type="dxa"/>
          </w:tcPr>
          <w:p w14:paraId="1BDB8A2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2.93</w:t>
            </w:r>
          </w:p>
        </w:tc>
        <w:tc>
          <w:tcPr>
            <w:tcW w:w="734" w:type="dxa"/>
          </w:tcPr>
          <w:p w14:paraId="504ED28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0.78</w:t>
            </w:r>
          </w:p>
        </w:tc>
      </w:tr>
      <w:tr w:rsidR="0099756A" w:rsidRPr="001A1443" w14:paraId="2686B4F7" w14:textId="77777777" w:rsidTr="001A1443">
        <w:trPr>
          <w:trHeight w:val="1073"/>
        </w:trPr>
        <w:tc>
          <w:tcPr>
            <w:tcW w:w="603" w:type="dxa"/>
          </w:tcPr>
          <w:p w14:paraId="72703C1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26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56BF770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kann in negativen Erlebnissen nichts Gutes sehen.</w:t>
            </w:r>
          </w:p>
        </w:tc>
        <w:tc>
          <w:tcPr>
            <w:tcW w:w="1569" w:type="dxa"/>
          </w:tcPr>
          <w:p w14:paraId="0A456A6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Appraisal Background</w:t>
            </w:r>
          </w:p>
        </w:tc>
        <w:tc>
          <w:tcPr>
            <w:tcW w:w="1114" w:type="dxa"/>
          </w:tcPr>
          <w:p w14:paraId="240FFA1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3.63</w:t>
            </w:r>
          </w:p>
        </w:tc>
        <w:tc>
          <w:tcPr>
            <w:tcW w:w="1290" w:type="dxa"/>
          </w:tcPr>
          <w:p w14:paraId="13FA03D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-0.68</w:t>
            </w:r>
          </w:p>
        </w:tc>
        <w:tc>
          <w:tcPr>
            <w:tcW w:w="1453" w:type="dxa"/>
          </w:tcPr>
          <w:p w14:paraId="7971635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0.44</w:t>
            </w:r>
          </w:p>
        </w:tc>
        <w:tc>
          <w:tcPr>
            <w:tcW w:w="1210" w:type="dxa"/>
          </w:tcPr>
          <w:p w14:paraId="0DFD929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0.79</w:t>
            </w:r>
          </w:p>
        </w:tc>
        <w:tc>
          <w:tcPr>
            <w:tcW w:w="1174" w:type="dxa"/>
          </w:tcPr>
          <w:p w14:paraId="53EE9B4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03C7D18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3.17</w:t>
            </w:r>
          </w:p>
        </w:tc>
        <w:tc>
          <w:tcPr>
            <w:tcW w:w="734" w:type="dxa"/>
          </w:tcPr>
          <w:p w14:paraId="23BD0C1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0.71</w:t>
            </w:r>
          </w:p>
        </w:tc>
      </w:tr>
      <w:tr w:rsidR="0099756A" w:rsidRPr="001A1443" w14:paraId="3513DD9F" w14:textId="77777777" w:rsidTr="001A1443">
        <w:trPr>
          <w:trHeight w:val="797"/>
        </w:trPr>
        <w:tc>
          <w:tcPr>
            <w:tcW w:w="603" w:type="dxa"/>
          </w:tcPr>
          <w:p w14:paraId="18D927F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27</w:t>
            </w:r>
            <w:r w:rsidRPr="001A1443">
              <w:rPr>
                <w:rFonts w:eastAsia="Times New Roman"/>
                <w:sz w:val="24"/>
                <w:szCs w:val="24"/>
                <w:vertAlign w:val="superscript"/>
                <w:lang w:val="en-GB" w:eastAsia="en-GB"/>
              </w:rPr>
              <w:t>a</w:t>
            </w:r>
          </w:p>
        </w:tc>
        <w:tc>
          <w:tcPr>
            <w:tcW w:w="3385" w:type="dxa"/>
          </w:tcPr>
          <w:p w14:paraId="5DDE3BF0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meine Ziele sind gefährdet.</w:t>
            </w:r>
          </w:p>
        </w:tc>
        <w:tc>
          <w:tcPr>
            <w:tcW w:w="1569" w:type="dxa"/>
          </w:tcPr>
          <w:p w14:paraId="31AE5BE7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09086E1C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3.50</w:t>
            </w:r>
          </w:p>
        </w:tc>
        <w:tc>
          <w:tcPr>
            <w:tcW w:w="1290" w:type="dxa"/>
          </w:tcPr>
          <w:p w14:paraId="2374DCB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-0.75</w:t>
            </w:r>
          </w:p>
        </w:tc>
        <w:tc>
          <w:tcPr>
            <w:tcW w:w="1453" w:type="dxa"/>
          </w:tcPr>
          <w:p w14:paraId="55437F2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0.39</w:t>
            </w:r>
          </w:p>
        </w:tc>
        <w:tc>
          <w:tcPr>
            <w:tcW w:w="1210" w:type="dxa"/>
          </w:tcPr>
          <w:p w14:paraId="19725AA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0.83</w:t>
            </w:r>
          </w:p>
        </w:tc>
        <w:tc>
          <w:tcPr>
            <w:tcW w:w="1174" w:type="dxa"/>
          </w:tcPr>
          <w:p w14:paraId="530D98AE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4BA7326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3.31</w:t>
            </w:r>
          </w:p>
        </w:tc>
        <w:tc>
          <w:tcPr>
            <w:tcW w:w="734" w:type="dxa"/>
          </w:tcPr>
          <w:p w14:paraId="6844DE5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0.68</w:t>
            </w:r>
          </w:p>
        </w:tc>
      </w:tr>
      <w:tr w:rsidR="0099756A" w:rsidRPr="001A1443" w14:paraId="5730C97D" w14:textId="77777777" w:rsidTr="001A1443">
        <w:trPr>
          <w:trHeight w:val="1066"/>
        </w:trPr>
        <w:tc>
          <w:tcPr>
            <w:tcW w:w="603" w:type="dxa"/>
          </w:tcPr>
          <w:p w14:paraId="5629E0F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val="en-GB" w:eastAsia="en-GB"/>
              </w:rPr>
              <w:t>28</w:t>
            </w:r>
          </w:p>
        </w:tc>
        <w:tc>
          <w:tcPr>
            <w:tcW w:w="3385" w:type="dxa"/>
          </w:tcPr>
          <w:p w14:paraId="1FA788F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sz w:val="24"/>
                <w:szCs w:val="24"/>
                <w:lang w:val="de-DE" w:eastAsia="en-GB"/>
              </w:rPr>
              <w:t>Ich denke mir, irgendwie kriege ich doch immer, was ich brauche.</w:t>
            </w:r>
          </w:p>
        </w:tc>
        <w:tc>
          <w:tcPr>
            <w:tcW w:w="1569" w:type="dxa"/>
          </w:tcPr>
          <w:p w14:paraId="793F536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Cross-dimensional appraisal</w:t>
            </w:r>
          </w:p>
        </w:tc>
        <w:tc>
          <w:tcPr>
            <w:tcW w:w="1114" w:type="dxa"/>
          </w:tcPr>
          <w:p w14:paraId="0D6ED20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2.74</w:t>
            </w:r>
          </w:p>
        </w:tc>
        <w:tc>
          <w:tcPr>
            <w:tcW w:w="1290" w:type="dxa"/>
          </w:tcPr>
          <w:p w14:paraId="6F7B76D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-0.36</w:t>
            </w:r>
          </w:p>
        </w:tc>
        <w:tc>
          <w:tcPr>
            <w:tcW w:w="1453" w:type="dxa"/>
          </w:tcPr>
          <w:p w14:paraId="6E8BB17B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0.47</w:t>
            </w:r>
          </w:p>
        </w:tc>
        <w:tc>
          <w:tcPr>
            <w:tcW w:w="1210" w:type="dxa"/>
          </w:tcPr>
          <w:p w14:paraId="0024BAB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0.74</w:t>
            </w:r>
          </w:p>
        </w:tc>
        <w:tc>
          <w:tcPr>
            <w:tcW w:w="1174" w:type="dxa"/>
          </w:tcPr>
          <w:p w14:paraId="1C1AC74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4A5BEAB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2.98</w:t>
            </w:r>
          </w:p>
        </w:tc>
        <w:tc>
          <w:tcPr>
            <w:tcW w:w="734" w:type="dxa"/>
          </w:tcPr>
          <w:p w14:paraId="4348B41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0.76</w:t>
            </w:r>
          </w:p>
        </w:tc>
      </w:tr>
      <w:tr w:rsidR="0099756A" w:rsidRPr="001A1443" w14:paraId="30A1F894" w14:textId="77777777" w:rsidTr="001A1443">
        <w:trPr>
          <w:trHeight w:val="337"/>
        </w:trPr>
        <w:tc>
          <w:tcPr>
            <w:tcW w:w="603" w:type="dxa"/>
          </w:tcPr>
          <w:p w14:paraId="05AEAE09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color w:val="000000"/>
                <w:sz w:val="24"/>
                <w:szCs w:val="24"/>
                <w:lang w:val="en-GB" w:eastAsia="en-GB"/>
              </w:rPr>
              <w:lastRenderedPageBreak/>
              <w:t>29</w:t>
            </w:r>
          </w:p>
        </w:tc>
        <w:tc>
          <w:tcPr>
            <w:tcW w:w="3385" w:type="dxa"/>
          </w:tcPr>
          <w:p w14:paraId="195738C8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  <w:lang w:val="de-DE"/>
              </w:rPr>
            </w:pPr>
            <w:r w:rsidRPr="001A1443">
              <w:rPr>
                <w:rFonts w:eastAsia="Times New Roman"/>
                <w:color w:val="000000"/>
                <w:sz w:val="24"/>
                <w:szCs w:val="24"/>
                <w:lang w:val="de-DE" w:eastAsia="en-GB"/>
              </w:rPr>
              <w:t>Ich denke mir, dass Dinge, die anfangs schlimm erscheinen, oft doch gut ausgehen.</w:t>
            </w:r>
          </w:p>
        </w:tc>
        <w:tc>
          <w:tcPr>
            <w:tcW w:w="1569" w:type="dxa"/>
          </w:tcPr>
          <w:p w14:paraId="422A1C42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rFonts w:eastAsia="Times New Roman"/>
                <w:sz w:val="24"/>
                <w:szCs w:val="24"/>
                <w:lang w:eastAsia="en-GB"/>
              </w:rPr>
              <w:t>Outcome magnitude appraisal</w:t>
            </w:r>
          </w:p>
        </w:tc>
        <w:tc>
          <w:tcPr>
            <w:tcW w:w="1114" w:type="dxa"/>
          </w:tcPr>
          <w:p w14:paraId="648AF461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2.58</w:t>
            </w:r>
          </w:p>
        </w:tc>
        <w:tc>
          <w:tcPr>
            <w:tcW w:w="1290" w:type="dxa"/>
          </w:tcPr>
          <w:p w14:paraId="41CE165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-0.17</w:t>
            </w:r>
          </w:p>
        </w:tc>
        <w:tc>
          <w:tcPr>
            <w:tcW w:w="1453" w:type="dxa"/>
          </w:tcPr>
          <w:p w14:paraId="1A3CC18F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0.54</w:t>
            </w:r>
          </w:p>
        </w:tc>
        <w:tc>
          <w:tcPr>
            <w:tcW w:w="1210" w:type="dxa"/>
          </w:tcPr>
          <w:p w14:paraId="27DA4146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0.74</w:t>
            </w:r>
          </w:p>
        </w:tc>
        <w:tc>
          <w:tcPr>
            <w:tcW w:w="1174" w:type="dxa"/>
          </w:tcPr>
          <w:p w14:paraId="7B06E85A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1.01 %</w:t>
            </w:r>
          </w:p>
        </w:tc>
        <w:tc>
          <w:tcPr>
            <w:tcW w:w="875" w:type="dxa"/>
          </w:tcPr>
          <w:p w14:paraId="530CC14D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2.95</w:t>
            </w:r>
          </w:p>
        </w:tc>
        <w:tc>
          <w:tcPr>
            <w:tcW w:w="734" w:type="dxa"/>
          </w:tcPr>
          <w:p w14:paraId="2B608383" w14:textId="77777777" w:rsidR="0099756A" w:rsidRPr="001A1443" w:rsidRDefault="0099756A" w:rsidP="001A2B33">
            <w:pPr>
              <w:pStyle w:val="TablesFigures"/>
              <w:rPr>
                <w:sz w:val="24"/>
                <w:szCs w:val="24"/>
              </w:rPr>
            </w:pPr>
            <w:r w:rsidRPr="001A1443">
              <w:rPr>
                <w:sz w:val="24"/>
                <w:szCs w:val="24"/>
              </w:rPr>
              <w:t>0.71</w:t>
            </w:r>
          </w:p>
        </w:tc>
      </w:tr>
    </w:tbl>
    <w:p w14:paraId="50CA2440" w14:textId="77777777" w:rsidR="0099756A" w:rsidRPr="001A1443" w:rsidRDefault="0099756A" w:rsidP="0099756A">
      <w:pPr>
        <w:pStyle w:val="TablesFigures"/>
        <w:rPr>
          <w:sz w:val="24"/>
          <w:szCs w:val="24"/>
        </w:rPr>
      </w:pPr>
      <w:proofErr w:type="spellStart"/>
      <w:proofErr w:type="gramStart"/>
      <w:r w:rsidRPr="001A1443">
        <w:rPr>
          <w:sz w:val="24"/>
          <w:szCs w:val="24"/>
          <w:vertAlign w:val="superscript"/>
        </w:rPr>
        <w:t>a</w:t>
      </w:r>
      <w:proofErr w:type="spellEnd"/>
      <w:proofErr w:type="gramEnd"/>
      <w:r w:rsidRPr="001A1443">
        <w:rPr>
          <w:sz w:val="24"/>
          <w:szCs w:val="24"/>
        </w:rPr>
        <w:t xml:space="preserve"> Item is negatively worded and reverse coded. </w:t>
      </w:r>
      <w:r w:rsidRPr="001A1443">
        <w:rPr>
          <w:sz w:val="24"/>
          <w:szCs w:val="24"/>
          <w:vertAlign w:val="superscript"/>
        </w:rPr>
        <w:t>x</w:t>
      </w:r>
      <w:r w:rsidRPr="001A1443">
        <w:rPr>
          <w:sz w:val="24"/>
          <w:szCs w:val="24"/>
        </w:rPr>
        <w:t xml:space="preserve"> item was excluded based on item quality indices. </w:t>
      </w:r>
    </w:p>
    <w:p w14:paraId="75DD86F6" w14:textId="77777777" w:rsidR="0099756A" w:rsidRPr="001A1443" w:rsidRDefault="0099756A" w:rsidP="0099756A">
      <w:pPr>
        <w:spacing w:line="259" w:lineRule="auto"/>
        <w:ind w:firstLine="0"/>
        <w:rPr>
          <w:rFonts w:asciiTheme="minorHAnsi" w:hAnsiTheme="minorHAnsi"/>
          <w:sz w:val="24"/>
          <w:szCs w:val="24"/>
          <w:lang w:val="en-US"/>
        </w:rPr>
      </w:pPr>
      <w:r w:rsidRPr="001A1443">
        <w:rPr>
          <w:sz w:val="24"/>
          <w:szCs w:val="24"/>
          <w:lang w:val="en-GB"/>
        </w:rPr>
        <w:br w:type="page"/>
      </w:r>
    </w:p>
    <w:p w14:paraId="757ACB25" w14:textId="77777777" w:rsidR="0099756A" w:rsidRPr="001A1443" w:rsidRDefault="0099756A">
      <w:pPr>
        <w:rPr>
          <w:sz w:val="24"/>
          <w:szCs w:val="24"/>
          <w:lang w:val="en-US"/>
        </w:rPr>
      </w:pPr>
    </w:p>
    <w:sectPr w:rsidR="0099756A" w:rsidRPr="001A1443" w:rsidSect="0099756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6A"/>
    <w:rsid w:val="00171B80"/>
    <w:rsid w:val="001A1443"/>
    <w:rsid w:val="0099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4432"/>
  <w15:chartTrackingRefBased/>
  <w15:docId w15:val="{517BDB47-A75E-4523-AC6E-15F2A7E6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"/>
    <w:qFormat/>
    <w:rsid w:val="0099756A"/>
    <w:pPr>
      <w:spacing w:line="480" w:lineRule="auto"/>
      <w:ind w:firstLine="720"/>
    </w:pPr>
    <w:rPr>
      <w:rFonts w:ascii="Calibri" w:hAnsi="Calibri"/>
      <w:kern w:val="0"/>
      <w:lang w:val="de-DE"/>
      <w14:ligatures w14:val="none"/>
    </w:rPr>
  </w:style>
  <w:style w:type="paragraph" w:styleId="Heading2">
    <w:name w:val="heading 2"/>
    <w:aliases w:val="Heading 2 APA"/>
    <w:basedOn w:val="TablesFigures"/>
    <w:next w:val="Normal"/>
    <w:link w:val="Heading2Char"/>
    <w:uiPriority w:val="9"/>
    <w:unhideWhenUsed/>
    <w:qFormat/>
    <w:rsid w:val="0099756A"/>
    <w:pPr>
      <w:keepNext/>
      <w:keepLines/>
      <w:widowControl w:val="0"/>
      <w:spacing w:before="40" w:line="256" w:lineRule="auto"/>
      <w:outlineLvl w:val="1"/>
    </w:pPr>
    <w:rPr>
      <w:rFonts w:ascii="Calibri" w:eastAsiaTheme="majorEastAsia" w:hAnsi="Calibri" w:cstheme="majorBidi"/>
      <w:b/>
      <w:szCs w:val="26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APA Char"/>
    <w:basedOn w:val="DefaultParagraphFont"/>
    <w:link w:val="Heading2"/>
    <w:uiPriority w:val="9"/>
    <w:rsid w:val="0099756A"/>
    <w:rPr>
      <w:rFonts w:ascii="Calibri" w:eastAsiaTheme="majorEastAsia" w:hAnsi="Calibri" w:cstheme="majorBidi"/>
      <w:b/>
      <w:kern w:val="0"/>
      <w:szCs w:val="26"/>
      <w:lang w:eastAsia="zh-CN"/>
      <w14:ligatures w14:val="none"/>
    </w:rPr>
  </w:style>
  <w:style w:type="table" w:customStyle="1" w:styleId="Tabellenraster22">
    <w:name w:val="Tabellenraster22"/>
    <w:basedOn w:val="TableNormal"/>
    <w:uiPriority w:val="59"/>
    <w:rsid w:val="0099756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Figures">
    <w:name w:val="Tables/Figures"/>
    <w:basedOn w:val="NoSpacing"/>
    <w:link w:val="TablesFiguresChar"/>
    <w:qFormat/>
    <w:rsid w:val="0099756A"/>
    <w:pPr>
      <w:ind w:firstLine="0"/>
    </w:pPr>
    <w:rPr>
      <w:rFonts w:asciiTheme="minorHAnsi" w:hAnsiTheme="minorHAnsi"/>
      <w:lang w:val="en-US"/>
    </w:rPr>
  </w:style>
  <w:style w:type="character" w:customStyle="1" w:styleId="TablesFiguresChar">
    <w:name w:val="Tables/Figures Char"/>
    <w:basedOn w:val="DefaultParagraphFont"/>
    <w:link w:val="TablesFigures"/>
    <w:rsid w:val="0099756A"/>
    <w:rPr>
      <w:kern w:val="0"/>
      <w:lang w:val="en-US"/>
      <w14:ligatures w14:val="none"/>
    </w:rPr>
  </w:style>
  <w:style w:type="paragraph" w:styleId="NoSpacing">
    <w:name w:val="No Spacing"/>
    <w:uiPriority w:val="1"/>
    <w:qFormat/>
    <w:rsid w:val="0099756A"/>
    <w:pPr>
      <w:spacing w:after="0" w:line="240" w:lineRule="auto"/>
      <w:ind w:firstLine="720"/>
    </w:pPr>
    <w:rPr>
      <w:rFonts w:ascii="Calibri" w:hAnsi="Calibri"/>
      <w:kern w:val="0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Papoula Petri Romao</dc:creator>
  <cp:keywords/>
  <dc:description/>
  <cp:lastModifiedBy>Papoula Petri Romao</cp:lastModifiedBy>
  <cp:revision>3</cp:revision>
  <dcterms:created xsi:type="dcterms:W3CDTF">2023-07-06T11:57:00Z</dcterms:created>
  <dcterms:modified xsi:type="dcterms:W3CDTF">2023-07-06T11:57:00Z</dcterms:modified>
</cp:coreProperties>
</file>