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>3</w:t>
      </w:r>
      <w:bookmarkStart w:id="0" w:name="__DdeLink__484_3751743897"/>
    </w:p>
    <w:p>
      <w:pPr>
        <w:pStyle w:val="PreformattedText"/>
        <w:bidi w:val="0"/>
        <w:spacing w:before="0" w:after="0"/>
        <w:jc w:val="center"/>
        <w:rPr>
          <w:rFonts w:ascii="Adwaita Sans" w:hAnsi="Adwaita Sans"/>
          <w:b/>
          <w:bCs/>
        </w:rPr>
      </w:pPr>
      <w:r>
        <w:rPr>
          <w:rFonts w:ascii="Adwaita Sans" w:hAnsi="Adwaita Sans"/>
          <w:b/>
          <w:bCs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center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1" w:name="docs-internal-guid-255404e9-7fff-4a4b-60"/>
      <w:bookmarkEnd w:id="1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Ficha:3070299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Tecnología en Análisis y Desarrollo de Software.</w:t>
      </w:r>
    </w:p>
    <w:p>
      <w:pPr>
        <w:pStyle w:val="Title"/>
        <w:rPr>
          <w:rFonts w:ascii="Adwaita Sans" w:hAnsi="Adwaita Sans"/>
        </w:rPr>
      </w:pPr>
      <w:bookmarkStart w:id="2" w:name="__DdeLink__312_1991315243"/>
      <w:bookmarkStart w:id="3" w:name="__DdeLink__308_1991315243"/>
      <w:r>
        <w:rPr>
          <w:rFonts w:eastAsia="Noto Sans Mono CJK SC" w:cs="Liberation Mono" w:ascii="Adwaita Sans" w:hAnsi="Adwaita Sans"/>
          <w:sz w:val="44"/>
          <w:szCs w:val="44"/>
        </w:rPr>
        <w:t>ADSO</w:t>
      </w:r>
      <w:bookmarkEnd w:id="0"/>
      <w:bookmarkEnd w:id="2"/>
      <w:bookmarkEnd w:id="3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/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-132715</wp:posOffset>
            </wp:positionH>
            <wp:positionV relativeFrom="paragraph">
              <wp:posOffset>11430</wp:posOffset>
            </wp:positionV>
            <wp:extent cx="5716905" cy="80492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804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/>
      </w:pPr>
      <w:r>
        <w:fldChar w:fldCharType="begin"/>
      </w:r>
      <w:r>
        <w:rPr>
          <w:rStyle w:val="Hyperlink"/>
          <w:sz w:val="22"/>
          <w:szCs w:val="22"/>
          <w:rFonts w:ascii="Adwaita Sans" w:hAnsi="Adwaita Sans"/>
        </w:rPr>
        <w:instrText xml:space="preserve"> HYPERLINK "https://viewer.diagrams.net/?tags=%7B%7D&amp;lightbox=1&amp;highlight=0000ff&amp;edit=_blank&amp;layers=1&amp;nav=1&amp;title=DatabaseProto.drawio&amp;dark=auto" \l "Uhttps%3A%2F%2Fdrive.google.com%2Fuc%3Fid%3D1zlnzMimmT6dgvtKVQBnijiFDf3iY_KQN%26export%3Ddownload"</w:instrText>
      </w:r>
      <w:r>
        <w:rPr>
          <w:rStyle w:val="Hyperlink"/>
          <w:sz w:val="22"/>
          <w:szCs w:val="22"/>
          <w:rFonts w:ascii="Adwaita Sans" w:hAnsi="Adwaita Sans"/>
        </w:rPr>
        <w:fldChar w:fldCharType="separate"/>
      </w:r>
      <w:r>
        <w:rPr>
          <w:rStyle w:val="Hyperlink"/>
          <w:rFonts w:ascii="Adwaita Sans" w:hAnsi="Adwaita Sans"/>
          <w:sz w:val="22"/>
          <w:szCs w:val="22"/>
        </w:rPr>
        <w:t>lINK DEL DIAGRAMA  DRAWIO</w:t>
      </w:r>
      <w:r>
        <w:rPr>
          <w:rStyle w:val="Hyperlink"/>
          <w:sz w:val="22"/>
          <w:szCs w:val="22"/>
          <w:rFonts w:ascii="Adwaita Sans" w:hAnsi="Adwaita Sans"/>
        </w:rPr>
        <w:fldChar w:fldCharType="end"/>
      </w:r>
      <w:r>
        <w:rPr/>
        <w:t xml:space="preserve"> (DEBE CONTAR CON CUENTA DE GOOGLE PARA PODER ACCEDER, PÁGINA #3)</w:t>
      </w:r>
    </w:p>
    <w:p>
      <w:pPr>
        <w:pStyle w:val="Heading1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Evidencia GA6-220501096-AA1-EV01: Resolución de Problemas Aplicando el Modelo Relacional, Cardinalidad y Normalización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Proyecto: Censo Rural – Modelo Relacional, Cardinalidad y Normalización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Presentado por: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[Nombre del estudiante]</w:t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Ficha: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220501096</w:t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Actividad de Aprendizaje: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AA1</w:t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Fecha: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26 de octubre de 2025</w:t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Instructor: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[Nombre del instructor]</w:t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Centro de Formación: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[Nombre del centro SENA]</w:t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Programa de Formación: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Análisis y Desarrollo de Sistemas de Información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Tabla de Contenidos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Introducción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Contexto del Proyecto "Censo Rural"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Identificación de Entidades y Requerimientos de Datos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Aplicación de Normalización hasta Tercera Forma Normal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Establecimiento de Cardinalidad entre Entidades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Definición de Esquemas de Seguridad e Integridad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Modelo Entidad-Relación y Herramientas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Validación del Diseño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Conclusiones y Recomendaciones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Referencias Bibliográficas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Anexos 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 Introducción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1.1 Presentación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El presente documento desarrolla la evidencia de aprendizaje GA6-220501096-AA1-EV01, correspondiente a la resolución de problemas mediante la aplicación del modelo relacional, establecimiento de cardinalidad y normalización de bases de datos. El proyecto seleccionado es "Censo Rural", un sistema de información diseñado para optimizar la recolección, gestión y análisis de datos personales de habitantes en zonas rurales apartadas de Colombia.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1.2 Objetivos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Objetivo General:</w:t>
      </w:r>
      <w:r>
        <w:rPr>
          <w:rFonts w:eastAsia="Noto Sans Mono CJK SC" w:cs="Liberation Mono" w:ascii="Adwaita Sans" w:hAnsi="Adwaita Sans"/>
          <w:sz w:val="22"/>
          <w:szCs w:val="22"/>
        </w:rPr>
        <w:br/>
        <w:t>Diseñar una base de datos robusta, íntegra y segura para el proyecto "Censo Rural", aplicando los principios del modelo relacional, técnicas de normalización hasta la Tercera Forma Normal (3NF), establecimiento correcto de cardinalidades y definición de esquemas de seguridad e integridad referencial.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Objetivos Específicos: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Identificar y justificar las entidades principales del sistema basándose en sem2mes10.txt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Aplicar técnicas de normalización para eliminar redundancias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Establecer relaciones entre entidades con cardinalidades apropiadas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Definir esquemas de seguridad para datos personales sensibles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Documentar el Modelo Entidad-Relación (MER) del sistema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1.3 Alcance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Esta evidencia abarca el diseño lógico-relacional de la base de datos, incluyendo análisis conceptual de entidades, aplicación de formas normales (1NF, 2NF, 3NF), definición de relaciones y especificación de restricciones de integridad. Se utiliza SQLite3 como sistema gestor de base de datos por sus características offline-first requeridas para operar en zonas rurales con conectividad limitada.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 Contexto del Proyecto "Censo Rural"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2.1 Problemática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Las zonas rurales apartadas de Colombia presentan desafíos únicos para la recolección de información demográfica: dispersión geográfica, conectividad limitada o nula a internet, infraestructura precaria y población vulnerable con necesidades específicas de atención. Estos factores dificultan la implementación de sistemas tradicionales que requieren conexión permanente.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2.2 Solución Propuesta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 proyecto "Censo Rural" implementa un sistema con arquitectura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offline-first</w:t>
      </w:r>
      <w:r>
        <w:rPr>
          <w:rFonts w:eastAsia="Noto Sans Mono CJK SC" w:cs="Liberation Mono" w:ascii="Adwaita Sans" w:hAnsi="Adwaita Sans"/>
          <w:sz w:val="22"/>
          <w:szCs w:val="22"/>
        </w:rPr>
        <w:t>, permitiendo captura de datos en dispositivos móviles sin conectividad, almacenamiento local en SQLite3 y sincronización diferida cuando se disponga de conexión. Los componentes principales incluyen: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Aplicación móvil para encuestadores (Android/iOS)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Base de datos local SQLite3 en cada dispositivo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Servidor central con PostgreSQL para consolidación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API REST para sincronización de datos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Dashboard web para supervisores y administradores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2.3 Requerimientos Funcionales Clave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RF01 - Captura de datos personales: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Registro de información personal completa según campos especificados en sem2mes10.txt (primerNombre, segundoNombre, primerApellido, segundoApellido, tipoDocumento, numeroDocumento, fechaNacimiento, sexo, email, numeroCelular, Domicilio, direccion, barrio).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RF02 - Geolocalización: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Captura de coordenadas GPS y ubicación detallada (vereda, municipio, departamento).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RF03 - Gestión de usuarios: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Diferenciación de roles (Encuestador, Supervisor, Administrador) con permisos específicos.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RF04 - Operación offline: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Funcionamiento completo sin conectividad, con sincronización posterior.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RF05 - Trazabilidad: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Registro de quién capturó cada dato, cuándo y dónde.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RF06 - Seguridad: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Protección de datos personales sensibles mediante cifrado y control de acceso, cumpliendo la Ley 1581 de 2012 (Colombia).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 Identificación de Entidades y Requerimientos de Datos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 Criterio 1 EV01: Entidades Identificadas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 identificación de entidades se realizó mediante análisis estructurado de requisitos, revisión del archivo sem2mes10.txt y aplicación de criterios de modelado conceptual. Cada entidad debe tener identidad propia, atributos descriptivos y relaciones significativas.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3.1.1 HabitanteCensado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Representa a cada persona censada, almacenando información personal, demográfica y de contacto.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 la entidad central del sistema, conteniendo los datos sensibles que son objetivo principal del censo.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mapeados desde sem2mes10.txt:</w:t>
      </w:r>
    </w:p>
    <w:tbl>
      <w:tblPr>
        <w:tblW w:w="86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5"/>
        <w:gridCol w:w="2025"/>
        <w:gridCol w:w="1797"/>
        <w:gridCol w:w="2382"/>
      </w:tblGrid>
      <w:tr>
        <w:trPr>
          <w:tblHeader w:val="true"/>
        </w:trPr>
        <w:tc>
          <w:tcPr>
            <w:tcW w:w="24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Campo sem2mes10.txt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Atributo BD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Tipo de Dato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Restricción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primerNombre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primer_nombre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segundoNombre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segundo_nombre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primerApellido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primer_apellido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segundoApellido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segundo_apellido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tipoDocumento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tipo_documento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NULL, CHECK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numeroDocumento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numero_documento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VARCHAR(20)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NULL, UNIQUE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fechaNacimiento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fecha_nacimiento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DATE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sexo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sexo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CHAR(1)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NULL, CHECK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email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email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VARCHAR(100)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numeroCelular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numero_celular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VARCHAR(15)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Domicilio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domicilio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VARCHAR(200)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direccion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direccion_detalle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VARCHAR(200)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barrio</w:t>
            </w:r>
          </w:p>
        </w:tc>
        <w:tc>
          <w:tcPr>
            <w:tcW w:w="20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barrio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VARCHAR(100)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</w:tbl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adicionales de control: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idHabitante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autoincremental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idUbicacion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foránea hacia Ubicacion (normalización)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fecha_registro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Timestamp de creación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verificado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Booleano indicando validación de datos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estado_consentimiento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de consentimiento ('activo', 'revocado', 'anonimizado')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Reglas de negocio: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 número de documento debe ser único en todo el sistema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Tipo de documento: CC, TI, CE, PA, RC, NUI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Sexo: M (Masculino), F (Femenino), O (Otro)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3.1.2 Ubicacion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Almacena información geográfica detallada del lugar de residencia.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Separada de HabitanteCensado por normalización (3NF). Múltiples habitantes pueden compartir una ubicación (familia), evitando redundancia.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principales: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idUbicacion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vereda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municipio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departamento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Unidades administrativas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direccion_rural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Descripción textual de ubicación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latitud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longitud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Coordenadas GPS (DECIMAL, NOT NULL)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altitud_msnm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Altitud sobre el nivel del mar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referencia_geografica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Referencias adicionales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Reglas de negocio: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Coordenadas GPS obligatorias para geolocalización precisa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Latitud: -90 a 90 grados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Longitud: -180 a 180 grados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3.1.3 Usuario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Entidad genérica que representa actores del sistema con credenciales de acceso.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Centraliza autenticación, permitiendo especialización posterior (Encuestador, Supervisor, Administrador).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idUsuario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nombre_completo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Nombre del usuario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email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Correo electrónico único (UNIQUE)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contrasena_hash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Hash criptográfico (bcrypt/Argon2)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fecha_creacion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ultimo_acceso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temporal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estado_activo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Cuenta habilitada/deshabilitada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intentos_fallidos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de intentos de login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Reglas de negocio: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Email único en el sistema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Contraseñas nunca en texto plano (solo hash)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Bloqueo temporal tras 5 intentos fallidos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3.1.4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Especialización de Usuario para trabajadores de campo.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Hereda autenticación de Usuario y añade información del rol operativo.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adicionales: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idUsuario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PK y FK hacia Usuario (herencia 1:1)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FK hacia ZonaGeografica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documento_identidad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Cédula del encuestador (UNIQUE)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meta_diaria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Objetivo de registros por día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fecha_contratacion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fecha_asignacion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temporal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estado_disponibilidad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'disponible', 'en_campo', 'descanso', 'inactivo'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3.1.5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Entidad transaccional que representa cada instancia de captura.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Proporciona trazabilidad completa del proceso de censo.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idRegistro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idHabitante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idEncuestador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idFormulario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Claves foráneas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fecha_hora_captura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Timestamp de captura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latitud_captura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longitud_captura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GPS del encuestador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estado_sincronizacion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'pendiente', 'sincronizado', 'error', 'conflicto'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duracion_captura_min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Tiempo de entrevista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calidad_datos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'excelente', 'buena', 'regular', 'pobre'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consentimiento_informado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Booleano (NOT NULL)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3.1.6 FormularioCenso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Define estructura y validaciones del cuestionario.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Permite versionamiento sin afectar registros históricos.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idFormulario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nombre_formulario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version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Identificación (UNIQUE combinado)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estructura_json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Definición de campos en JSON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fecha_creacion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fecha_vigencia_inicio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fecha_vigencia_fin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estado_activo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Disponibilidad para uso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3.1.7 ZonaGeografica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Áreas territoriales de cobertura para organización operativa.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codigo_zona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Código oficial (UNIQUE)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nombre_zona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municipio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departamento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area_km2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poblacion_estimada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nivel_prioridad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1 (urgente) a 5 (baja)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poligono_geojson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Delimitación geográfica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3.1.8 LogAuditoria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Registro inmutable de operaciones significativas.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Cumplimiento normativo (Ley 1581/2012) y trazabilidad.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idLog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idUsuario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FK hacia Usuario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tipo_accion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'INSERT', 'UPDATE', 'DELETE', 'LOGIN', 'LOGOUT'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tabla_afectada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registro_afectado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fecha_hora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Timestamp preciso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valores_anteriores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valores_nuevos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JSON con datos 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 Aplicación de Normalización hasta Tercera Forma Normal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4.1 Fundamentos Teóricos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 normalización es un proceso sistemático propuesto por Edgar F. Codd en 1970 para organizar datos reduciendo redundancia y mejorando integridad. Las formas normales progresivas son: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1NF: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Eliminar grupos repetitivos, garantizar atomicidad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2NF: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Eliminar dependencias parciales de la clave primaria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3NF: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Eliminar dependencias transitivas entre atributos no clave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 Criterio 3 EV01: Análisis de Normalización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4.2.1 HabitanteCensado: Alcanzando 3NF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Estado inicial (antes de normalización):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Tabla monolítica con todos los campos incluyendo ubicación: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HABITANTE(idHabitante, primer_nombre, ..., vereda, municipio, departamento, latitud, longitud)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Verificación de 1NF:</w:t>
      </w:r>
      <w:r>
        <w:rPr>
          <w:rFonts w:eastAsia="Noto Sans Mono CJK SC" w:cs="Liberation Mono" w:ascii="Adwaita Sans" w:hAnsi="Adwaita Sans"/>
          <w:sz w:val="22"/>
          <w:szCs w:val="22"/>
        </w:rPr>
        <w:br/>
        <w:t xml:space="preserve">✅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Valores atómicos, sin grupos repetitivos, filas únicas.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Verificación de 2NF:</w:t>
      </w:r>
      <w:r>
        <w:rPr>
          <w:rFonts w:eastAsia="Noto Sans Mono CJK SC" w:cs="Liberation Mono" w:ascii="Adwaita Sans" w:hAnsi="Adwaita Sans"/>
          <w:sz w:val="22"/>
          <w:szCs w:val="22"/>
        </w:rPr>
        <w:br/>
        <w:t xml:space="preserve">✅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Clave primaria simple (idHabitante), no hay dependencias parciales.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Verificación de 3NF:</w:t>
      </w:r>
      <w:r>
        <w:rPr>
          <w:rFonts w:eastAsia="Noto Sans Mono CJK SC" w:cs="Liberation Mono" w:ascii="Adwaita Sans" w:hAnsi="Adwaita Sans"/>
          <w:sz w:val="22"/>
          <w:szCs w:val="22"/>
        </w:rPr>
        <w:br/>
        <w:t xml:space="preserve">❌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NO cumple inicialmente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por dependencia transitiva: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idHabitante → (latitud, longitud) → vereda, municipio, departamento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Solución aplicada: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Separación en dos entidades: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HABITANTE_CENSADO(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[PK],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idUbicacion [FK],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primer_nombre, segundo_nombre, primer_apellido, segundo_apellido,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tipo_documento, numero_documento, fecha_nacimiento, sexo,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email, numero_celular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UBICACION(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idUbicacion [PK],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vereda, municipio, departamento,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direccion_rural, latitud, longitud, altitud_msnm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✅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Ahora cumple 3NF: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No hay dependencias transitivas, cada atributo depende directamente de su clave primaria.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Eliminación de redundancia (ubicación compartida por familia)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Consistencia en actualizaciones de coordenadas GPS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Integridad garantizada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Escalabilidad facilitada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4.2.2 Usuario y Encuestador: Implementación de Herencia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Patrón de herencia mediante relación 1:1: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USUARIO(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idUsuario [PK],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nombre_completo, email, contrasena_hash,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fecha_creacion, ultimo_acceso, estado_activo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ENCUESTADOR(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idUsuario [PK, FK → Usuario],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idZona [FK → ZonaGeografica],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documento_identidad, meta_diaria, estado_disponibilidad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✅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Ambas cumplen 3NF: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Usuario: Atributos de autenticación sin dependencias transitivas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Encuestador: Atributos operativos dependen directamente de idUsuario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Eliminación de redundancia en datos de autenticación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Extensibilidad para nuevos roles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Separación de responsabilidades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4.2.3 RegistroCenso: Entidad Asociativa en 3NF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Análisis: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REGISTRO_CENSO(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[PK],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[FK], idEncuestador [FK], idFormulario [FK],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fecha_hora_captura, latitud_captura, longitud_captura,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estado_sincronizacion, duracion_captura_min, calidad_datos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✅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 3NF: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Atributos contextuales (fecha, ubicación GPS del encuestador, duración) pertenecen al evento de registro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No hay dependencias transitivas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atributo depende de idRegistro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 de cardinalidad 1:N con HabitanteCensado:</w:t>
      </w:r>
      <w:r>
        <w:rPr>
          <w:rFonts w:eastAsia="Noto Sans Mono CJK SC" w:cs="Liberation Mono" w:ascii="Adwaita Sans" w:hAnsi="Adwaita Sans"/>
          <w:sz w:val="22"/>
          <w:szCs w:val="22"/>
        </w:rPr>
        <w:br/>
        <w:t>Permite censos de seguimiento temporal manteniendo 3NF, ya que cada registro es una entidad independiente con contexto temporal propio.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4.2.4 FormularioCenso: Versionamiento y 3NF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FORMULARIO_CENSO(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idFormulario [PK],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nombre_formulario, version,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estructura_json, fecha_creacion,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UNIQUE(nombre_formulario, version)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✅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 3NF: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Todos los atributos dependen de idFormulario, sin dependencias transitivas.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 del diseño: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Permite evolución del cuestionario sin migración de datos históricos.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 Establecimiento de Cardinalidad entre Entidades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5.1 Fundamentos de Cardinalidad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 cardinalidad define restricciones cuantitativas en relaciones entre entidades, especificando cuántas instancias pueden asociarse.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Notación: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(min, max) en cada extremo de la relación.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 Criterio 2 EV01: Catálogo de Relaciones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5.2.1 Encuestador CAPTURA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Encuestador (1,1) ——— CAPTURA ——— (0,N)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RegistroCenso es capturado por exactamente UN Encuestador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Encuestador puede haber capturado CERO o MUCHOS RegistroCenso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Responsabilidad individual: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Cada registro tiene responsable identificable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Productividad: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 encuestador realiza 15-25 registros/día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Trazabilidad: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Permite análisis de desempeño por encuestador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FOREIGN KEY (idEncuestador) REFERENCES Encuestador(idUsuario)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ON DELETE RESTRICT  -- Protege integridad histórica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5.2.2 HabitanteCensado TIENE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HabitanteCensado (1,1) ——— TIENE ——— (1,N)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RegistroCenso corresponde a exactamente UN HabitanteCensado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HabitanteCensado debe tener AL MENOS UN RegistroCenso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Censos periódicos: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Seguimiento temporal del habitante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Corrección de errores: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Nuevo registro sin eliminar histórico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Historial temporal: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Análisis de cambios en situación del habitante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 sugerido para control: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registro_vigente BOOLEAN DEFAULT TRUE  -- Identifica registro más reciente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5.2.3 HabitanteCensado RESIDE_EN Ubicacion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Muchos a Uno (N:1)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HabitanteCensado (0,N) ——— RESIDE_EN ——— (1,1) Ubicacion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HabitanteCensado reside en exactamente UNA Ubicacion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Una Ubicacion puede tener CERO o MUCHOS HabitanteCensado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Realidad rural: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Familias comparten vivienda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Eficiencia: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Coordenadas GPS almacenadas una sola vez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Análisis espacial: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Densidad poblacional por ubicación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Ejemplo real: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Ubicacion: Finca Los Robles (4.6010, -74.0001)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├── </w:t>
      </w:r>
      <w:r>
        <w:rPr>
          <w:rStyle w:val="SourceText"/>
          <w:rFonts w:ascii="Adwaita Sans" w:hAnsi="Adwaita Sans"/>
          <w:sz w:val="22"/>
          <w:szCs w:val="22"/>
        </w:rPr>
        <w:t>Pedro Gómez (padre, 45 años)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├── </w:t>
      </w:r>
      <w:r>
        <w:rPr>
          <w:rStyle w:val="SourceText"/>
          <w:rFonts w:ascii="Adwaita Sans" w:hAnsi="Adwaita Sans"/>
          <w:sz w:val="22"/>
          <w:szCs w:val="22"/>
        </w:rPr>
        <w:t>María López (madre, 42 años)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├── </w:t>
      </w:r>
      <w:r>
        <w:rPr>
          <w:rStyle w:val="SourceText"/>
          <w:rFonts w:ascii="Adwaita Sans" w:hAnsi="Adwaita Sans"/>
          <w:sz w:val="22"/>
          <w:szCs w:val="22"/>
        </w:rPr>
        <w:t>Juan Gómez (hijo, 18 años)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└── </w:t>
      </w:r>
      <w:r>
        <w:rPr>
          <w:rStyle w:val="SourceText"/>
          <w:rFonts w:ascii="Adwaita Sans" w:hAnsi="Adwaita Sans"/>
          <w:sz w:val="22"/>
          <w:szCs w:val="22"/>
        </w:rPr>
        <w:t>Ana Gómez (hija, 15 años)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5.2.4 ZonaGeografica ASIGNADA_A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ZonaGeografica (1,1) ——— ASIGNADA_A ——— (0,N)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Encuestador está asignado a exactamente UNA ZonaGeografica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Una ZonaGeografica puede tener CERO o MUCHOS Encuestador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Organización territorial: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División en zonas para planificación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Especialización geográfica: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Conocimiento profundo de su zona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Distribución de carga: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Múltiples encuestadores por área extensa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5.2.5 FormularioCenso DEFINE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FormularioCenso (1,1) ——— DEFINE ——— (0,N)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RegistroCenso utiliza exactamente UN FormularioCenso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FormularioCenso puede ser usado en CERO o MUCHOS RegistroCenso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Trazabilidad de versiones: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Saber qué cuestionario se aplicó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Evolución sin migración: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Actualizar preguntas sin afectar histórico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Análisis comparativo: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Identificar impacto de cambios en formulario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Restricción: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FOREIGN KEY (idFormulario) REFERENCES FormularioCenso(idFormulario)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ON DELETE RESTRICT  -- No eliminar formularios con registros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5.2.6 Usuario HEREDA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Uno (1:1)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Usuario (1,1) ——— HEREDA ——— (0,1)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Encuestador está asociado a exactamente UN Usuario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Usuario puede ser opcionalmente un Encuestador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Patrón de herencia: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Especialización en modelo relacional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Separación de responsabilidades: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Autenticación vs operaciones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Extensibilidad: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Facilita añadir roles (Supervisor, Admin)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CREATE TABLE ENCUESTADOR 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idUsuario INTEGER PRIMARY KEY,  -- PK y FK simultáneamente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FOREIGN KEY (idUsuario) REFERENCES Usuario(idUsuario)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ON DELETE CASCADE  -- Encuestador no existe sin Usuario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 Definición de Esquemas de Seguridad e Integridad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6.1 Importancia en Datos Personales Sensibles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 proyecto maneja información clasificada como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datos personales sensibles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según Ley 1581/2012 (Colombia), incluyendo identificación, ubicación GPS, datos demográficos y contacto.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 Criterio 1 EV01: Esquemas Implementados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6.2.1 Integridad Referencial mediante Claves Foráneas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ALTER TABLE REGISTRO_CENSO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ADD CONSTRAINT fk_registro_habitante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FOREIGN KEY (idHabitante) REFERENCES HABITANTE_CENSADO(idHabitante)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ON DELETE RESTRICT ON UPDATE CASCADE;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Políticas: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ON DELETE RESTRICT: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Protege integridad histórica y auditoría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ON DELETE CASCADE: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Solo para herencia (Usuario → Encuestador)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ON UPDATE CASCADE: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Propaga actualizaciones automáticamente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Previene registros huérfanos, garantiza trazabilidad completa.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6.2.2 Restricciones de Unicidad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-- HabitanteCensado: documento único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numero_documento VARCHAR(20) NOT NULL UNIQUE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-- Usuario: email único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email VARCHAR(100) NOT NULL UNIQUE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-- FormularioCenso: combinación nombre-versión única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UNIQUE(nombre_formulario, version)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Importancia: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Evita censar la misma persona dos veces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Previene cuentas duplicadas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Garantiza unicidad de versiones de formularios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6.2.3 Validación de Dominios mediante CHECK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-- Validaciones implementadas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CHECK (sexo IN ('M', 'F', 'Otro'))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CHECK (tipo_documento IN ('CC', 'TI', 'CE', 'PA', 'RC', 'NUI'))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CHECK (latitud BETWEEN -90 AND 90)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CHECK (longitud BETWEEN -180 AND 180)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CHECK (estado_sincronizacion IN ('pendiente', 'sincronizado', 'error', 'conflicto'))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CHECK (nivel_prioridad BETWEEN 1 AND 5)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Previene datos inconsistentes, facilita reportes con valores predecibles.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6.2.4 Almacenamiento Seguro de Contraseñas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Principio: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NUNCA almacenar contraseñas en texto plano.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CREATE TABLE USUARIO 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contrasena_hash VARCHAR(255) NOT NULL,  -- Almacena hash, no contraseña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Algoritmo recomendado: bcrypt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import bcrypt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# Al crear usuario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hashed = bcrypt.hashpw(password.encode('utf-8'), bcrypt.gensalt(rounds=12))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# Al verificar login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if bcrypt.checkpw(password.encode('utf-8'), stored_hash):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# Autenticación exitosa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Política de contraseñas: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Longitud mínima: 8 caracteres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Complejidad: 1 mayúscula, 1 minúscula, 1 número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Rotación: Cambio cada 90 días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Bloqueo temporal: 5 intentos fallidos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6.2.5 Control de Acceso Basado en Roles (RBAC)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Matriz de permisos:</w:t>
      </w:r>
    </w:p>
    <w:tbl>
      <w:tblPr>
        <w:tblW w:w="62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39"/>
        <w:gridCol w:w="1399"/>
        <w:gridCol w:w="1226"/>
        <w:gridCol w:w="857"/>
      </w:tblGrid>
      <w:tr>
        <w:trPr>
          <w:tblHeader w:val="true"/>
        </w:trPr>
        <w:tc>
          <w:tcPr>
            <w:tcW w:w="273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Operación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Encuestador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Supervisor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Admin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Crear HabitanteCensado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Actualizar propio registro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Actualizar registro de otros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Eliminar registros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 estadísticas globales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Gestionar usuarios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Parcial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 logs de auditoría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Zona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</w:tbl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 en aplicación: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function requireRole(allowedRoles) {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return (req, res, next) =&gt; {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if (allowedRoles.includes(req.user.rol)) {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    </w:t>
      </w:r>
      <w:r>
        <w:rPr>
          <w:rStyle w:val="SourceText"/>
          <w:rFonts w:ascii="Adwaita Sans" w:hAnsi="Adwaita Sans"/>
          <w:sz w:val="22"/>
          <w:szCs w:val="22"/>
        </w:rPr>
        <w:t>next();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} else {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    </w:t>
      </w:r>
      <w:r>
        <w:rPr>
          <w:rStyle w:val="SourceText"/>
          <w:rFonts w:ascii="Adwaita Sans" w:hAnsi="Adwaita Sans"/>
          <w:sz w:val="22"/>
          <w:szCs w:val="22"/>
        </w:rPr>
        <w:t>res.status(403).json({ error: 'Acceso denegado' });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}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};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}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6.2.6 Auditoría Completa mediante LogAuditoria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Trigger de auditoría automática: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CREATE TRIGGER trg_audit_habitante_insert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AFTER INSERT ON HABITANTE_CENSADO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FOR EACH ROW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BEGIN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INSERT INTO LOG_AUDITORIA 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idUsuario, tipo_accion, tabla_afectada,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registro_afectado, descripcion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) VALUES (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(SELECT idUsuarioActual FROM SessionContext LIMIT 1),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'INSERT', 'HABITANTE_CENSADO', NEW.idHabitante,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'Nuevo habitante: ' || NEW.primer_nombre || ' ' || NEW.primer_apellido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END;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Eventos auditados: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Todas las operaciones sobre HabitanteCensado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Intentos de autenticación (exitosos y fallidos)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Cambios en usuarios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Exportación de datos personales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Modificaciones en FormularioCenso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Características de LogAuditoria: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Insert-only: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No se modifica ni elimina (integridad forense)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Cumplimiento normativo: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Requerido por Ley 1581/2012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Investigación de incidentes: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Capacidad forense completa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6.2.7 Cifrado de Datos Sensibles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Estrategias recomendadas: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Cifrado de base de datos completa: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SQLCipher para dispositivos móviles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Cifrado a nivel de aplicación: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AES-256 para campos específicos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Cifrado en tránsito: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TLS 1.3 para sincronización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Campos que requieren cifrado: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Números de documento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Email y teléfono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Coordenadas GPS precisas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 SQLCipher: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import sqlite3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from pysqlcipher3 import dbapi2 as sqlite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# Conexión con cifrado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conn = sqlite.connect('censo_rural.db')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conn.execute("PRAGMA key='clave_segura_compleja'")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6.2.8 Cumplimiento de Derecho de Habeas Data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Derecho de acceso: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SELECT * FROM HABITANTE_CENSADO 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WHERE numero_documento = ? AND tipo_documento = ?;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Derecho de rectificación: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UPDATE HABITANTE_CENSADO 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SET email = ?, numero_celular = ? 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WHERE idHabitante = ?;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-- Trigger registra la modificación en LogAuditoria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Derecho de supresión (anonimización preferida):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UPDATE HABITANTE_CENSADO 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SET primer_nombre = 'ANONIMIZADO',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numero_documento = 'ANONIMIZADO-' || idHabitante,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email = NULL, numero_celular = NULL,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estado_consentimiento = 'anonimizado'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WHERE idHabitante = ?;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dwaita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2357</TotalTime>
  <Application>LibreOffice/25.2.6.2$Linux_X86_64 LibreOffice_project/520$Build-2</Application>
  <AppVersion>15.0000</AppVersion>
  <Pages>20</Pages>
  <Words>2739</Words>
  <Characters>19344</Characters>
  <CharactersWithSpaces>21851</CharactersWithSpaces>
  <Paragraphs>518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lastPrinted>2025-07-14T06:47:15Z</cp:lastPrinted>
  <dcterms:modified xsi:type="dcterms:W3CDTF">2025-10-26T00:44:22Z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