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</w:r>
    </w:p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t>Reflexiones Sobre</w:t>
      </w:r>
    </w:p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t>Arreglos:</w:t>
      </w:r>
    </w:p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t>Unidimensionales Y Multidimencionales</w:t>
      </w:r>
    </w:p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t xml:space="preserve"> </w:t>
      </w:r>
      <w:r>
        <w:rPr>
          <w:rFonts w:ascii="Adwaita Sans" w:hAnsi="Adwaita Sans"/>
          <w:b/>
          <w:bCs/>
          <w:sz w:val="44"/>
          <w:szCs w:val="44"/>
        </w:rPr>
        <w:t>En C++</w:t>
      </w:r>
    </w:p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2386330</wp:posOffset>
            </wp:positionH>
            <wp:positionV relativeFrom="paragraph">
              <wp:posOffset>123190</wp:posOffset>
            </wp:positionV>
            <wp:extent cx="1363980" cy="1337310"/>
            <wp:effectExtent l="0" t="0" r="0" b="0"/>
            <wp:wrapSquare wrapText="largest"/>
            <wp:docPr id="1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_DdeLink__484_3751743897"/>
      <w:bookmarkStart w:id="1" w:name="__DdeLink__484_3751743897"/>
      <w:bookmarkEnd w:id="1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2" w:name="docs-internal-guid-255404e9-7fff-4a4b-60"/>
      <w:bookmarkEnd w:id="2"/>
      <w:r>
        <w:rPr>
          <w:rFonts w:ascii="Adwaita Sans" w:hAnsi="Adwaita Sans"/>
          <w:sz w:val="44"/>
          <w:szCs w:val="44"/>
        </w:rPr>
        <w:t>Isidro J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Programa:</w:t>
      </w:r>
    </w:p>
    <w:p>
      <w:pPr>
        <w:pStyle w:val="BodyTex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80305" cy="18288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30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2025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</w:rPr>
      </w:r>
      <w:bookmarkStart w:id="3" w:name="__DdeLink__484_3751743897_Copy_1"/>
      <w:bookmarkStart w:id="4" w:name="__DdeLink__484_3751743897_Copy_1"/>
      <w:bookmarkEnd w:id="4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Con el fin de contextualizarse y afianzar sus conocimientos acerca del tema, investigue sobre los diferentes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tipos de arreglos disponibles en el lenguaje de programación C++ e identifique lo siguiente:</w:t>
      </w:r>
    </w:p>
    <w:p>
      <w:pPr>
        <w:pStyle w:val="BodyText"/>
        <w:bidi w:val="0"/>
        <w:jc w:val="start"/>
        <w:rPr>
          <w:rStyle w:val="Strong"/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1. ¿Cuál es la diferencia entre los arreglos unidimensionales y los arreglos multidimensionales?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2. ¿Es lo mismo referirse a un arreglo bidimensional como arreglo multidimensional?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3. ¿En qué tipo de situaciones son útiles los arreglos unidimensionales y en qué tipo de situaciones son</w:t>
      </w:r>
    </w:p>
    <w:p>
      <w:pPr>
        <w:pStyle w:val="BodyText"/>
        <w:bidi w:val="0"/>
        <w:jc w:val="start"/>
        <w:rPr/>
      </w:pPr>
      <w:r>
        <w:rPr>
          <w:rStyle w:val="Strong"/>
          <w:b w:val="false"/>
          <w:bCs w:val="false"/>
          <w:sz w:val="22"/>
          <w:szCs w:val="22"/>
        </w:rPr>
        <w:t>útiles los arreglos multidimensionales?</w:t>
      </w:r>
    </w:p>
    <w:p>
      <w:pPr>
        <w:pStyle w:val="Normal"/>
        <w:bidi w:val="0"/>
        <w:jc w:val="center"/>
        <w:rPr/>
      </w:pPr>
      <w:r>
        <w:rPr/>
        <w:t>Desarrollo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1. Una de las diferencia es que las matrices </w:t>
      </w:r>
      <w:r>
        <w:rPr/>
        <w:t>unidimencionales son estructuras lineales similar a una filas mientras que los multidimencionales tienen dos o mas dimenciones comportandose generalmente en forma de filas y columnas u estructuras mas complejas otra difeencia entre ambos tipos de arreglos es que para acceder a un elemento de un arreglo unidimencional se requiere un indice en los multidimen</w:t>
      </w:r>
      <w:r>
        <w:rPr/>
        <w:t>s</w:t>
      </w:r>
      <w:r>
        <w:rPr/>
        <w:t xml:space="preserve">ionales requieren dos. 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>2. Un arreglo bidimencional es un arreglo multidimenci</w:t>
      </w:r>
      <w:r>
        <w:rPr/>
        <w:t>al por lo cual al referirse a un arreglo bidimencional se estaria haciendo referencia a un tipo de arreglo multidimensional, seria incorrecto decir que son lo mismo ya que un terminno hace referencia a un tipo especifico de arreglo multidimensional</w:t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  <w:t xml:space="preserve">3. Los arreglos unidimensionales son utililes cuando sus datos son una lista o secuencia simple, para cuando los datos tienen relaciones entre multiples categorias o dimenciones se recomendaria matrices multidimensionales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dwaita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550</TotalTime>
  <Application>LibreOffice/25.2.7.2$Linux_X86_64 LibreOffice_project/520$Build-2</Application>
  <AppVersion>15.0000</AppVersion>
  <Pages>2</Pages>
  <Words>234</Words>
  <Characters>1371</Characters>
  <CharactersWithSpaces>1593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2025-11-30T16:17:25Z</dcterms:created>
  <dc:creator/>
  <dc:description/>
  <dc:language>en-GB</dc:language>
  <cp:lastModifiedBy/>
  <dcterms:modified xsi:type="dcterms:W3CDTF">2025-12-06T05:55:30Z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