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17" w:rsidRDefault="005E0117" w:rsidP="005E0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1417"/>
        <w:gridCol w:w="5639"/>
      </w:tblGrid>
      <w:tr w:rsidR="008C23EC" w:rsidTr="00292C0A">
        <w:trPr>
          <w:trHeight w:val="294"/>
        </w:trPr>
        <w:tc>
          <w:tcPr>
            <w:tcW w:w="1696" w:type="dxa"/>
            <w:gridSpan w:val="2"/>
          </w:tcPr>
          <w:p w:rsidR="008C23EC" w:rsidRDefault="008C23EC" w:rsidP="008C23EC">
            <w:pPr>
              <w:jc w:val="center"/>
            </w:pPr>
            <w:r>
              <w:t>Korrelation</w:t>
            </w:r>
          </w:p>
        </w:tc>
        <w:tc>
          <w:tcPr>
            <w:tcW w:w="2835" w:type="dxa"/>
            <w:gridSpan w:val="2"/>
          </w:tcPr>
          <w:p w:rsidR="008C23EC" w:rsidRDefault="008C23EC" w:rsidP="005E0117">
            <w:pPr>
              <w:jc w:val="center"/>
            </w:pPr>
            <w:r>
              <w:t>Stromverbrauch</w:t>
            </w:r>
          </w:p>
        </w:tc>
        <w:tc>
          <w:tcPr>
            <w:tcW w:w="5639" w:type="dxa"/>
          </w:tcPr>
          <w:p w:rsidR="008C23EC" w:rsidRDefault="008C23EC" w:rsidP="005E0117"/>
        </w:tc>
      </w:tr>
      <w:tr w:rsidR="005E0117" w:rsidTr="005E0117">
        <w:trPr>
          <w:trHeight w:val="277"/>
        </w:trPr>
        <w:tc>
          <w:tcPr>
            <w:tcW w:w="846" w:type="dxa"/>
          </w:tcPr>
          <w:p w:rsidR="005E0117" w:rsidRDefault="005E0117" w:rsidP="005E0117">
            <w:proofErr w:type="spellStart"/>
            <w:r>
              <w:t>Inter</w:t>
            </w:r>
            <w:proofErr w:type="spellEnd"/>
          </w:p>
        </w:tc>
        <w:tc>
          <w:tcPr>
            <w:tcW w:w="850" w:type="dxa"/>
          </w:tcPr>
          <w:p w:rsidR="005E0117" w:rsidRDefault="005E0117" w:rsidP="005E0117">
            <w:proofErr w:type="spellStart"/>
            <w:r>
              <w:t>Intra</w:t>
            </w:r>
            <w:proofErr w:type="spellEnd"/>
          </w:p>
        </w:tc>
        <w:tc>
          <w:tcPr>
            <w:tcW w:w="1418" w:type="dxa"/>
          </w:tcPr>
          <w:p w:rsidR="005E0117" w:rsidRDefault="005E0117" w:rsidP="005E0117">
            <w:r>
              <w:t>Seriell</w:t>
            </w:r>
          </w:p>
        </w:tc>
        <w:tc>
          <w:tcPr>
            <w:tcW w:w="1417" w:type="dxa"/>
          </w:tcPr>
          <w:p w:rsidR="005E0117" w:rsidRDefault="005E0117" w:rsidP="005E0117">
            <w:r>
              <w:t>Parallel</w:t>
            </w:r>
          </w:p>
        </w:tc>
        <w:tc>
          <w:tcPr>
            <w:tcW w:w="5639" w:type="dxa"/>
          </w:tcPr>
          <w:p w:rsidR="005E0117" w:rsidRDefault="005E0117" w:rsidP="005E0117">
            <w:r>
              <w:t>Info</w:t>
            </w:r>
          </w:p>
        </w:tc>
      </w:tr>
      <w:tr w:rsidR="005E0117" w:rsidTr="005E0117">
        <w:trPr>
          <w:trHeight w:val="294"/>
        </w:trPr>
        <w:tc>
          <w:tcPr>
            <w:tcW w:w="846" w:type="dxa"/>
          </w:tcPr>
          <w:p w:rsidR="005E0117" w:rsidRDefault="005E0117" w:rsidP="005E0117">
            <w:r>
              <w:t>Nein</w:t>
            </w:r>
          </w:p>
        </w:tc>
        <w:tc>
          <w:tcPr>
            <w:tcW w:w="850" w:type="dxa"/>
          </w:tcPr>
          <w:p w:rsidR="005E0117" w:rsidRDefault="005E0117" w:rsidP="005E0117">
            <w:r>
              <w:t>Nein</w:t>
            </w:r>
          </w:p>
        </w:tc>
        <w:tc>
          <w:tcPr>
            <w:tcW w:w="1418" w:type="dxa"/>
          </w:tcPr>
          <w:p w:rsidR="005E0117" w:rsidRDefault="005E0117" w:rsidP="005E0117">
            <w:r>
              <w:t>schlecht</w:t>
            </w:r>
          </w:p>
        </w:tc>
        <w:tc>
          <w:tcPr>
            <w:tcW w:w="1417" w:type="dxa"/>
          </w:tcPr>
          <w:p w:rsidR="005E0117" w:rsidRDefault="005E0117" w:rsidP="005E0117">
            <w:r>
              <w:t>schlecht</w:t>
            </w:r>
          </w:p>
        </w:tc>
        <w:tc>
          <w:tcPr>
            <w:tcW w:w="5639" w:type="dxa"/>
          </w:tcPr>
          <w:p w:rsidR="005E0117" w:rsidRDefault="005E0117" w:rsidP="005E0117">
            <w:r>
              <w:t>B</w:t>
            </w:r>
            <w:r>
              <w:t xml:space="preserve">eide </w:t>
            </w:r>
            <w:r>
              <w:t>V</w:t>
            </w:r>
            <w:r>
              <w:t xml:space="preserve">ersionen haben einen schlechten </w:t>
            </w:r>
            <w:r>
              <w:t>S</w:t>
            </w:r>
            <w:r>
              <w:t xml:space="preserve">tromverbrauch, </w:t>
            </w:r>
            <w:r>
              <w:t xml:space="preserve">die </w:t>
            </w:r>
            <w:r>
              <w:t xml:space="preserve">parallele </w:t>
            </w:r>
            <w:r>
              <w:t>V</w:t>
            </w:r>
            <w:r>
              <w:t xml:space="preserve">ersion benötigt weniger </w:t>
            </w:r>
            <w:r>
              <w:t>P</w:t>
            </w:r>
            <w:r>
              <w:t>latz</w:t>
            </w:r>
            <w:r>
              <w:t>.</w:t>
            </w:r>
          </w:p>
        </w:tc>
      </w:tr>
      <w:tr w:rsidR="005E0117" w:rsidTr="005E0117">
        <w:trPr>
          <w:trHeight w:val="277"/>
        </w:trPr>
        <w:tc>
          <w:tcPr>
            <w:tcW w:w="846" w:type="dxa"/>
          </w:tcPr>
          <w:p w:rsidR="005E0117" w:rsidRDefault="005E0117" w:rsidP="005E0117">
            <w:r>
              <w:t>Nein</w:t>
            </w:r>
          </w:p>
        </w:tc>
        <w:tc>
          <w:tcPr>
            <w:tcW w:w="850" w:type="dxa"/>
          </w:tcPr>
          <w:p w:rsidR="005E0117" w:rsidRDefault="005E0117" w:rsidP="005E0117">
            <w:r>
              <w:t>Ja</w:t>
            </w:r>
          </w:p>
        </w:tc>
        <w:tc>
          <w:tcPr>
            <w:tcW w:w="1418" w:type="dxa"/>
          </w:tcPr>
          <w:p w:rsidR="005E0117" w:rsidRDefault="005E0117" w:rsidP="005E0117">
            <w:r>
              <w:t>schlecht</w:t>
            </w:r>
          </w:p>
        </w:tc>
        <w:tc>
          <w:tcPr>
            <w:tcW w:w="1417" w:type="dxa"/>
          </w:tcPr>
          <w:p w:rsidR="005E0117" w:rsidRDefault="005E0117" w:rsidP="005E0117">
            <w:r>
              <w:t>Gut</w:t>
            </w:r>
          </w:p>
        </w:tc>
        <w:tc>
          <w:tcPr>
            <w:tcW w:w="5639" w:type="dxa"/>
          </w:tcPr>
          <w:p w:rsidR="005E0117" w:rsidRDefault="005E0117" w:rsidP="005E0117">
            <w:r>
              <w:t>W</w:t>
            </w:r>
            <w:r>
              <w:t xml:space="preserve">eniger </w:t>
            </w:r>
            <w:r>
              <w:t>S</w:t>
            </w:r>
            <w:r>
              <w:t>tromverbrauch bei der parallelen Version, da die schlechte Interkanalkorrelation nicht schlagend wird</w:t>
            </w:r>
            <w:r>
              <w:t>.</w:t>
            </w:r>
          </w:p>
        </w:tc>
      </w:tr>
      <w:tr w:rsidR="005E0117" w:rsidTr="005E0117">
        <w:trPr>
          <w:trHeight w:val="294"/>
        </w:trPr>
        <w:tc>
          <w:tcPr>
            <w:tcW w:w="846" w:type="dxa"/>
          </w:tcPr>
          <w:p w:rsidR="005E0117" w:rsidRDefault="005E0117" w:rsidP="005E0117">
            <w:r>
              <w:t>Ja</w:t>
            </w:r>
          </w:p>
        </w:tc>
        <w:tc>
          <w:tcPr>
            <w:tcW w:w="850" w:type="dxa"/>
          </w:tcPr>
          <w:p w:rsidR="005E0117" w:rsidRDefault="005E0117" w:rsidP="005E0117">
            <w:r>
              <w:t>Nein</w:t>
            </w:r>
          </w:p>
        </w:tc>
        <w:tc>
          <w:tcPr>
            <w:tcW w:w="1418" w:type="dxa"/>
          </w:tcPr>
          <w:p w:rsidR="005E0117" w:rsidRDefault="005E0117" w:rsidP="005E0117">
            <w:r>
              <w:t>mittel</w:t>
            </w:r>
          </w:p>
        </w:tc>
        <w:tc>
          <w:tcPr>
            <w:tcW w:w="1417" w:type="dxa"/>
          </w:tcPr>
          <w:p w:rsidR="005E0117" w:rsidRDefault="005E0117" w:rsidP="005E0117">
            <w:r>
              <w:t>schlecht</w:t>
            </w:r>
          </w:p>
        </w:tc>
        <w:tc>
          <w:tcPr>
            <w:tcW w:w="5639" w:type="dxa"/>
          </w:tcPr>
          <w:p w:rsidR="005E0117" w:rsidRDefault="005E0117" w:rsidP="005E0117">
            <w:r>
              <w:t>V</w:t>
            </w:r>
            <w:r>
              <w:t xml:space="preserve">orteil bei der seriellen </w:t>
            </w:r>
            <w:r>
              <w:t>V</w:t>
            </w:r>
            <w:r>
              <w:t>ersion, da die Umschaltvorgänge Aufgrund der schlechten Intrakana</w:t>
            </w:r>
            <w:r>
              <w:t>l</w:t>
            </w:r>
            <w:r>
              <w:t>korrelation nur einmal auftreten</w:t>
            </w:r>
            <w:r w:rsidR="008C23EC">
              <w:t>.</w:t>
            </w:r>
          </w:p>
        </w:tc>
      </w:tr>
      <w:tr w:rsidR="005E0117" w:rsidTr="005E0117">
        <w:trPr>
          <w:trHeight w:val="277"/>
        </w:trPr>
        <w:tc>
          <w:tcPr>
            <w:tcW w:w="846" w:type="dxa"/>
          </w:tcPr>
          <w:p w:rsidR="005E0117" w:rsidRDefault="005E0117" w:rsidP="005E0117">
            <w:r>
              <w:t>Ja</w:t>
            </w:r>
          </w:p>
        </w:tc>
        <w:tc>
          <w:tcPr>
            <w:tcW w:w="850" w:type="dxa"/>
          </w:tcPr>
          <w:p w:rsidR="005E0117" w:rsidRDefault="005E0117" w:rsidP="005E0117">
            <w:r>
              <w:t>Ja</w:t>
            </w:r>
          </w:p>
        </w:tc>
        <w:tc>
          <w:tcPr>
            <w:tcW w:w="1418" w:type="dxa"/>
          </w:tcPr>
          <w:p w:rsidR="005E0117" w:rsidRDefault="005E0117" w:rsidP="005E0117">
            <w:r>
              <w:t>gut</w:t>
            </w:r>
          </w:p>
        </w:tc>
        <w:tc>
          <w:tcPr>
            <w:tcW w:w="1417" w:type="dxa"/>
          </w:tcPr>
          <w:p w:rsidR="005E0117" w:rsidRDefault="005E0117" w:rsidP="005E0117">
            <w:r>
              <w:t>gut</w:t>
            </w:r>
          </w:p>
        </w:tc>
        <w:tc>
          <w:tcPr>
            <w:tcW w:w="5639" w:type="dxa"/>
          </w:tcPr>
          <w:p w:rsidR="005E0117" w:rsidRDefault="005E0117" w:rsidP="005E0117">
            <w:r>
              <w:t>B</w:t>
            </w:r>
            <w:r>
              <w:t xml:space="preserve">eide </w:t>
            </w:r>
            <w:r>
              <w:t>V</w:t>
            </w:r>
            <w:r>
              <w:t xml:space="preserve">ersionen haben einen guten </w:t>
            </w:r>
            <w:r>
              <w:t>S</w:t>
            </w:r>
            <w:r>
              <w:t xml:space="preserve">tromverbrauch, serielle </w:t>
            </w:r>
            <w:r>
              <w:t>V</w:t>
            </w:r>
            <w:r>
              <w:t xml:space="preserve">ersion benötigt weniger </w:t>
            </w:r>
            <w:r>
              <w:t>P</w:t>
            </w:r>
            <w:r>
              <w:t>latz</w:t>
            </w:r>
            <w:r>
              <w:t>.</w:t>
            </w:r>
          </w:p>
        </w:tc>
      </w:tr>
    </w:tbl>
    <w:p w:rsidR="005E0117" w:rsidRDefault="005E0117" w:rsidP="005E0117">
      <w:bookmarkStart w:id="0" w:name="_GoBack"/>
      <w:bookmarkEnd w:id="0"/>
    </w:p>
    <w:sectPr w:rsidR="005E0117" w:rsidSect="005E0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F4"/>
    <w:rsid w:val="005E0117"/>
    <w:rsid w:val="008C23EC"/>
    <w:rsid w:val="00C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4E5BF-3D6D-47F7-9CD7-934E33F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Zeugswetter Robert - S1420567031</dc:creator>
  <cp:keywords/>
  <dc:description/>
  <cp:lastModifiedBy>Zeugswetter Robert - S1420567031</cp:lastModifiedBy>
  <cp:revision>3</cp:revision>
  <dcterms:created xsi:type="dcterms:W3CDTF">2016-01-26T16:26:00Z</dcterms:created>
  <dcterms:modified xsi:type="dcterms:W3CDTF">2016-01-26T16:32:00Z</dcterms:modified>
</cp:coreProperties>
</file>