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1A28" w:rsidR="00A74C4A" w:rsidP="00A74C4A" w:rsidRDefault="00A74C4A" w14:paraId="5FE80743" w14:textId="3B1BD654">
      <w:pPr>
        <w:spacing w:after="480" w:afterLines="200" w:line="240" w:lineRule="auto"/>
        <w:rPr>
          <w:b/>
          <w:sz w:val="24"/>
          <w:szCs w:val="24"/>
        </w:rPr>
      </w:pPr>
      <w:r w:rsidRPr="00791A28">
        <w:rPr>
          <w:b/>
          <w:sz w:val="24"/>
          <w:szCs w:val="24"/>
        </w:rPr>
        <w:t>O</w:t>
      </w:r>
      <w:r w:rsidRPr="00791A28">
        <w:rPr>
          <w:b/>
          <w:sz w:val="24"/>
          <w:szCs w:val="24"/>
        </w:rPr>
        <w:t>nko dokumentti riittävän kattava</w:t>
      </w:r>
      <w:r w:rsidRPr="00791A28">
        <w:rPr>
          <w:b/>
          <w:sz w:val="24"/>
          <w:szCs w:val="24"/>
        </w:rPr>
        <w:t>?</w:t>
      </w:r>
    </w:p>
    <w:p w:rsidRPr="00791A28" w:rsidR="00791A28" w:rsidP="00A74C4A" w:rsidRDefault="00791A28" w14:paraId="35FA1794" w14:textId="1C959B1E">
      <w:pPr>
        <w:spacing w:after="480" w:afterLines="2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Dokumentti voisi olla kattavampi. Dokumentista kuitenkin saa tarvittavat tiedot siitä miltä sivun tulisi näyttää ja mitä siinä tulisi olla.</w:t>
      </w:r>
    </w:p>
    <w:p w:rsidRPr="00562015" w:rsidR="00A74C4A" w:rsidP="00A74C4A" w:rsidRDefault="00A74C4A" w14:paraId="7F9D7CDA" w14:textId="18940CC4">
      <w:pPr>
        <w:spacing w:after="480" w:afterLines="200" w:line="240" w:lineRule="auto"/>
        <w:rPr>
          <w:b/>
          <w:sz w:val="24"/>
          <w:szCs w:val="24"/>
        </w:rPr>
      </w:pPr>
      <w:r w:rsidRPr="00562015">
        <w:rPr>
          <w:b/>
          <w:sz w:val="24"/>
          <w:szCs w:val="24"/>
        </w:rPr>
        <w:t>T</w:t>
      </w:r>
      <w:r w:rsidRPr="00562015">
        <w:rPr>
          <w:b/>
          <w:sz w:val="24"/>
          <w:szCs w:val="24"/>
        </w:rPr>
        <w:t>äyttääkö määrittely kaikki tarpeet</w:t>
      </w:r>
      <w:r w:rsidRPr="00562015" w:rsidR="00DF1B9A">
        <w:rPr>
          <w:b/>
          <w:sz w:val="24"/>
          <w:szCs w:val="24"/>
        </w:rPr>
        <w:t>?</w:t>
      </w:r>
    </w:p>
    <w:p w:rsidRPr="00791A28" w:rsidR="00DF1B9A" w:rsidP="00A74C4A" w:rsidRDefault="00DF1B9A" w14:paraId="02BA8529" w14:textId="5572DA56">
      <w:pPr>
        <w:spacing w:after="480" w:afterLines="20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A468E2">
        <w:rPr>
          <w:sz w:val="24"/>
          <w:szCs w:val="24"/>
        </w:rPr>
        <w:t>ääritte</w:t>
      </w:r>
      <w:r w:rsidR="00841297">
        <w:rPr>
          <w:sz w:val="24"/>
          <w:szCs w:val="24"/>
        </w:rPr>
        <w:t>ly ei täytä</w:t>
      </w:r>
      <w:r w:rsidR="00A468E2">
        <w:rPr>
          <w:sz w:val="24"/>
          <w:szCs w:val="24"/>
        </w:rPr>
        <w:t xml:space="preserve"> kaikkia tarpeita.</w:t>
      </w:r>
      <w:r w:rsidR="00F17748">
        <w:rPr>
          <w:sz w:val="24"/>
          <w:szCs w:val="24"/>
        </w:rPr>
        <w:t xml:space="preserve"> Esimerkiksi opettajalle ei ole laitettu</w:t>
      </w:r>
      <w:r w:rsidR="00386631">
        <w:rPr>
          <w:sz w:val="24"/>
          <w:szCs w:val="24"/>
        </w:rPr>
        <w:t>,</w:t>
      </w:r>
      <w:r w:rsidR="00F17748">
        <w:rPr>
          <w:sz w:val="24"/>
          <w:szCs w:val="24"/>
        </w:rPr>
        <w:t xml:space="preserve"> että hän </w:t>
      </w:r>
      <w:r w:rsidR="006F11AA">
        <w:rPr>
          <w:sz w:val="24"/>
          <w:szCs w:val="24"/>
        </w:rPr>
        <w:t>pystyy hyväksymään</w:t>
      </w:r>
      <w:r w:rsidR="00F17748">
        <w:rPr>
          <w:sz w:val="24"/>
          <w:szCs w:val="24"/>
        </w:rPr>
        <w:t xml:space="preserve"> oppilaiden rekisteröitymisen.</w:t>
      </w:r>
      <w:r w:rsidR="007E5DFB">
        <w:rPr>
          <w:sz w:val="24"/>
          <w:szCs w:val="24"/>
        </w:rPr>
        <w:t xml:space="preserve"> Myös ohjeiden ja uutisten lisääminen puuttuu, mitkä olivat ohjeessa erikseen mainittu.</w:t>
      </w:r>
    </w:p>
    <w:p w:rsidRPr="007E5DFB" w:rsidR="00142CFE" w:rsidP="00142CFE" w:rsidRDefault="00142CFE" w14:paraId="3B3474D8" w14:textId="754CEF2C">
      <w:pPr>
        <w:spacing w:after="480" w:afterLines="200" w:line="240" w:lineRule="auto"/>
        <w:rPr>
          <w:b/>
          <w:sz w:val="24"/>
          <w:szCs w:val="24"/>
        </w:rPr>
      </w:pPr>
      <w:r w:rsidRPr="007E5DFB">
        <w:rPr>
          <w:b/>
          <w:sz w:val="24"/>
          <w:szCs w:val="24"/>
        </w:rPr>
        <w:t>O</w:t>
      </w:r>
      <w:r w:rsidRPr="007E5DFB">
        <w:rPr>
          <w:b/>
          <w:sz w:val="24"/>
          <w:szCs w:val="24"/>
        </w:rPr>
        <w:t>vatko kaikki käyttötapaukset mukana ja ratkaistu</w:t>
      </w:r>
      <w:r w:rsidRPr="007E5DFB" w:rsidR="00DF1B9A">
        <w:rPr>
          <w:b/>
          <w:sz w:val="24"/>
          <w:szCs w:val="24"/>
        </w:rPr>
        <w:t>?</w:t>
      </w:r>
    </w:p>
    <w:p w:rsidRPr="00791A28" w:rsidR="00562015" w:rsidP="00142CFE" w:rsidRDefault="00562015" w14:paraId="23807275" w14:textId="43350FE4">
      <w:pPr>
        <w:spacing w:after="480" w:afterLines="200" w:line="240" w:lineRule="auto"/>
        <w:rPr>
          <w:sz w:val="24"/>
          <w:szCs w:val="24"/>
        </w:rPr>
      </w:pPr>
      <w:r>
        <w:rPr>
          <w:sz w:val="24"/>
          <w:szCs w:val="24"/>
        </w:rPr>
        <w:t>Kaikki mitkä käyttötapaukset on kerrottu, niin on mukana ja ne on ratkaistu.</w:t>
      </w:r>
      <w:r w:rsidR="002F3B0A">
        <w:rPr>
          <w:sz w:val="24"/>
          <w:szCs w:val="24"/>
        </w:rPr>
        <w:t xml:space="preserve"> Käyttötapauksia voisi olla enemmän ja ne voisivat olla tarkemmin kerrottu.</w:t>
      </w:r>
    </w:p>
    <w:p w:rsidRPr="00B757BB" w:rsidR="00142CFE" w:rsidP="00142CFE" w:rsidRDefault="00142CFE" w14:paraId="700E325F" w14:textId="4502C91D">
      <w:pPr>
        <w:spacing w:after="480" w:afterLines="200" w:line="240" w:lineRule="auto"/>
        <w:rPr>
          <w:b/>
          <w:sz w:val="24"/>
          <w:szCs w:val="24"/>
        </w:rPr>
      </w:pPr>
      <w:r w:rsidRPr="00B757BB">
        <w:rPr>
          <w:b/>
          <w:sz w:val="24"/>
          <w:szCs w:val="24"/>
        </w:rPr>
        <w:t>V</w:t>
      </w:r>
      <w:r w:rsidRPr="00B757BB">
        <w:rPr>
          <w:b/>
          <w:sz w:val="24"/>
          <w:szCs w:val="24"/>
        </w:rPr>
        <w:t>astaavatko tietokanta ja käyttötapausten lomakkeet toisiaan</w:t>
      </w:r>
      <w:r w:rsidRPr="00B757BB" w:rsidR="00DF1B9A">
        <w:rPr>
          <w:b/>
          <w:sz w:val="24"/>
          <w:szCs w:val="24"/>
        </w:rPr>
        <w:t>?</w:t>
      </w:r>
    </w:p>
    <w:p w:rsidRPr="00791A28" w:rsidR="00CD39B3" w:rsidP="00142CFE" w:rsidRDefault="00CD39B3" w14:paraId="16EA42FE" w14:textId="76752F03">
      <w:pPr>
        <w:spacing w:after="480" w:afterLines="200" w:line="240" w:lineRule="auto"/>
        <w:rPr>
          <w:sz w:val="24"/>
          <w:szCs w:val="24"/>
        </w:rPr>
      </w:pPr>
      <w:r>
        <w:rPr>
          <w:sz w:val="24"/>
          <w:szCs w:val="24"/>
        </w:rPr>
        <w:t>Vastaavat.</w:t>
      </w:r>
    </w:p>
    <w:p w:rsidRPr="009A15E9" w:rsidR="00142CFE" w:rsidP="00142CFE" w:rsidRDefault="00142CFE" w14:paraId="4280122D" w14:textId="62AB819F">
      <w:pPr>
        <w:spacing w:after="480" w:afterLines="200" w:line="240" w:lineRule="auto"/>
        <w:rPr>
          <w:b/>
          <w:sz w:val="24"/>
          <w:szCs w:val="24"/>
        </w:rPr>
      </w:pPr>
      <w:r w:rsidRPr="009A15E9">
        <w:rPr>
          <w:b/>
          <w:sz w:val="24"/>
          <w:szCs w:val="24"/>
        </w:rPr>
        <w:t>O</w:t>
      </w:r>
      <w:r w:rsidRPr="009A15E9">
        <w:rPr>
          <w:b/>
          <w:sz w:val="24"/>
          <w:szCs w:val="24"/>
        </w:rPr>
        <w:t>nko ulkoasusuunnitelma mahdollinen/riittävä toteuttamiseen</w:t>
      </w:r>
      <w:r w:rsidRPr="009A15E9" w:rsidR="00DF1B9A">
        <w:rPr>
          <w:b/>
          <w:sz w:val="24"/>
          <w:szCs w:val="24"/>
        </w:rPr>
        <w:t>?</w:t>
      </w:r>
    </w:p>
    <w:p w:rsidRPr="00791A28" w:rsidR="00B757BB" w:rsidP="00142CFE" w:rsidRDefault="00B757BB" w14:paraId="6898A50C" w14:textId="1410B018">
      <w:pPr>
        <w:spacing w:after="480" w:afterLines="200" w:line="240" w:lineRule="auto"/>
        <w:rPr>
          <w:sz w:val="24"/>
          <w:szCs w:val="24"/>
        </w:rPr>
      </w:pPr>
      <w:r>
        <w:rPr>
          <w:sz w:val="24"/>
          <w:szCs w:val="24"/>
        </w:rPr>
        <w:t>Suunnitelm</w:t>
      </w:r>
      <w:r w:rsidR="008F20CE">
        <w:rPr>
          <w:sz w:val="24"/>
          <w:szCs w:val="24"/>
        </w:rPr>
        <w:t>a on muuten riittävä, mutta suunnitelmissa käytettyjä kuvioita ei ole erikseen kerrottu, millä tavalla ne pitäisi toteuttaa.</w:t>
      </w:r>
    </w:p>
    <w:p w:rsidR="00142CFE" w:rsidP="003549E2" w:rsidRDefault="003549E2" w14:paraId="0C41159D" w14:textId="7729258B">
      <w:pPr>
        <w:spacing w:after="480" w:afterLines="200" w:line="240" w:lineRule="auto"/>
        <w:rPr>
          <w:b/>
          <w:sz w:val="24"/>
          <w:szCs w:val="24"/>
        </w:rPr>
      </w:pPr>
      <w:r w:rsidRPr="009A15E9">
        <w:rPr>
          <w:b/>
          <w:sz w:val="24"/>
          <w:szCs w:val="24"/>
        </w:rPr>
        <w:t>U</w:t>
      </w:r>
      <w:r w:rsidRPr="009A15E9" w:rsidR="00142CFE">
        <w:rPr>
          <w:b/>
          <w:sz w:val="24"/>
          <w:szCs w:val="24"/>
        </w:rPr>
        <w:t>lkoasu ja kieliasu, muodolliset asiat (kansi, sisällysluettelo, otsikointi jne)</w:t>
      </w:r>
      <w:r w:rsidRPr="009A15E9" w:rsidR="00DF1B9A">
        <w:rPr>
          <w:b/>
          <w:sz w:val="24"/>
          <w:szCs w:val="24"/>
        </w:rPr>
        <w:t>?</w:t>
      </w:r>
    </w:p>
    <w:p w:rsidRPr="009A15E9" w:rsidR="009A15E9" w:rsidP="003549E2" w:rsidRDefault="009A15E9" w14:paraId="009236CB" w14:textId="1B6A0806">
      <w:pPr>
        <w:spacing w:after="480" w:afterLines="20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Ulkoasu vastaa mallipohjaa ja esimerkkiä, joka oli käytössä. Kansilehti löytyy, sisällysluettelo löytyy ja otsikoinnitkin </w:t>
      </w:r>
      <w:r w:rsidR="00DF706D">
        <w:rPr>
          <w:sz w:val="24"/>
          <w:szCs w:val="24"/>
        </w:rPr>
        <w:t>löytyvät</w:t>
      </w:r>
      <w:r>
        <w:rPr>
          <w:sz w:val="24"/>
          <w:szCs w:val="24"/>
        </w:rPr>
        <w:t>.</w:t>
      </w:r>
      <w:r w:rsidR="00DF706D">
        <w:rPr>
          <w:sz w:val="24"/>
          <w:szCs w:val="24"/>
        </w:rPr>
        <w:t xml:space="preserve"> Kieliasussa on hieman parannettavaa. Esimerkiksi jotkin kohdat olisi voinut hieman tarkemmin selittää.</w:t>
      </w:r>
    </w:p>
    <w:p w:rsidRPr="00791A28" w:rsidR="009A15E9" w:rsidP="003549E2" w:rsidRDefault="009A15E9" w14:paraId="7328E3B0" w14:textId="77777777">
      <w:pPr>
        <w:spacing w:after="480" w:afterLines="200" w:line="240" w:lineRule="auto"/>
        <w:rPr>
          <w:sz w:val="24"/>
          <w:szCs w:val="24"/>
        </w:rPr>
      </w:pPr>
    </w:p>
    <w:p w:rsidR="00EB14C4" w:rsidRDefault="00EB14C4" w14:paraId="6BBE6CA2" w14:textId="66489CE1">
      <w:bookmarkStart w:name="_GoBack" w:id="0"/>
      <w:bookmarkEnd w:id="0"/>
    </w:p>
    <w:sectPr w:rsidR="00EB14C4">
      <w:head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830bfc6f4c2947a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4B" w:rsidP="00B1174B" w:rsidRDefault="00B1174B" w14:paraId="5C2054EC" w14:textId="77777777">
      <w:pPr>
        <w:spacing w:after="0" w:line="240" w:lineRule="auto"/>
      </w:pPr>
      <w:r>
        <w:separator/>
      </w:r>
    </w:p>
  </w:endnote>
  <w:endnote w:type="continuationSeparator" w:id="0">
    <w:p w:rsidR="00B1174B" w:rsidP="00B1174B" w:rsidRDefault="00B1174B" w14:paraId="029E6E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E9600AD" w:rsidTr="1E9600AD" w14:paraId="2CF53148">
      <w:tc>
        <w:tcPr>
          <w:tcW w:w="3120" w:type="dxa"/>
          <w:tcMar/>
        </w:tcPr>
        <w:p w:rsidR="1E9600AD" w:rsidP="1E9600AD" w:rsidRDefault="1E9600AD" w14:paraId="52CD243B" w14:textId="60103D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9600AD" w:rsidP="1E9600AD" w:rsidRDefault="1E9600AD" w14:paraId="40125F11" w14:textId="19253F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9600AD" w:rsidP="1E9600AD" w:rsidRDefault="1E9600AD" w14:paraId="22B95674" w14:textId="2092EE01">
          <w:pPr>
            <w:pStyle w:val="Header"/>
            <w:bidi w:val="0"/>
            <w:ind w:right="-115"/>
            <w:jc w:val="right"/>
          </w:pPr>
        </w:p>
      </w:tc>
    </w:tr>
  </w:tbl>
  <w:p w:rsidR="1E9600AD" w:rsidP="1E9600AD" w:rsidRDefault="1E9600AD" w14:paraId="5D4EBED1" w14:textId="0279B19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4B" w:rsidP="00B1174B" w:rsidRDefault="00B1174B" w14:paraId="3DF314D8" w14:textId="77777777">
      <w:pPr>
        <w:spacing w:after="0" w:line="240" w:lineRule="auto"/>
      </w:pPr>
      <w:r>
        <w:separator/>
      </w:r>
    </w:p>
  </w:footnote>
  <w:footnote w:type="continuationSeparator" w:id="0">
    <w:p w:rsidR="00B1174B" w:rsidP="00B1174B" w:rsidRDefault="00B1174B" w14:paraId="331EFA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4B" w:rsidRDefault="00B1174B" w14:paraId="451622BA" w14:textId="77777777">
    <w:pPr>
      <w:pStyle w:val="Header"/>
    </w:pPr>
    <w:r>
      <w:t>Kalle Vuoristo</w:t>
    </w:r>
    <w:r>
      <w:tab/>
    </w:r>
    <w:r>
      <w:t>Prototyypin tekeminen</w:t>
    </w:r>
    <w:r>
      <w:tab/>
    </w:r>
    <w:r>
      <w:t>14.2.2019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D136A"/>
    <w:multiLevelType w:val="hybridMultilevel"/>
    <w:tmpl w:val="132CC5A6"/>
    <w:lvl w:ilvl="0" w:tplc="6F88368C">
      <w:numFmt w:val="bullet"/>
      <w:lvlText w:val="-"/>
      <w:lvlJc w:val="left"/>
      <w:pPr>
        <w:ind w:left="2970" w:hanging="360"/>
      </w:pPr>
      <w:rPr>
        <w:rFonts w:hint="default" w:ascii="Calibri" w:hAnsi="Calibri" w:eastAsiaTheme="minorHAnsi" w:cstheme="minorBidi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4B"/>
    <w:rsid w:val="00142CFE"/>
    <w:rsid w:val="0026239B"/>
    <w:rsid w:val="002F3B0A"/>
    <w:rsid w:val="003549E2"/>
    <w:rsid w:val="00386631"/>
    <w:rsid w:val="00562015"/>
    <w:rsid w:val="006F11AA"/>
    <w:rsid w:val="00791A28"/>
    <w:rsid w:val="007D6030"/>
    <w:rsid w:val="007E5DFB"/>
    <w:rsid w:val="00841297"/>
    <w:rsid w:val="008F20CE"/>
    <w:rsid w:val="009A15E9"/>
    <w:rsid w:val="00A468E2"/>
    <w:rsid w:val="00A74C4A"/>
    <w:rsid w:val="00B1174B"/>
    <w:rsid w:val="00B757BB"/>
    <w:rsid w:val="00CD39B3"/>
    <w:rsid w:val="00D13CA6"/>
    <w:rsid w:val="00DF1B9A"/>
    <w:rsid w:val="00DF706D"/>
    <w:rsid w:val="00EB14C4"/>
    <w:rsid w:val="00F17748"/>
    <w:rsid w:val="1E9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EDE"/>
  <w15:chartTrackingRefBased/>
  <w15:docId w15:val="{31421529-B47F-418A-9861-08487C46D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fi-F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74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174B"/>
  </w:style>
  <w:style w:type="paragraph" w:styleId="Footer">
    <w:name w:val="footer"/>
    <w:basedOn w:val="Normal"/>
    <w:link w:val="FooterChar"/>
    <w:uiPriority w:val="99"/>
    <w:unhideWhenUsed/>
    <w:rsid w:val="00B1174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174B"/>
  </w:style>
  <w:style w:type="paragraph" w:styleId="ListParagraph">
    <w:name w:val="List Paragraph"/>
    <w:basedOn w:val="Normal"/>
    <w:uiPriority w:val="34"/>
    <w:qFormat/>
    <w:rsid w:val="00A74C4A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30bfc6f4c29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Tampereen seudun ammattiopisto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Vuoristo Kalle Mikael</dc:creator>
  <keywords/>
  <dc:description/>
  <lastModifiedBy>Vuoristo Kalle Mikael</lastModifiedBy>
  <revision>23</revision>
  <dcterms:created xsi:type="dcterms:W3CDTF">2019-02-14T10:58:00.0000000Z</dcterms:created>
  <dcterms:modified xsi:type="dcterms:W3CDTF">2019-02-14T12:06:26.6109080Z</dcterms:modified>
</coreProperties>
</file>