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1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5810"/>
      </w:tblGrid>
      <w:tr w:rsidR="00461B1E" w:rsidRPr="00CB4B91" w:rsidTr="00C5702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461B1E" w:rsidRPr="00C57027" w:rsidRDefault="001B72AC">
            <w:pPr>
              <w:spacing w:after="60"/>
            </w:pPr>
            <w:r w:rsidRPr="00C57027">
              <w:rPr>
                <w:rFonts w:ascii="Cambria" w:eastAsia="Cambria" w:hAnsi="Cambria" w:cs="Cambria"/>
                <w:b/>
                <w:bCs/>
                <w:color w:val="C9A961"/>
                <w:sz w:val="36"/>
                <w:szCs w:val="36"/>
              </w:rPr>
              <w:t xml:space="preserve">ASA  </w:t>
            </w:r>
            <w:r w:rsidRPr="00C57027">
              <w:rPr>
                <w:rFonts w:ascii="Cambria" w:eastAsia="Cambria" w:hAnsi="Cambria" w:cs="Cambria"/>
                <w:color w:val="1A1A1A"/>
                <w:sz w:val="24"/>
                <w:szCs w:val="24"/>
              </w:rPr>
              <w:t>«</w:t>
            </w:r>
            <w:proofErr w:type="spellStart"/>
            <w:r w:rsidRPr="00C57027">
              <w:rPr>
                <w:rFonts w:ascii="Cambria" w:eastAsia="Cambria" w:hAnsi="Cambria" w:cs="Cambria"/>
                <w:color w:val="1A1A1A"/>
                <w:sz w:val="24"/>
                <w:szCs w:val="24"/>
              </w:rPr>
              <w:t>Адал</w:t>
            </w:r>
            <w:proofErr w:type="spellEnd"/>
            <w:r w:rsidRPr="00C57027">
              <w:rPr>
                <w:rFonts w:ascii="Cambria" w:eastAsia="Cambria" w:hAnsi="Cambria" w:cs="Cambria"/>
                <w:color w:val="1A1A1A"/>
                <w:sz w:val="24"/>
                <w:szCs w:val="24"/>
              </w:rPr>
              <w:t xml:space="preserve"> </w:t>
            </w:r>
            <w:r w:rsidRPr="00C57027">
              <w:rPr>
                <w:rFonts w:ascii="Cambria" w:eastAsia="Cambria" w:hAnsi="Cambria" w:cs="Cambria"/>
                <w:b/>
                <w:bCs/>
                <w:color w:val="C9A961"/>
                <w:sz w:val="24"/>
                <w:szCs w:val="24"/>
              </w:rPr>
              <w:t>Сервис</w:t>
            </w:r>
            <w:r w:rsidRPr="00C57027">
              <w:rPr>
                <w:rFonts w:ascii="Cambria" w:eastAsia="Cambria" w:hAnsi="Cambria" w:cs="Cambria"/>
                <w:color w:val="1A1A1A"/>
                <w:sz w:val="24"/>
                <w:szCs w:val="24"/>
              </w:rPr>
              <w:t xml:space="preserve"> Астана»</w:t>
            </w:r>
          </w:p>
          <w:p w:rsidR="00461B1E" w:rsidRPr="00C57027" w:rsidRDefault="001B72AC">
            <w:r w:rsidRPr="00C57027">
              <w:rPr>
                <w:i/>
                <w:iCs/>
                <w:color w:val="555555"/>
                <w:sz w:val="16"/>
                <w:szCs w:val="16"/>
              </w:rPr>
              <w:t>На страже ваших законных интересов</w:t>
            </w:r>
          </w:p>
        </w:tc>
        <w:tc>
          <w:tcPr>
            <w:tcW w:w="58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461B1E" w:rsidRPr="00E657E5" w:rsidRDefault="001B72AC">
            <w:pPr>
              <w:spacing w:after="60"/>
              <w:jc w:val="right"/>
            </w:pPr>
            <w:r w:rsidRPr="00C57027">
              <w:rPr>
                <w:color w:val="C9A961"/>
                <w:sz w:val="16"/>
                <w:szCs w:val="16"/>
              </w:rPr>
              <w:t xml:space="preserve">С О Г Л А </w:t>
            </w:r>
            <w:proofErr w:type="gramStart"/>
            <w:r w:rsidRPr="00C57027">
              <w:rPr>
                <w:color w:val="C9A961"/>
                <w:sz w:val="16"/>
                <w:szCs w:val="16"/>
              </w:rPr>
              <w:t>Ш</w:t>
            </w:r>
            <w:proofErr w:type="gramEnd"/>
            <w:r w:rsidRPr="00C57027">
              <w:rPr>
                <w:color w:val="C9A961"/>
                <w:sz w:val="16"/>
                <w:szCs w:val="16"/>
              </w:rPr>
              <w:t xml:space="preserve"> Е Н И Е   №</w:t>
            </w:r>
            <w:r w:rsidR="00E657E5" w:rsidRPr="00E657E5">
              <w:rPr>
                <w:color w:val="C9A961"/>
                <w:sz w:val="16"/>
                <w:szCs w:val="16"/>
              </w:rPr>
              <w:t xml:space="preserve"> </w:t>
            </w:r>
          </w:p>
          <w:p w:rsidR="00461B1E" w:rsidRPr="00CB4B91" w:rsidRDefault="00CB4B91">
            <w:pPr>
              <w:spacing w:after="60"/>
              <w:jc w:val="right"/>
              <w:rPr>
                <w:lang w:val="en-US"/>
              </w:rPr>
            </w:pPr>
            <w:r>
              <w:rPr>
                <w:rFonts w:ascii="Cambria" w:eastAsia="Cambria" w:hAnsi="Cambria" w:cs="Cambria"/>
                <w:b/>
                <w:bCs/>
                <w:color w:val="1A1A1A"/>
                <w:sz w:val="36"/>
                <w:szCs w:val="36"/>
                <w:lang w:val="en-US"/>
              </w:rPr>
              <w:t>${</w:t>
            </w:r>
            <w:r w:rsidR="002713DB">
              <w:rPr>
                <w:rFonts w:ascii="Cambria" w:eastAsia="Cambria" w:hAnsi="Cambria" w:cs="Cambria"/>
                <w:b/>
                <w:bCs/>
                <w:color w:val="1A1A1A"/>
                <w:sz w:val="36"/>
                <w:szCs w:val="36"/>
                <w:lang w:val="en-US"/>
              </w:rPr>
              <w:t>garant</w:t>
            </w:r>
            <w:bookmarkStart w:id="0" w:name="_GoBack"/>
            <w:bookmarkEnd w:id="0"/>
            <w:r>
              <w:rPr>
                <w:rFonts w:ascii="Cambria" w:eastAsia="Cambria" w:hAnsi="Cambria" w:cs="Cambria"/>
                <w:b/>
                <w:bCs/>
                <w:color w:val="1A1A1A"/>
                <w:sz w:val="36"/>
                <w:szCs w:val="36"/>
                <w:lang w:val="en-US"/>
              </w:rPr>
              <w:t>_number}</w:t>
            </w:r>
          </w:p>
          <w:p w:rsidR="00461B1E" w:rsidRPr="00CB4B91" w:rsidRDefault="001B72AC" w:rsidP="00CB4B91">
            <w:pPr>
              <w:jc w:val="right"/>
              <w:rPr>
                <w:lang w:val="en-US"/>
              </w:rPr>
            </w:pPr>
            <w:r w:rsidRPr="00C57027">
              <w:rPr>
                <w:color w:val="555555"/>
                <w:sz w:val="16"/>
                <w:szCs w:val="16"/>
              </w:rPr>
              <w:t>г</w:t>
            </w:r>
            <w:r w:rsidRPr="00CB4B91">
              <w:rPr>
                <w:color w:val="555555"/>
                <w:sz w:val="16"/>
                <w:szCs w:val="16"/>
                <w:lang w:val="en-US"/>
              </w:rPr>
              <w:t xml:space="preserve">. </w:t>
            </w:r>
            <w:r w:rsidRPr="00C57027">
              <w:rPr>
                <w:color w:val="555555"/>
                <w:sz w:val="16"/>
                <w:szCs w:val="16"/>
              </w:rPr>
              <w:t>Астана</w:t>
            </w:r>
            <w:r w:rsidRPr="00CB4B91">
              <w:rPr>
                <w:color w:val="555555"/>
                <w:sz w:val="16"/>
                <w:szCs w:val="16"/>
                <w:lang w:val="en-US"/>
              </w:rPr>
              <w:t xml:space="preserve"> · </w:t>
            </w:r>
            <w:r w:rsidR="00CB4B91">
              <w:rPr>
                <w:color w:val="555555"/>
                <w:sz w:val="16"/>
                <w:szCs w:val="16"/>
                <w:lang w:val="en-US"/>
              </w:rPr>
              <w:t>«</w:t>
            </w:r>
            <w:r w:rsidR="00CB4B91" w:rsidRPr="00CB4B91">
              <w:rPr>
                <w:color w:val="555555"/>
                <w:sz w:val="16"/>
                <w:szCs w:val="16"/>
                <w:u w:val="single"/>
                <w:lang w:val="en-US"/>
              </w:rPr>
              <w:t>${</w:t>
            </w:r>
            <w:proofErr w:type="spellStart"/>
            <w:r w:rsidR="00CB4B91">
              <w:rPr>
                <w:color w:val="555555"/>
                <w:sz w:val="16"/>
                <w:szCs w:val="16"/>
                <w:u w:val="single"/>
                <w:lang w:val="en-US"/>
              </w:rPr>
              <w:t>check_date_day</w:t>
            </w:r>
            <w:proofErr w:type="spellEnd"/>
            <w:r w:rsidR="00CB4B91" w:rsidRPr="00CB4B91">
              <w:rPr>
                <w:color w:val="555555"/>
                <w:sz w:val="16"/>
                <w:szCs w:val="16"/>
                <w:u w:val="single"/>
                <w:lang w:val="en-US"/>
              </w:rPr>
              <w:t>}</w:t>
            </w:r>
            <w:r w:rsidR="00CB4B91">
              <w:rPr>
                <w:color w:val="555555"/>
                <w:sz w:val="16"/>
                <w:szCs w:val="16"/>
                <w:lang w:val="en-US"/>
              </w:rPr>
              <w:t xml:space="preserve">» </w:t>
            </w:r>
            <w:r w:rsidR="00CB4B91" w:rsidRPr="00CB4B91">
              <w:rPr>
                <w:color w:val="555555"/>
                <w:sz w:val="16"/>
                <w:szCs w:val="16"/>
                <w:u w:val="single"/>
                <w:lang w:val="en-US"/>
              </w:rPr>
              <w:t>${</w:t>
            </w:r>
            <w:proofErr w:type="spellStart"/>
            <w:r w:rsidR="00CB4B91">
              <w:rPr>
                <w:color w:val="555555"/>
                <w:sz w:val="16"/>
                <w:szCs w:val="16"/>
                <w:u w:val="single"/>
                <w:lang w:val="en-US"/>
              </w:rPr>
              <w:t>check_date_month</w:t>
            </w:r>
            <w:proofErr w:type="spellEnd"/>
            <w:r w:rsidR="00CB4B91" w:rsidRPr="00CB4B91">
              <w:rPr>
                <w:color w:val="555555"/>
                <w:sz w:val="16"/>
                <w:szCs w:val="16"/>
                <w:u w:val="single"/>
                <w:lang w:val="en-US"/>
              </w:rPr>
              <w:t>}</w:t>
            </w:r>
            <w:r w:rsidR="00CB4B91">
              <w:rPr>
                <w:color w:val="555555"/>
                <w:sz w:val="16"/>
                <w:szCs w:val="16"/>
                <w:lang w:val="en-US"/>
              </w:rPr>
              <w:t xml:space="preserve"> 202</w:t>
            </w:r>
            <w:r w:rsidR="00CB4B91" w:rsidRPr="00CB4B91">
              <w:rPr>
                <w:color w:val="555555"/>
                <w:sz w:val="16"/>
                <w:szCs w:val="16"/>
                <w:u w:val="single"/>
                <w:lang w:val="en-US"/>
              </w:rPr>
              <w:t>${</w:t>
            </w:r>
            <w:proofErr w:type="spellStart"/>
            <w:r w:rsidR="00CB4B91">
              <w:rPr>
                <w:color w:val="555555"/>
                <w:sz w:val="16"/>
                <w:szCs w:val="16"/>
                <w:u w:val="single"/>
                <w:lang w:val="en-US"/>
              </w:rPr>
              <w:t>check_date_year</w:t>
            </w:r>
            <w:proofErr w:type="spellEnd"/>
            <w:r w:rsidR="00CB4B91" w:rsidRPr="00CB4B91">
              <w:rPr>
                <w:color w:val="555555"/>
                <w:sz w:val="16"/>
                <w:szCs w:val="16"/>
                <w:u w:val="single"/>
                <w:lang w:val="en-US"/>
              </w:rPr>
              <w:t>}</w:t>
            </w:r>
            <w:r w:rsidRPr="00CB4B91">
              <w:rPr>
                <w:color w:val="555555"/>
                <w:sz w:val="16"/>
                <w:szCs w:val="16"/>
                <w:lang w:val="en-US"/>
              </w:rPr>
              <w:t xml:space="preserve"> </w:t>
            </w:r>
            <w:r w:rsidRPr="00C57027">
              <w:rPr>
                <w:color w:val="555555"/>
                <w:sz w:val="16"/>
                <w:szCs w:val="16"/>
              </w:rPr>
              <w:t>г</w:t>
            </w:r>
            <w:r w:rsidRPr="00CB4B91">
              <w:rPr>
                <w:color w:val="555555"/>
                <w:sz w:val="16"/>
                <w:szCs w:val="16"/>
                <w:lang w:val="en-US"/>
              </w:rPr>
              <w:t>.</w:t>
            </w:r>
          </w:p>
        </w:tc>
      </w:tr>
    </w:tbl>
    <w:p w:rsidR="00461B1E" w:rsidRPr="00CB4B91" w:rsidRDefault="00461B1E">
      <w:pPr>
        <w:rPr>
          <w:lang w:val="en-US"/>
        </w:rPr>
      </w:pPr>
    </w:p>
    <w:p w:rsidR="00461B1E" w:rsidRPr="00C57027" w:rsidRDefault="001B72AC">
      <w:pPr>
        <w:spacing w:before="200" w:after="100"/>
        <w:jc w:val="center"/>
      </w:pPr>
      <w:r w:rsidRPr="00C57027">
        <w:rPr>
          <w:color w:val="C9A961"/>
          <w:sz w:val="24"/>
          <w:szCs w:val="24"/>
        </w:rPr>
        <w:t>—  ✦  —</w:t>
      </w:r>
    </w:p>
    <w:p w:rsidR="00461B1E" w:rsidRPr="00C57027" w:rsidRDefault="001B72AC" w:rsidP="00C57027">
      <w:pPr>
        <w:spacing w:after="100"/>
        <w:jc w:val="center"/>
      </w:pPr>
      <w:r w:rsidRPr="00C57027">
        <w:rPr>
          <w:rFonts w:ascii="Cambria" w:eastAsia="Cambria" w:hAnsi="Cambria" w:cs="Cambria"/>
          <w:b/>
          <w:bCs/>
          <w:color w:val="1A1A1A"/>
          <w:sz w:val="48"/>
          <w:szCs w:val="48"/>
        </w:rPr>
        <w:t>Гарантийное соглашение</w:t>
      </w:r>
    </w:p>
    <w:p w:rsidR="00461B1E" w:rsidRPr="00C57027" w:rsidRDefault="001B72AC">
      <w:pPr>
        <w:spacing w:after="300"/>
        <w:jc w:val="center"/>
      </w:pPr>
      <w:r w:rsidRPr="00C57027">
        <w:rPr>
          <w:color w:val="555555"/>
          <w:sz w:val="18"/>
          <w:szCs w:val="18"/>
        </w:rPr>
        <w:t xml:space="preserve">Н А   </w:t>
      </w:r>
      <w:proofErr w:type="gramStart"/>
      <w:r w:rsidRPr="00C57027">
        <w:rPr>
          <w:color w:val="555555"/>
          <w:sz w:val="18"/>
          <w:szCs w:val="18"/>
        </w:rPr>
        <w:t>З</w:t>
      </w:r>
      <w:proofErr w:type="gramEnd"/>
      <w:r w:rsidRPr="00C57027">
        <w:rPr>
          <w:color w:val="555555"/>
          <w:sz w:val="18"/>
          <w:szCs w:val="18"/>
        </w:rPr>
        <w:t xml:space="preserve"> А М Е Н У   Б А Т А Р Е И   П Р И Б О Р А   У Ч Ё Т А</w:t>
      </w:r>
    </w:p>
    <w:tbl>
      <w:tblPr>
        <w:tblW w:w="10490" w:type="dxa"/>
        <w:tblInd w:w="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141"/>
        <w:gridCol w:w="5387"/>
      </w:tblGrid>
      <w:tr w:rsidR="00461B1E" w:rsidRPr="00C57027" w:rsidTr="00111C0B">
        <w:tc>
          <w:tcPr>
            <w:tcW w:w="4962" w:type="dxa"/>
            <w:tcBorders>
              <w:top w:val="single" w:sz="8" w:space="0" w:color="C9A961"/>
              <w:left w:val="single" w:sz="4" w:space="0" w:color="C9A961"/>
              <w:bottom w:val="single" w:sz="4" w:space="0" w:color="C9A961"/>
              <w:right w:val="single" w:sz="4" w:space="0" w:color="C9A961"/>
            </w:tcBorders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461B1E" w:rsidRPr="00C57027" w:rsidRDefault="001B72AC">
            <w:pPr>
              <w:spacing w:after="200"/>
            </w:pPr>
            <w:proofErr w:type="gramStart"/>
            <w:r w:rsidRPr="00C57027">
              <w:rPr>
                <w:b/>
                <w:bCs/>
                <w:color w:val="C9A961"/>
                <w:sz w:val="18"/>
                <w:szCs w:val="18"/>
              </w:rPr>
              <w:t>З</w:t>
            </w:r>
            <w:proofErr w:type="gramEnd"/>
            <w:r w:rsidRPr="00C57027">
              <w:rPr>
                <w:b/>
                <w:bCs/>
                <w:color w:val="C9A961"/>
                <w:sz w:val="18"/>
                <w:szCs w:val="18"/>
              </w:rPr>
              <w:t xml:space="preserve"> А К А З Ч И К</w:t>
            </w:r>
          </w:p>
          <w:p w:rsidR="00461B1E" w:rsidRPr="00C57027" w:rsidRDefault="001B72AC" w:rsidP="004004A6">
            <w:pPr>
              <w:spacing w:before="120" w:after="120"/>
            </w:pPr>
            <w:r w:rsidRPr="00C57027">
              <w:rPr>
                <w:color w:val="555555"/>
                <w:sz w:val="18"/>
                <w:szCs w:val="18"/>
              </w:rPr>
              <w:t>ФИО</w:t>
            </w:r>
            <w:r w:rsidRPr="00C57027">
              <w:rPr>
                <w:color w:val="1A1A1A"/>
                <w:sz w:val="18"/>
                <w:szCs w:val="18"/>
              </w:rPr>
              <w:t xml:space="preserve">   </w:t>
            </w:r>
            <w:r w:rsidR="00B26658" w:rsidRPr="00B26658">
              <w:rPr>
                <w:color w:val="1A1A1A"/>
                <w:sz w:val="18"/>
                <w:szCs w:val="18"/>
                <w:u w:val="single"/>
              </w:rPr>
              <w:t>$</w:t>
            </w:r>
            <w:r w:rsidR="004004A6" w:rsidRPr="00B26658">
              <w:rPr>
                <w:color w:val="1A1A1A"/>
                <w:sz w:val="18"/>
                <w:szCs w:val="18"/>
                <w:u w:val="single"/>
              </w:rPr>
              <w:t>{</w:t>
            </w:r>
            <w:proofErr w:type="spellStart"/>
            <w:r w:rsidR="004004A6" w:rsidRPr="00B26658">
              <w:rPr>
                <w:color w:val="1A1A1A"/>
                <w:sz w:val="18"/>
                <w:szCs w:val="18"/>
                <w:u w:val="single"/>
                <w:lang w:val="en-US"/>
              </w:rPr>
              <w:t>fio</w:t>
            </w:r>
            <w:proofErr w:type="spellEnd"/>
            <w:r w:rsidR="004004A6" w:rsidRPr="004004A6">
              <w:rPr>
                <w:color w:val="1A1A1A"/>
                <w:sz w:val="18"/>
                <w:szCs w:val="18"/>
                <w:u w:val="single"/>
              </w:rPr>
              <w:t>}</w:t>
            </w:r>
          </w:p>
          <w:p w:rsidR="00461B1E" w:rsidRPr="004004A6" w:rsidRDefault="001B72AC" w:rsidP="004004A6">
            <w:pPr>
              <w:spacing w:before="120" w:after="120"/>
            </w:pPr>
            <w:r w:rsidRPr="00C57027">
              <w:rPr>
                <w:color w:val="555555"/>
                <w:sz w:val="18"/>
                <w:szCs w:val="18"/>
              </w:rPr>
              <w:t>АДРЕС</w:t>
            </w:r>
            <w:r w:rsidRPr="00C57027">
              <w:rPr>
                <w:color w:val="1A1A1A"/>
                <w:sz w:val="18"/>
                <w:szCs w:val="18"/>
              </w:rPr>
              <w:t xml:space="preserve">  </w:t>
            </w:r>
            <w:r w:rsidR="00B26658" w:rsidRPr="00B26658">
              <w:rPr>
                <w:color w:val="1A1A1A"/>
                <w:sz w:val="18"/>
                <w:szCs w:val="18"/>
                <w:u w:val="single"/>
              </w:rPr>
              <w:t>$</w:t>
            </w:r>
            <w:r w:rsidR="004004A6" w:rsidRPr="004004A6">
              <w:rPr>
                <w:color w:val="1A1A1A"/>
                <w:sz w:val="18"/>
                <w:szCs w:val="18"/>
                <w:u w:val="single"/>
              </w:rPr>
              <w:t>{</w:t>
            </w:r>
            <w:r w:rsidR="004004A6" w:rsidRPr="004004A6">
              <w:rPr>
                <w:color w:val="1A1A1A"/>
                <w:sz w:val="18"/>
                <w:szCs w:val="18"/>
                <w:u w:val="single"/>
                <w:lang w:val="en-US"/>
              </w:rPr>
              <w:t>address</w:t>
            </w:r>
            <w:r w:rsidR="004004A6" w:rsidRPr="004004A6">
              <w:rPr>
                <w:color w:val="1A1A1A"/>
                <w:sz w:val="18"/>
                <w:szCs w:val="18"/>
                <w:u w:val="single"/>
              </w:rPr>
              <w:t>}</w:t>
            </w:r>
          </w:p>
          <w:p w:rsidR="00461B1E" w:rsidRPr="004004A6" w:rsidRDefault="001B72AC" w:rsidP="004004A6">
            <w:pPr>
              <w:spacing w:before="120" w:after="120"/>
              <w:rPr>
                <w:lang w:val="en-US"/>
              </w:rPr>
            </w:pPr>
            <w:r w:rsidRPr="00C57027">
              <w:rPr>
                <w:color w:val="555555"/>
                <w:sz w:val="18"/>
                <w:szCs w:val="18"/>
              </w:rPr>
              <w:t>ТЕЛЕФОН</w:t>
            </w:r>
            <w:r w:rsidRPr="00C57027">
              <w:rPr>
                <w:color w:val="1A1A1A"/>
                <w:sz w:val="18"/>
                <w:szCs w:val="18"/>
              </w:rPr>
              <w:t xml:space="preserve">   </w:t>
            </w:r>
            <w:r w:rsidR="00B26658" w:rsidRPr="00B26658">
              <w:rPr>
                <w:color w:val="1A1A1A"/>
                <w:sz w:val="18"/>
                <w:szCs w:val="18"/>
                <w:u w:val="single"/>
              </w:rPr>
              <w:t>$</w:t>
            </w:r>
            <w:r w:rsidR="004004A6" w:rsidRPr="00B26658">
              <w:rPr>
                <w:color w:val="1A1A1A"/>
                <w:sz w:val="18"/>
                <w:szCs w:val="18"/>
                <w:u w:val="single"/>
              </w:rPr>
              <w:t>{</w:t>
            </w:r>
            <w:r w:rsidR="004004A6" w:rsidRPr="004004A6">
              <w:rPr>
                <w:color w:val="1A1A1A"/>
                <w:sz w:val="18"/>
                <w:szCs w:val="18"/>
                <w:u w:val="single"/>
                <w:lang w:val="en-US"/>
              </w:rPr>
              <w:t>phone</w:t>
            </w:r>
            <w:r w:rsidR="004004A6" w:rsidRPr="004004A6">
              <w:rPr>
                <w:color w:val="1A1A1A"/>
                <w:sz w:val="18"/>
                <w:szCs w:val="18"/>
                <w:u w:val="single"/>
              </w:rPr>
              <w:t>}</w:t>
            </w:r>
          </w:p>
        </w:tc>
        <w:tc>
          <w:tcPr>
            <w:tcW w:w="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61B1E" w:rsidRPr="00C57027" w:rsidRDefault="00461B1E"/>
        </w:tc>
        <w:tc>
          <w:tcPr>
            <w:tcW w:w="5387" w:type="dxa"/>
            <w:tcBorders>
              <w:top w:val="single" w:sz="8" w:space="0" w:color="8B2C3C"/>
              <w:left w:val="single" w:sz="4" w:space="0" w:color="DDD0B5"/>
              <w:bottom w:val="single" w:sz="4" w:space="0" w:color="DDD0B5"/>
              <w:right w:val="single" w:sz="4" w:space="0" w:color="DDD0B5"/>
            </w:tcBorders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461B1E" w:rsidRPr="00C57027" w:rsidRDefault="001B72AC">
            <w:pPr>
              <w:spacing w:after="200"/>
            </w:pPr>
            <w:proofErr w:type="gramStart"/>
            <w:r w:rsidRPr="00C57027">
              <w:rPr>
                <w:b/>
                <w:bCs/>
                <w:color w:val="8B2C3C"/>
                <w:sz w:val="18"/>
                <w:szCs w:val="18"/>
              </w:rPr>
              <w:t>П</w:t>
            </w:r>
            <w:proofErr w:type="gramEnd"/>
            <w:r w:rsidRPr="00C57027">
              <w:rPr>
                <w:b/>
                <w:bCs/>
                <w:color w:val="8B2C3C"/>
                <w:sz w:val="18"/>
                <w:szCs w:val="18"/>
              </w:rPr>
              <w:t xml:space="preserve"> Р И Б О Р   У Ч Ё Т А</w:t>
            </w:r>
          </w:p>
          <w:p w:rsidR="00461B1E" w:rsidRPr="004004A6" w:rsidRDefault="001B72AC" w:rsidP="004004A6">
            <w:pPr>
              <w:spacing w:before="120" w:after="120"/>
            </w:pPr>
            <w:r w:rsidRPr="00C57027">
              <w:rPr>
                <w:color w:val="555555"/>
                <w:sz w:val="18"/>
                <w:szCs w:val="18"/>
              </w:rPr>
              <w:t>ТИП / МОДЕЛЬ</w:t>
            </w:r>
            <w:r w:rsidRPr="00C57027">
              <w:rPr>
                <w:color w:val="1A1A1A"/>
                <w:sz w:val="18"/>
                <w:szCs w:val="18"/>
              </w:rPr>
              <w:t xml:space="preserve">   </w:t>
            </w:r>
            <w:r w:rsidR="00B26658" w:rsidRPr="00B26658">
              <w:rPr>
                <w:color w:val="1A1A1A"/>
                <w:sz w:val="18"/>
                <w:szCs w:val="18"/>
                <w:u w:val="single"/>
              </w:rPr>
              <w:t>$</w:t>
            </w:r>
            <w:r w:rsidR="004004A6" w:rsidRPr="00B26658">
              <w:rPr>
                <w:color w:val="1A1A1A"/>
                <w:sz w:val="18"/>
                <w:szCs w:val="18"/>
                <w:u w:val="single"/>
              </w:rPr>
              <w:t>{</w:t>
            </w:r>
            <w:r w:rsidR="004004A6">
              <w:rPr>
                <w:color w:val="1A1A1A"/>
                <w:sz w:val="18"/>
                <w:szCs w:val="18"/>
                <w:u w:val="single"/>
                <w:lang w:val="en-US"/>
              </w:rPr>
              <w:t>type</w:t>
            </w:r>
            <w:r w:rsidR="004004A6" w:rsidRPr="004004A6">
              <w:rPr>
                <w:color w:val="1A1A1A"/>
                <w:sz w:val="18"/>
                <w:szCs w:val="18"/>
                <w:u w:val="single"/>
              </w:rPr>
              <w:t>}</w:t>
            </w:r>
          </w:p>
          <w:p w:rsidR="00461B1E" w:rsidRPr="004004A6" w:rsidRDefault="001B72AC" w:rsidP="004004A6">
            <w:pPr>
              <w:spacing w:before="120" w:after="120"/>
            </w:pPr>
            <w:r w:rsidRPr="00C57027">
              <w:rPr>
                <w:color w:val="555555"/>
                <w:sz w:val="18"/>
                <w:szCs w:val="18"/>
              </w:rPr>
              <w:t>СЕРИЙНЫЙ №</w:t>
            </w:r>
            <w:r w:rsidRPr="00C57027">
              <w:rPr>
                <w:color w:val="1A1A1A"/>
                <w:sz w:val="18"/>
                <w:szCs w:val="18"/>
              </w:rPr>
              <w:t xml:space="preserve">   </w:t>
            </w:r>
            <w:r w:rsidR="00B26658" w:rsidRPr="00B26658">
              <w:rPr>
                <w:color w:val="1A1A1A"/>
                <w:sz w:val="18"/>
                <w:szCs w:val="18"/>
                <w:u w:val="single"/>
              </w:rPr>
              <w:t>$</w:t>
            </w:r>
            <w:r w:rsidR="004004A6" w:rsidRPr="00B26658">
              <w:rPr>
                <w:color w:val="1A1A1A"/>
                <w:sz w:val="18"/>
                <w:szCs w:val="18"/>
                <w:u w:val="single"/>
              </w:rPr>
              <w:t>{</w:t>
            </w:r>
            <w:proofErr w:type="spellStart"/>
            <w:r w:rsidR="004004A6" w:rsidRPr="004004A6">
              <w:rPr>
                <w:color w:val="1A1A1A"/>
                <w:sz w:val="18"/>
                <w:szCs w:val="18"/>
                <w:u w:val="single"/>
                <w:lang w:val="en-US"/>
              </w:rPr>
              <w:t>zavod</w:t>
            </w:r>
            <w:proofErr w:type="spellEnd"/>
            <w:r w:rsidR="004004A6" w:rsidRPr="004004A6">
              <w:rPr>
                <w:color w:val="1A1A1A"/>
                <w:sz w:val="18"/>
                <w:szCs w:val="18"/>
                <w:u w:val="single"/>
              </w:rPr>
              <w:t>_</w:t>
            </w:r>
            <w:r w:rsidR="004004A6" w:rsidRPr="004004A6">
              <w:rPr>
                <w:color w:val="1A1A1A"/>
                <w:sz w:val="18"/>
                <w:szCs w:val="18"/>
                <w:u w:val="single"/>
                <w:lang w:val="en-US"/>
              </w:rPr>
              <w:t>number</w:t>
            </w:r>
            <w:r w:rsidR="004004A6" w:rsidRPr="004004A6">
              <w:rPr>
                <w:color w:val="1A1A1A"/>
                <w:sz w:val="18"/>
                <w:szCs w:val="18"/>
                <w:u w:val="single"/>
              </w:rPr>
              <w:t>}</w:t>
            </w:r>
          </w:p>
          <w:p w:rsidR="00461B1E" w:rsidRPr="004004A6" w:rsidRDefault="001B72AC" w:rsidP="004004A6">
            <w:pPr>
              <w:spacing w:before="120" w:after="120"/>
            </w:pPr>
            <w:r w:rsidRPr="00C57027">
              <w:rPr>
                <w:color w:val="555555"/>
                <w:sz w:val="18"/>
                <w:szCs w:val="18"/>
              </w:rPr>
              <w:t>ДАТА ЗАМЕНЫ</w:t>
            </w:r>
            <w:r w:rsidRPr="00C57027">
              <w:rPr>
                <w:color w:val="1A1A1A"/>
                <w:sz w:val="18"/>
                <w:szCs w:val="18"/>
              </w:rPr>
              <w:t xml:space="preserve">   </w:t>
            </w:r>
            <w:r w:rsidR="00B26658" w:rsidRPr="00B26658">
              <w:rPr>
                <w:color w:val="1A1A1A"/>
                <w:sz w:val="18"/>
                <w:szCs w:val="18"/>
                <w:u w:val="single"/>
              </w:rPr>
              <w:t>$</w:t>
            </w:r>
            <w:r w:rsidR="004004A6" w:rsidRPr="00B26658">
              <w:rPr>
                <w:color w:val="1A1A1A"/>
                <w:sz w:val="18"/>
                <w:szCs w:val="18"/>
                <w:u w:val="single"/>
              </w:rPr>
              <w:t>{</w:t>
            </w:r>
            <w:proofErr w:type="spellStart"/>
            <w:r w:rsidR="004004A6" w:rsidRPr="004004A6">
              <w:rPr>
                <w:color w:val="1A1A1A"/>
                <w:sz w:val="18"/>
                <w:szCs w:val="18"/>
                <w:u w:val="single"/>
              </w:rPr>
              <w:t>check_date</w:t>
            </w:r>
            <w:proofErr w:type="spellEnd"/>
            <w:r w:rsidR="004004A6" w:rsidRPr="004004A6">
              <w:rPr>
                <w:color w:val="1A1A1A"/>
                <w:sz w:val="18"/>
                <w:szCs w:val="18"/>
                <w:u w:val="single"/>
              </w:rPr>
              <w:t>}</w:t>
            </w:r>
          </w:p>
        </w:tc>
      </w:tr>
    </w:tbl>
    <w:p w:rsidR="00461B1E" w:rsidRPr="00C57027" w:rsidRDefault="001B72AC">
      <w:pPr>
        <w:spacing w:before="400" w:after="200"/>
      </w:pPr>
      <w:r w:rsidRPr="00C57027">
        <w:rPr>
          <w:b/>
          <w:bCs/>
          <w:color w:val="C9A961"/>
          <w:sz w:val="16"/>
          <w:szCs w:val="16"/>
        </w:rPr>
        <w:t xml:space="preserve">У С Т А Н О В Л Е Н </w:t>
      </w:r>
      <w:proofErr w:type="spellStart"/>
      <w:proofErr w:type="gramStart"/>
      <w:r w:rsidRPr="00C57027">
        <w:rPr>
          <w:b/>
          <w:bCs/>
          <w:color w:val="C9A961"/>
          <w:sz w:val="16"/>
          <w:szCs w:val="16"/>
        </w:rPr>
        <w:t>Н</w:t>
      </w:r>
      <w:proofErr w:type="spellEnd"/>
      <w:proofErr w:type="gramEnd"/>
      <w:r w:rsidRPr="00C57027">
        <w:rPr>
          <w:b/>
          <w:bCs/>
          <w:color w:val="C9A961"/>
          <w:sz w:val="16"/>
          <w:szCs w:val="16"/>
        </w:rPr>
        <w:t xml:space="preserve"> А Я   Б А Т А Р Е Я</w:t>
      </w:r>
    </w:p>
    <w:tbl>
      <w:tblPr>
        <w:tblW w:w="10490" w:type="dxa"/>
        <w:tblInd w:w="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3"/>
        <w:gridCol w:w="2662"/>
        <w:gridCol w:w="3520"/>
        <w:gridCol w:w="2415"/>
      </w:tblGrid>
      <w:tr w:rsidR="00111C0B" w:rsidRPr="00CB4B91" w:rsidTr="00111C0B"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11C0B" w:rsidRPr="00C57027" w:rsidRDefault="00111C0B">
            <w:pPr>
              <w:spacing w:after="40"/>
            </w:pPr>
            <w:r w:rsidRPr="00C57027">
              <w:rPr>
                <w:rFonts w:ascii="Cambria" w:eastAsia="Cambria" w:hAnsi="Cambria" w:cs="Cambria"/>
                <w:b/>
                <w:bCs/>
                <w:color w:val="C9A961"/>
                <w:sz w:val="26"/>
                <w:szCs w:val="26"/>
              </w:rPr>
              <w:t>CR17505</w:t>
            </w:r>
          </w:p>
          <w:p w:rsidR="00111C0B" w:rsidRPr="00C57027" w:rsidRDefault="00111C0B">
            <w:r w:rsidRPr="00C57027">
              <w:rPr>
                <w:color w:val="555555"/>
                <w:sz w:val="14"/>
                <w:szCs w:val="14"/>
              </w:rPr>
              <w:t>МОДЕЛЬ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11C0B" w:rsidRPr="00C57027" w:rsidRDefault="00111C0B" w:rsidP="00C57027">
            <w:pPr>
              <w:spacing w:after="40"/>
              <w:jc w:val="center"/>
            </w:pPr>
            <w:r w:rsidRPr="00C57027">
              <w:rPr>
                <w:rFonts w:ascii="Cambria" w:eastAsia="Cambria" w:hAnsi="Cambria" w:cs="Cambria"/>
                <w:b/>
                <w:bCs/>
                <w:color w:val="1A1A1A"/>
                <w:sz w:val="22"/>
                <w:szCs w:val="22"/>
              </w:rPr>
              <w:t>3.0V · 2800mAh</w:t>
            </w:r>
          </w:p>
          <w:p w:rsidR="00111C0B" w:rsidRPr="00C57027" w:rsidRDefault="00111C0B" w:rsidP="00C57027">
            <w:pPr>
              <w:jc w:val="center"/>
            </w:pPr>
            <w:r w:rsidRPr="00C57027">
              <w:rPr>
                <w:color w:val="555555"/>
                <w:sz w:val="14"/>
                <w:szCs w:val="14"/>
              </w:rPr>
              <w:t>НАПРЯЖЕНИЕ · ЁМКОСТЬ</w:t>
            </w:r>
          </w:p>
        </w:tc>
        <w:tc>
          <w:tcPr>
            <w:tcW w:w="3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11C0B" w:rsidRPr="00C57027" w:rsidRDefault="00111C0B" w:rsidP="00C57027">
            <w:pPr>
              <w:spacing w:after="40"/>
              <w:jc w:val="center"/>
            </w:pPr>
            <w:r w:rsidRPr="00C57027">
              <w:rPr>
                <w:rFonts w:ascii="Cambria" w:eastAsia="Cambria" w:hAnsi="Cambria" w:cs="Cambria"/>
                <w:b/>
                <w:bCs/>
                <w:color w:val="1A1A1A"/>
                <w:sz w:val="22"/>
                <w:szCs w:val="22"/>
              </w:rPr>
              <w:t>−40 / +70°C</w:t>
            </w:r>
          </w:p>
          <w:p w:rsidR="00111C0B" w:rsidRPr="00C57027" w:rsidRDefault="00111C0B" w:rsidP="00C57027">
            <w:pPr>
              <w:ind w:left="322" w:hanging="322"/>
              <w:jc w:val="center"/>
            </w:pPr>
            <w:r w:rsidRPr="00C57027">
              <w:rPr>
                <w:color w:val="555555"/>
                <w:sz w:val="14"/>
                <w:szCs w:val="14"/>
              </w:rPr>
              <w:t>ДИАПАЗОН ТЕМПЕРАТУР</w:t>
            </w:r>
          </w:p>
        </w:tc>
        <w:tc>
          <w:tcPr>
            <w:tcW w:w="24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11C0B" w:rsidRPr="00C57027" w:rsidRDefault="00111C0B">
            <w:pPr>
              <w:spacing w:after="40"/>
              <w:jc w:val="right"/>
              <w:rPr>
                <w:lang w:val="en-US"/>
              </w:rPr>
            </w:pPr>
            <w:r w:rsidRPr="00C57027">
              <w:rPr>
                <w:rFonts w:ascii="Cambria" w:eastAsia="Cambria" w:hAnsi="Cambria" w:cs="Cambria"/>
                <w:b/>
                <w:bCs/>
                <w:color w:val="1A1A1A"/>
                <w:sz w:val="26"/>
                <w:szCs w:val="26"/>
                <w:lang w:val="en-US"/>
              </w:rPr>
              <w:t>Li-MnO</w:t>
            </w:r>
            <w:r w:rsidRPr="00C57027">
              <w:rPr>
                <w:rFonts w:ascii="Cambria" w:eastAsia="Cambria" w:hAnsi="Cambria" w:cs="Cambria"/>
                <w:b/>
                <w:bCs/>
                <w:color w:val="1A1A1A"/>
                <w:sz w:val="16"/>
                <w:szCs w:val="16"/>
                <w:vertAlign w:val="subscript"/>
                <w:lang w:val="en-US"/>
              </w:rPr>
              <w:t>2</w:t>
            </w:r>
          </w:p>
          <w:p w:rsidR="00111C0B" w:rsidRPr="00C57027" w:rsidRDefault="00111C0B">
            <w:pPr>
              <w:jc w:val="right"/>
              <w:rPr>
                <w:lang w:val="en-US"/>
              </w:rPr>
            </w:pPr>
            <w:r w:rsidRPr="00C57027">
              <w:rPr>
                <w:color w:val="555555"/>
                <w:sz w:val="14"/>
                <w:szCs w:val="14"/>
                <w:lang w:val="en-US"/>
              </w:rPr>
              <w:t>HCB · UL1642 · UN38.3</w:t>
            </w:r>
          </w:p>
        </w:tc>
      </w:tr>
    </w:tbl>
    <w:p w:rsidR="00461B1E" w:rsidRPr="00C57027" w:rsidRDefault="00461B1E">
      <w:pPr>
        <w:rPr>
          <w:lang w:val="en-US"/>
        </w:rPr>
      </w:pPr>
    </w:p>
    <w:tbl>
      <w:tblPr>
        <w:tblW w:w="10490" w:type="dxa"/>
        <w:tblInd w:w="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1B1E" w:rsidRPr="00C57027" w:rsidTr="00111C0B">
        <w:tc>
          <w:tcPr>
            <w:tcW w:w="10490" w:type="dxa"/>
            <w:tcBorders>
              <w:top w:val="single" w:sz="8" w:space="0" w:color="C9A961"/>
              <w:left w:val="single" w:sz="4" w:space="0" w:color="C9A961"/>
              <w:bottom w:val="single" w:sz="4" w:space="0" w:color="C9A961"/>
              <w:right w:val="single" w:sz="4" w:space="0" w:color="C9A961"/>
            </w:tcBorders>
            <w:shd w:val="clear" w:color="auto" w:fill="F5EFE0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461B1E" w:rsidRPr="00C57027" w:rsidRDefault="001B72AC">
            <w:pPr>
              <w:spacing w:after="60"/>
            </w:pPr>
            <w:r w:rsidRPr="00C57027">
              <w:rPr>
                <w:rFonts w:ascii="Cambria" w:eastAsia="Cambria" w:hAnsi="Cambria" w:cs="Cambria"/>
                <w:b/>
                <w:bCs/>
                <w:color w:val="1A1A1A"/>
                <w:sz w:val="28"/>
                <w:szCs w:val="28"/>
              </w:rPr>
              <w:t>Гарантийные обязательства</w:t>
            </w:r>
          </w:p>
          <w:p w:rsidR="00461B1E" w:rsidRPr="00C57027" w:rsidRDefault="001B72AC">
            <w:r w:rsidRPr="00C57027">
              <w:rPr>
                <w:color w:val="555555"/>
                <w:sz w:val="14"/>
                <w:szCs w:val="14"/>
              </w:rPr>
              <w:t xml:space="preserve">Д О   5   Л Е Т   ·   О Т С Ч Ё Т   С   Д А Т </w:t>
            </w:r>
            <w:proofErr w:type="gramStart"/>
            <w:r w:rsidRPr="00C57027">
              <w:rPr>
                <w:color w:val="555555"/>
                <w:sz w:val="14"/>
                <w:szCs w:val="14"/>
              </w:rPr>
              <w:t>Ы</w:t>
            </w:r>
            <w:proofErr w:type="gramEnd"/>
            <w:r w:rsidRPr="00C57027">
              <w:rPr>
                <w:color w:val="555555"/>
                <w:sz w:val="14"/>
                <w:szCs w:val="14"/>
              </w:rPr>
              <w:t xml:space="preserve">   У С Т А Н О В К И</w:t>
            </w:r>
          </w:p>
        </w:tc>
      </w:tr>
    </w:tbl>
    <w:p w:rsidR="00461B1E" w:rsidRPr="00C57027" w:rsidRDefault="00461B1E"/>
    <w:tbl>
      <w:tblPr>
        <w:tblW w:w="1049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0"/>
        <w:gridCol w:w="1948"/>
        <w:gridCol w:w="1968"/>
        <w:gridCol w:w="2001"/>
        <w:gridCol w:w="1843"/>
      </w:tblGrid>
      <w:tr w:rsidR="00461B1E" w:rsidRPr="00C57027" w:rsidTr="00111C0B">
        <w:tc>
          <w:tcPr>
            <w:tcW w:w="0" w:type="auto"/>
            <w:tcBorders>
              <w:top w:val="single" w:sz="8" w:space="0" w:color="3A7A3A"/>
              <w:left w:val="single" w:sz="8" w:space="0" w:color="3A7A3A"/>
              <w:bottom w:val="single" w:sz="8" w:space="0" w:color="3A7A3A"/>
              <w:right w:val="single" w:sz="8" w:space="0" w:color="3A7A3A"/>
            </w:tcBorders>
            <w:shd w:val="clear" w:color="auto" w:fill="E8F2E2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:rsidR="00461B1E" w:rsidRPr="00C57027" w:rsidRDefault="001B72AC">
            <w:pPr>
              <w:spacing w:after="100"/>
              <w:jc w:val="center"/>
            </w:pPr>
            <w:r w:rsidRPr="00C57027">
              <w:rPr>
                <w:color w:val="555555"/>
                <w:sz w:val="14"/>
                <w:szCs w:val="14"/>
              </w:rPr>
              <w:t>0 – 24 мес.</w:t>
            </w:r>
          </w:p>
          <w:p w:rsidR="00461B1E" w:rsidRPr="00C57027" w:rsidRDefault="001B72AC">
            <w:pPr>
              <w:spacing w:after="100"/>
              <w:jc w:val="center"/>
            </w:pPr>
            <w:r w:rsidRPr="00C57027">
              <w:rPr>
                <w:rFonts w:ascii="Cambria" w:eastAsia="Cambria" w:hAnsi="Cambria" w:cs="Cambria"/>
                <w:b/>
                <w:bCs/>
                <w:color w:val="3A7A3A"/>
                <w:sz w:val="26"/>
                <w:szCs w:val="26"/>
              </w:rPr>
              <w:t>БЕСПЛАТНО</w:t>
            </w:r>
          </w:p>
          <w:p w:rsidR="00461B1E" w:rsidRPr="00C57027" w:rsidRDefault="001B72AC">
            <w:pPr>
              <w:jc w:val="center"/>
            </w:pPr>
            <w:r w:rsidRPr="00C57027">
              <w:rPr>
                <w:color w:val="555555"/>
                <w:sz w:val="14"/>
                <w:szCs w:val="14"/>
              </w:rPr>
              <w:t>Повторная замена</w:t>
            </w:r>
          </w:p>
        </w:tc>
        <w:tc>
          <w:tcPr>
            <w:tcW w:w="1948" w:type="dxa"/>
            <w:tcBorders>
              <w:top w:val="single" w:sz="4" w:space="0" w:color="DDD0B5"/>
              <w:left w:val="single" w:sz="4" w:space="0" w:color="DDD0B5"/>
              <w:bottom w:val="single" w:sz="4" w:space="0" w:color="DDD0B5"/>
              <w:right w:val="single" w:sz="4" w:space="0" w:color="DDD0B5"/>
            </w:tcBorders>
            <w:shd w:val="clear" w:color="auto" w:fill="FFFFFF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:rsidR="00461B1E" w:rsidRPr="00C57027" w:rsidRDefault="001B72AC">
            <w:pPr>
              <w:spacing w:after="100"/>
              <w:jc w:val="center"/>
            </w:pPr>
            <w:r w:rsidRPr="00C57027">
              <w:rPr>
                <w:color w:val="555555"/>
                <w:sz w:val="14"/>
                <w:szCs w:val="14"/>
              </w:rPr>
              <w:t>25 – 36 мес.</w:t>
            </w:r>
          </w:p>
          <w:p w:rsidR="00461B1E" w:rsidRPr="00C57027" w:rsidRDefault="001B72AC">
            <w:pPr>
              <w:spacing w:after="100"/>
              <w:jc w:val="center"/>
            </w:pPr>
            <w:r w:rsidRPr="00C57027">
              <w:rPr>
                <w:rFonts w:ascii="Cambria" w:eastAsia="Cambria" w:hAnsi="Cambria" w:cs="Cambria"/>
                <w:b/>
                <w:bCs/>
                <w:color w:val="1A1A1A"/>
                <w:sz w:val="26"/>
                <w:szCs w:val="26"/>
              </w:rPr>
              <w:t>+ 30%</w:t>
            </w:r>
          </w:p>
          <w:p w:rsidR="00461B1E" w:rsidRPr="00C57027" w:rsidRDefault="001B72AC">
            <w:pPr>
              <w:jc w:val="center"/>
            </w:pPr>
            <w:r w:rsidRPr="00C57027">
              <w:rPr>
                <w:color w:val="555555"/>
                <w:sz w:val="14"/>
                <w:szCs w:val="14"/>
              </w:rPr>
              <w:t>от стоимости</w:t>
            </w:r>
          </w:p>
        </w:tc>
        <w:tc>
          <w:tcPr>
            <w:tcW w:w="1968" w:type="dxa"/>
            <w:tcBorders>
              <w:top w:val="single" w:sz="4" w:space="0" w:color="DDD0B5"/>
              <w:left w:val="single" w:sz="4" w:space="0" w:color="DDD0B5"/>
              <w:bottom w:val="single" w:sz="4" w:space="0" w:color="DDD0B5"/>
              <w:right w:val="single" w:sz="4" w:space="0" w:color="DDD0B5"/>
            </w:tcBorders>
            <w:shd w:val="clear" w:color="auto" w:fill="FFFFFF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:rsidR="00461B1E" w:rsidRPr="00C57027" w:rsidRDefault="001B72AC">
            <w:pPr>
              <w:spacing w:after="100"/>
              <w:jc w:val="center"/>
            </w:pPr>
            <w:r w:rsidRPr="00C57027">
              <w:rPr>
                <w:color w:val="555555"/>
                <w:sz w:val="14"/>
                <w:szCs w:val="14"/>
              </w:rPr>
              <w:t>37 – 48 мес.</w:t>
            </w:r>
          </w:p>
          <w:p w:rsidR="00461B1E" w:rsidRPr="00C57027" w:rsidRDefault="001B72AC">
            <w:pPr>
              <w:spacing w:after="100"/>
              <w:jc w:val="center"/>
            </w:pPr>
            <w:r w:rsidRPr="00C57027">
              <w:rPr>
                <w:rFonts w:ascii="Cambria" w:eastAsia="Cambria" w:hAnsi="Cambria" w:cs="Cambria"/>
                <w:b/>
                <w:bCs/>
                <w:color w:val="1A1A1A"/>
                <w:sz w:val="26"/>
                <w:szCs w:val="26"/>
              </w:rPr>
              <w:t>+ 60%</w:t>
            </w:r>
          </w:p>
          <w:p w:rsidR="00461B1E" w:rsidRPr="00C57027" w:rsidRDefault="001B72AC">
            <w:pPr>
              <w:jc w:val="center"/>
            </w:pPr>
            <w:r w:rsidRPr="00C57027">
              <w:rPr>
                <w:color w:val="555555"/>
                <w:sz w:val="14"/>
                <w:szCs w:val="14"/>
              </w:rPr>
              <w:t>от стоимости</w:t>
            </w:r>
          </w:p>
        </w:tc>
        <w:tc>
          <w:tcPr>
            <w:tcW w:w="2001" w:type="dxa"/>
            <w:tcBorders>
              <w:top w:val="single" w:sz="4" w:space="0" w:color="DDD0B5"/>
              <w:left w:val="single" w:sz="4" w:space="0" w:color="DDD0B5"/>
              <w:bottom w:val="single" w:sz="4" w:space="0" w:color="DDD0B5"/>
              <w:right w:val="single" w:sz="4" w:space="0" w:color="DDD0B5"/>
            </w:tcBorders>
            <w:shd w:val="clear" w:color="auto" w:fill="FFFFFF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:rsidR="00461B1E" w:rsidRPr="00C57027" w:rsidRDefault="001B72AC">
            <w:pPr>
              <w:spacing w:after="100"/>
              <w:jc w:val="center"/>
            </w:pPr>
            <w:r w:rsidRPr="00C57027">
              <w:rPr>
                <w:color w:val="555555"/>
                <w:sz w:val="14"/>
                <w:szCs w:val="14"/>
              </w:rPr>
              <w:t>49 – 60 мес.</w:t>
            </w:r>
          </w:p>
          <w:p w:rsidR="00461B1E" w:rsidRPr="00C57027" w:rsidRDefault="001B72AC">
            <w:pPr>
              <w:spacing w:after="100"/>
              <w:jc w:val="center"/>
            </w:pPr>
            <w:r w:rsidRPr="00C57027">
              <w:rPr>
                <w:rFonts w:ascii="Cambria" w:eastAsia="Cambria" w:hAnsi="Cambria" w:cs="Cambria"/>
                <w:b/>
                <w:bCs/>
                <w:color w:val="1A1A1A"/>
                <w:sz w:val="26"/>
                <w:szCs w:val="26"/>
              </w:rPr>
              <w:t>+ 90%</w:t>
            </w:r>
          </w:p>
          <w:p w:rsidR="00461B1E" w:rsidRPr="00C57027" w:rsidRDefault="001B72AC">
            <w:pPr>
              <w:jc w:val="center"/>
            </w:pPr>
            <w:r w:rsidRPr="00C57027">
              <w:rPr>
                <w:color w:val="555555"/>
                <w:sz w:val="14"/>
                <w:szCs w:val="14"/>
              </w:rPr>
              <w:t>от стоимости</w:t>
            </w:r>
          </w:p>
        </w:tc>
        <w:tc>
          <w:tcPr>
            <w:tcW w:w="1843" w:type="dxa"/>
            <w:tcBorders>
              <w:top w:val="single" w:sz="8" w:space="0" w:color="B8473D"/>
              <w:left w:val="single" w:sz="8" w:space="0" w:color="B8473D"/>
              <w:bottom w:val="single" w:sz="8" w:space="0" w:color="B8473D"/>
              <w:right w:val="single" w:sz="8" w:space="0" w:color="B8473D"/>
            </w:tcBorders>
            <w:shd w:val="clear" w:color="auto" w:fill="FFFFFF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:rsidR="00461B1E" w:rsidRPr="00C57027" w:rsidRDefault="001B72AC">
            <w:pPr>
              <w:spacing w:after="100"/>
              <w:jc w:val="center"/>
            </w:pPr>
            <w:r w:rsidRPr="00C57027">
              <w:rPr>
                <w:color w:val="555555"/>
                <w:sz w:val="14"/>
                <w:szCs w:val="14"/>
              </w:rPr>
              <w:t>После 60 мес.</w:t>
            </w:r>
          </w:p>
          <w:p w:rsidR="00461B1E" w:rsidRPr="00C57027" w:rsidRDefault="001B72AC">
            <w:pPr>
              <w:spacing w:after="100"/>
              <w:jc w:val="center"/>
            </w:pPr>
            <w:r w:rsidRPr="00C57027">
              <w:rPr>
                <w:rFonts w:ascii="Cambria" w:eastAsia="Cambria" w:hAnsi="Cambria" w:cs="Cambria"/>
                <w:b/>
                <w:bCs/>
                <w:color w:val="B8473D"/>
                <w:sz w:val="26"/>
                <w:szCs w:val="26"/>
              </w:rPr>
              <w:t>100%</w:t>
            </w:r>
          </w:p>
          <w:p w:rsidR="00461B1E" w:rsidRPr="00C57027" w:rsidRDefault="001B72AC">
            <w:pPr>
              <w:jc w:val="center"/>
            </w:pPr>
            <w:r w:rsidRPr="00C57027">
              <w:rPr>
                <w:color w:val="555555"/>
                <w:sz w:val="14"/>
                <w:szCs w:val="14"/>
              </w:rPr>
              <w:t>Полная стоимость</w:t>
            </w:r>
          </w:p>
        </w:tc>
      </w:tr>
    </w:tbl>
    <w:p w:rsidR="00461B1E" w:rsidRPr="00C57027" w:rsidRDefault="00461B1E"/>
    <w:tbl>
      <w:tblPr>
        <w:tblW w:w="10490" w:type="dxa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1B1E" w:rsidRPr="00C57027" w:rsidTr="00111C0B">
        <w:tc>
          <w:tcPr>
            <w:tcW w:w="10490" w:type="dxa"/>
            <w:tcBorders>
              <w:top w:val="single" w:sz="4" w:space="0" w:color="F4B83A"/>
              <w:left w:val="single" w:sz="12" w:space="0" w:color="F4B83A"/>
              <w:bottom w:val="single" w:sz="4" w:space="0" w:color="F4B83A"/>
              <w:right w:val="single" w:sz="4" w:space="0" w:color="F4B83A"/>
            </w:tcBorders>
            <w:shd w:val="clear" w:color="auto" w:fill="FFF4D6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461B1E" w:rsidRPr="00C57027" w:rsidRDefault="001B72AC">
            <w:r w:rsidRPr="00C57027">
              <w:rPr>
                <w:b/>
                <w:bCs/>
                <w:color w:val="8B6914"/>
                <w:sz w:val="18"/>
                <w:szCs w:val="18"/>
              </w:rPr>
              <w:t xml:space="preserve">Важно: </w:t>
            </w:r>
            <w:r w:rsidRPr="00C57027">
              <w:rPr>
                <w:color w:val="1A1A1A"/>
                <w:sz w:val="18"/>
                <w:szCs w:val="18"/>
              </w:rPr>
              <w:t>Если заводская батарея отработала менее нашего гарантийного срока — срок гарантии ограничивается фактическим сроком работы заводской батареи. Гарантия аннулируется при нарушении или повреждении пломбы прибора учёта.</w:t>
            </w:r>
          </w:p>
        </w:tc>
      </w:tr>
      <w:tr w:rsidR="003A49BB" w:rsidRPr="00C57027" w:rsidTr="00111C0B">
        <w:tc>
          <w:tcPr>
            <w:tcW w:w="10490" w:type="dxa"/>
            <w:tcBorders>
              <w:top w:val="single" w:sz="4" w:space="0" w:color="F4B83A"/>
              <w:left w:val="single" w:sz="12" w:space="0" w:color="F4B83A"/>
              <w:bottom w:val="single" w:sz="4" w:space="0" w:color="F4B83A"/>
              <w:right w:val="single" w:sz="4" w:space="0" w:color="F4B83A"/>
            </w:tcBorders>
            <w:shd w:val="clear" w:color="auto" w:fill="FFF4D6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49BB" w:rsidRPr="003A49BB" w:rsidRDefault="003A49BB">
            <w:pPr>
              <w:rPr>
                <w:b/>
                <w:bCs/>
                <w:color w:val="8B6914"/>
                <w:spacing w:val="20"/>
                <w:sz w:val="18"/>
                <w:szCs w:val="18"/>
              </w:rPr>
            </w:pPr>
            <w:r w:rsidRPr="003A49BB">
              <w:rPr>
                <w:b/>
                <w:bCs/>
                <w:color w:val="8B6914"/>
                <w:spacing w:val="20"/>
                <w:szCs w:val="18"/>
              </w:rPr>
              <w:t>Действует только при наличии фискального чека</w:t>
            </w:r>
          </w:p>
        </w:tc>
      </w:tr>
    </w:tbl>
    <w:p w:rsidR="00461B1E" w:rsidRPr="00C57027" w:rsidRDefault="001B72AC">
      <w:pPr>
        <w:spacing w:before="300" w:after="200"/>
      </w:pPr>
      <w:r w:rsidRPr="00C57027">
        <w:rPr>
          <w:b/>
          <w:bCs/>
          <w:color w:val="2C5F8D"/>
          <w:sz w:val="16"/>
          <w:szCs w:val="16"/>
        </w:rPr>
        <w:t xml:space="preserve">И Н Ф О </w:t>
      </w:r>
      <w:proofErr w:type="gramStart"/>
      <w:r w:rsidRPr="00C57027">
        <w:rPr>
          <w:b/>
          <w:bCs/>
          <w:color w:val="2C5F8D"/>
          <w:sz w:val="16"/>
          <w:szCs w:val="16"/>
        </w:rPr>
        <w:t>Р</w:t>
      </w:r>
      <w:proofErr w:type="gramEnd"/>
      <w:r w:rsidRPr="00C57027">
        <w:rPr>
          <w:b/>
          <w:bCs/>
          <w:color w:val="2C5F8D"/>
          <w:sz w:val="16"/>
          <w:szCs w:val="16"/>
        </w:rPr>
        <w:t xml:space="preserve"> М А Ц И Я   О   Р А Б О Т Е   П Р И Б О Р А   П О С Л Е   З А М Е Н Ы   Б А Т А Р Е И</w:t>
      </w:r>
    </w:p>
    <w:tbl>
      <w:tblPr>
        <w:tblW w:w="10490" w:type="dxa"/>
        <w:tblInd w:w="160" w:type="dxa"/>
        <w:tblBorders>
          <w:top w:val="dashSmallGap" w:sz="4" w:space="0" w:color="auto"/>
          <w:left w:val="single" w:sz="18" w:space="0" w:color="2C5F8D"/>
          <w:bottom w:val="dashSmallGap" w:sz="4" w:space="0" w:color="auto"/>
          <w:right w:val="dashSmallGap" w:sz="4" w:space="0" w:color="auto"/>
          <w:insideH w:val="dashSmallGap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"/>
        <w:gridCol w:w="10131"/>
      </w:tblGrid>
      <w:tr w:rsidR="00461B1E" w:rsidRPr="00C57027" w:rsidTr="00111C0B">
        <w:tc>
          <w:tcPr>
            <w:tcW w:w="0" w:type="auto"/>
            <w:tcMar>
              <w:top w:w="60" w:type="dxa"/>
              <w:left w:w="160" w:type="dxa"/>
              <w:bottom w:w="60" w:type="dxa"/>
              <w:right w:w="80" w:type="dxa"/>
            </w:tcMar>
          </w:tcPr>
          <w:p w:rsidR="00461B1E" w:rsidRPr="00C57027" w:rsidRDefault="001B72AC">
            <w:r w:rsidRPr="00C57027">
              <w:rPr>
                <w:rFonts w:ascii="Cambria" w:eastAsia="Cambria" w:hAnsi="Cambria" w:cs="Cambria"/>
                <w:b/>
                <w:bCs/>
                <w:color w:val="2C5F8D"/>
              </w:rPr>
              <w:t>1</w:t>
            </w:r>
          </w:p>
        </w:tc>
        <w:tc>
          <w:tcPr>
            <w:tcW w:w="1013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61B1E" w:rsidRPr="00C57027" w:rsidRDefault="001B72AC">
            <w:pPr>
              <w:spacing w:line="280" w:lineRule="auto"/>
            </w:pPr>
            <w:r w:rsidRPr="00C57027">
              <w:rPr>
                <w:color w:val="1A1A1A"/>
              </w:rPr>
              <w:t xml:space="preserve">После замены батареи прибор учёта переходит в </w:t>
            </w:r>
            <w:r w:rsidRPr="00C57027">
              <w:rPr>
                <w:b/>
                <w:bCs/>
                <w:color w:val="1A1A1A"/>
              </w:rPr>
              <w:t>специальный режим</w:t>
            </w:r>
            <w:r w:rsidRPr="00C57027">
              <w:rPr>
                <w:color w:val="1A1A1A"/>
              </w:rPr>
              <w:t xml:space="preserve"> на срок </w:t>
            </w:r>
            <w:r w:rsidRPr="00C57027">
              <w:rPr>
                <w:b/>
                <w:bCs/>
                <w:color w:val="1A1A1A"/>
              </w:rPr>
              <w:t>24–36 часов</w:t>
            </w:r>
            <w:r w:rsidRPr="00C57027">
              <w:rPr>
                <w:color w:val="1A1A1A"/>
              </w:rPr>
              <w:t xml:space="preserve"> (в зависимости от времени замены — до или после обеда). Это </w:t>
            </w:r>
            <w:r w:rsidRPr="00C57027">
              <w:rPr>
                <w:b/>
                <w:bCs/>
                <w:color w:val="1A1A1A"/>
              </w:rPr>
              <w:t>нормальная работа</w:t>
            </w:r>
            <w:r w:rsidRPr="00C57027">
              <w:rPr>
                <w:color w:val="1A1A1A"/>
              </w:rPr>
              <w:t xml:space="preserve"> прибора.</w:t>
            </w:r>
          </w:p>
        </w:tc>
      </w:tr>
      <w:tr w:rsidR="00461B1E" w:rsidRPr="00C57027" w:rsidTr="00111C0B">
        <w:tc>
          <w:tcPr>
            <w:tcW w:w="0" w:type="auto"/>
            <w:tcMar>
              <w:top w:w="60" w:type="dxa"/>
              <w:left w:w="160" w:type="dxa"/>
              <w:bottom w:w="60" w:type="dxa"/>
              <w:right w:w="80" w:type="dxa"/>
            </w:tcMar>
          </w:tcPr>
          <w:p w:rsidR="00461B1E" w:rsidRPr="00C57027" w:rsidRDefault="001B72AC">
            <w:r w:rsidRPr="00C57027">
              <w:rPr>
                <w:rFonts w:ascii="Cambria" w:eastAsia="Cambria" w:hAnsi="Cambria" w:cs="Cambria"/>
                <w:b/>
                <w:bCs/>
                <w:color w:val="2C5F8D"/>
              </w:rPr>
              <w:t>2</w:t>
            </w:r>
          </w:p>
        </w:tc>
        <w:tc>
          <w:tcPr>
            <w:tcW w:w="1013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61B1E" w:rsidRPr="00C57027" w:rsidRDefault="001B72AC">
            <w:pPr>
              <w:spacing w:line="280" w:lineRule="auto"/>
            </w:pPr>
            <w:r w:rsidRPr="00C57027">
              <w:rPr>
                <w:color w:val="1A1A1A"/>
              </w:rPr>
              <w:t xml:space="preserve">Показания, зафиксированные на момент отключения счётчика, </w:t>
            </w:r>
            <w:r w:rsidRPr="00C57027">
              <w:rPr>
                <w:b/>
                <w:bCs/>
                <w:color w:val="1A1A1A"/>
              </w:rPr>
              <w:t>автоматически восстанавливаются</w:t>
            </w:r>
            <w:r w:rsidRPr="00C57027">
              <w:rPr>
                <w:color w:val="1A1A1A"/>
              </w:rPr>
              <w:t xml:space="preserve"> по истечении данного периода.</w:t>
            </w:r>
          </w:p>
        </w:tc>
      </w:tr>
      <w:tr w:rsidR="00461B1E" w:rsidRPr="00C57027" w:rsidTr="00111C0B">
        <w:tc>
          <w:tcPr>
            <w:tcW w:w="0" w:type="auto"/>
            <w:tcMar>
              <w:top w:w="60" w:type="dxa"/>
              <w:left w:w="160" w:type="dxa"/>
              <w:bottom w:w="60" w:type="dxa"/>
              <w:right w:w="80" w:type="dxa"/>
            </w:tcMar>
          </w:tcPr>
          <w:p w:rsidR="00461B1E" w:rsidRPr="00C57027" w:rsidRDefault="001B72AC">
            <w:r w:rsidRPr="00C57027">
              <w:rPr>
                <w:rFonts w:ascii="Cambria" w:eastAsia="Cambria" w:hAnsi="Cambria" w:cs="Cambria"/>
                <w:b/>
                <w:bCs/>
                <w:color w:val="2C5F8D"/>
              </w:rPr>
              <w:t>3</w:t>
            </w:r>
          </w:p>
        </w:tc>
        <w:tc>
          <w:tcPr>
            <w:tcW w:w="1013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61B1E" w:rsidRPr="00C57027" w:rsidRDefault="001B72AC">
            <w:pPr>
              <w:spacing w:line="280" w:lineRule="auto"/>
            </w:pPr>
            <w:r w:rsidRPr="00C57027">
              <w:rPr>
                <w:color w:val="1A1A1A"/>
              </w:rPr>
              <w:t xml:space="preserve">Если в дальнейшем прибор снова начинает </w:t>
            </w:r>
            <w:r w:rsidRPr="00C57027">
              <w:rPr>
                <w:b/>
                <w:bCs/>
                <w:color w:val="1A1A1A"/>
              </w:rPr>
              <w:t>мигать красным</w:t>
            </w:r>
            <w:r w:rsidRPr="00C57027">
              <w:rPr>
                <w:color w:val="1A1A1A"/>
              </w:rPr>
              <w:t xml:space="preserve"> — </w:t>
            </w:r>
            <w:r w:rsidRPr="00C57027">
              <w:rPr>
                <w:b/>
                <w:bCs/>
                <w:color w:val="1A1A1A"/>
              </w:rPr>
              <w:t>подождите 24–36 часов</w:t>
            </w:r>
            <w:r w:rsidRPr="00C57027">
              <w:rPr>
                <w:color w:val="1A1A1A"/>
              </w:rPr>
              <w:t xml:space="preserve">. Если индикация не прекратилась — отправьте </w:t>
            </w:r>
            <w:r w:rsidRPr="00C57027">
              <w:rPr>
                <w:b/>
                <w:bCs/>
                <w:color w:val="1A1A1A"/>
              </w:rPr>
              <w:t xml:space="preserve">фото счётчика на </w:t>
            </w:r>
            <w:proofErr w:type="spellStart"/>
            <w:r w:rsidRPr="00C57027">
              <w:rPr>
                <w:b/>
                <w:bCs/>
                <w:color w:val="1A1A1A"/>
              </w:rPr>
              <w:t>WhatsApp</w:t>
            </w:r>
            <w:proofErr w:type="spellEnd"/>
            <w:r w:rsidRPr="00C57027">
              <w:rPr>
                <w:color w:val="1A1A1A"/>
              </w:rPr>
              <w:t xml:space="preserve"> нашему специалисту, и мы выедем для повторной замены батареи.</w:t>
            </w:r>
          </w:p>
        </w:tc>
      </w:tr>
    </w:tbl>
    <w:p w:rsidR="00461B1E" w:rsidRPr="00C57027" w:rsidRDefault="001B72AC">
      <w:pPr>
        <w:spacing w:before="300" w:after="200"/>
      </w:pPr>
      <w:r w:rsidRPr="00C57027">
        <w:rPr>
          <w:b/>
          <w:bCs/>
          <w:color w:val="B8473D"/>
          <w:sz w:val="16"/>
          <w:szCs w:val="16"/>
        </w:rPr>
        <w:t xml:space="preserve">О С Н О В Н Ы Е   П Р И Ч И Н Ы   У С К О Р Е Н </w:t>
      </w:r>
      <w:proofErr w:type="spellStart"/>
      <w:proofErr w:type="gramStart"/>
      <w:r w:rsidRPr="00C57027">
        <w:rPr>
          <w:b/>
          <w:bCs/>
          <w:color w:val="B8473D"/>
          <w:sz w:val="16"/>
          <w:szCs w:val="16"/>
        </w:rPr>
        <w:t>Н</w:t>
      </w:r>
      <w:proofErr w:type="spellEnd"/>
      <w:proofErr w:type="gramEnd"/>
      <w:r w:rsidRPr="00C57027">
        <w:rPr>
          <w:b/>
          <w:bCs/>
          <w:color w:val="B8473D"/>
          <w:sz w:val="16"/>
          <w:szCs w:val="16"/>
        </w:rPr>
        <w:t xml:space="preserve"> О Г О   Р А З Р Я Д А   Б А Т А Р Е И</w:t>
      </w:r>
    </w:p>
    <w:tbl>
      <w:tblPr>
        <w:tblW w:w="10490" w:type="dxa"/>
        <w:tblInd w:w="200" w:type="dxa"/>
        <w:tblBorders>
          <w:top w:val="dashSmallGap" w:sz="4" w:space="0" w:color="auto"/>
          <w:left w:val="single" w:sz="12" w:space="0" w:color="C9A961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3"/>
        <w:gridCol w:w="5527"/>
      </w:tblGrid>
      <w:tr w:rsidR="00461B1E" w:rsidRPr="00C57027" w:rsidTr="00111C0B">
        <w:tc>
          <w:tcPr>
            <w:tcW w:w="0" w:type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61B1E" w:rsidRPr="00C57027" w:rsidRDefault="001B72AC">
            <w:r w:rsidRPr="00C57027">
              <w:rPr>
                <w:b/>
                <w:bCs/>
                <w:color w:val="B8473D"/>
                <w:sz w:val="18"/>
                <w:szCs w:val="18"/>
              </w:rPr>
              <w:t xml:space="preserve">• </w:t>
            </w:r>
            <w:r w:rsidRPr="00C57027">
              <w:rPr>
                <w:color w:val="1A1A1A"/>
                <w:sz w:val="18"/>
                <w:szCs w:val="18"/>
              </w:rPr>
              <w:t>Высокая частота опросов прибора (частые сеансы связи)</w:t>
            </w:r>
          </w:p>
        </w:tc>
        <w:tc>
          <w:tcPr>
            <w:tcW w:w="5527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61B1E" w:rsidRPr="00C57027" w:rsidRDefault="001B72AC">
            <w:r w:rsidRPr="00C57027">
              <w:rPr>
                <w:b/>
                <w:bCs/>
                <w:color w:val="B8473D"/>
                <w:sz w:val="18"/>
                <w:szCs w:val="18"/>
              </w:rPr>
              <w:t xml:space="preserve">• </w:t>
            </w:r>
            <w:r w:rsidRPr="00C57027">
              <w:rPr>
                <w:color w:val="1A1A1A"/>
                <w:sz w:val="18"/>
                <w:szCs w:val="18"/>
              </w:rPr>
              <w:t>Высокая влажность и образование конденсата вблизи прибора</w:t>
            </w:r>
          </w:p>
        </w:tc>
      </w:tr>
      <w:tr w:rsidR="00461B1E" w:rsidRPr="00C57027" w:rsidTr="00111C0B">
        <w:tc>
          <w:tcPr>
            <w:tcW w:w="0" w:type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61B1E" w:rsidRPr="00C57027" w:rsidRDefault="001B72AC">
            <w:r w:rsidRPr="00C57027">
              <w:rPr>
                <w:b/>
                <w:bCs/>
                <w:color w:val="B8473D"/>
                <w:sz w:val="18"/>
                <w:szCs w:val="18"/>
              </w:rPr>
              <w:lastRenderedPageBreak/>
              <w:t xml:space="preserve">• </w:t>
            </w:r>
            <w:r w:rsidRPr="00C57027">
              <w:rPr>
                <w:color w:val="1A1A1A"/>
                <w:sz w:val="18"/>
                <w:szCs w:val="18"/>
              </w:rPr>
              <w:t>Экстремальные температуры эксплуатации (ниже −20°C или выше +60°C)</w:t>
            </w:r>
          </w:p>
        </w:tc>
        <w:tc>
          <w:tcPr>
            <w:tcW w:w="5527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61B1E" w:rsidRPr="00C57027" w:rsidRDefault="001B72AC">
            <w:r w:rsidRPr="00C57027">
              <w:rPr>
                <w:b/>
                <w:bCs/>
                <w:color w:val="B8473D"/>
                <w:sz w:val="18"/>
                <w:szCs w:val="18"/>
              </w:rPr>
              <w:t xml:space="preserve">• </w:t>
            </w:r>
            <w:r w:rsidRPr="00C57027">
              <w:rPr>
                <w:color w:val="1A1A1A"/>
                <w:sz w:val="18"/>
                <w:szCs w:val="18"/>
              </w:rPr>
              <w:t>Длительное хранение батареи до установки (более 1 года)</w:t>
            </w:r>
          </w:p>
        </w:tc>
      </w:tr>
      <w:tr w:rsidR="00461B1E" w:rsidRPr="00C57027" w:rsidTr="00111C0B">
        <w:tc>
          <w:tcPr>
            <w:tcW w:w="0" w:type="auto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61B1E" w:rsidRPr="00C57027" w:rsidRDefault="001B72AC">
            <w:r w:rsidRPr="00C57027">
              <w:rPr>
                <w:b/>
                <w:bCs/>
                <w:color w:val="B8473D"/>
                <w:sz w:val="18"/>
                <w:szCs w:val="18"/>
              </w:rPr>
              <w:t xml:space="preserve">• </w:t>
            </w:r>
            <w:r w:rsidRPr="00C57027">
              <w:rPr>
                <w:color w:val="1A1A1A"/>
                <w:sz w:val="18"/>
                <w:szCs w:val="18"/>
              </w:rPr>
              <w:t>Нестабильное напряжение и помехи в цепи прибора</w:t>
            </w:r>
          </w:p>
        </w:tc>
        <w:tc>
          <w:tcPr>
            <w:tcW w:w="5527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461B1E" w:rsidRPr="00C57027" w:rsidRDefault="001B72AC">
            <w:r w:rsidRPr="00C57027">
              <w:rPr>
                <w:b/>
                <w:bCs/>
                <w:color w:val="B8473D"/>
                <w:sz w:val="18"/>
                <w:szCs w:val="18"/>
              </w:rPr>
              <w:t xml:space="preserve">• </w:t>
            </w:r>
            <w:r w:rsidRPr="00C57027">
              <w:rPr>
                <w:color w:val="1A1A1A"/>
                <w:sz w:val="18"/>
                <w:szCs w:val="18"/>
              </w:rPr>
              <w:t>Неисправность электронного модуля прибора учёта</w:t>
            </w:r>
          </w:p>
        </w:tc>
      </w:tr>
    </w:tbl>
    <w:p w:rsidR="00111C0B" w:rsidRPr="00C57027" w:rsidRDefault="00111C0B"/>
    <w:tbl>
      <w:tblPr>
        <w:tblW w:w="10490" w:type="dxa"/>
        <w:tblInd w:w="80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V w:val="dashSmallGap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8"/>
        <w:gridCol w:w="2931"/>
        <w:gridCol w:w="4061"/>
      </w:tblGrid>
      <w:tr w:rsidR="00461B1E" w:rsidRPr="00C57027" w:rsidTr="00111C0B">
        <w:tc>
          <w:tcPr>
            <w:tcW w:w="0" w:type="auto"/>
            <w:tcMar>
              <w:top w:w="200" w:type="dxa"/>
              <w:left w:w="80" w:type="dxa"/>
              <w:bottom w:w="80" w:type="dxa"/>
              <w:right w:w="80" w:type="dxa"/>
            </w:tcMar>
          </w:tcPr>
          <w:p w:rsidR="00461B1E" w:rsidRPr="004004A6" w:rsidRDefault="001B72AC">
            <w:pPr>
              <w:spacing w:after="600"/>
              <w:jc w:val="center"/>
            </w:pPr>
            <w:r w:rsidRPr="00C57027">
              <w:rPr>
                <w:color w:val="555555"/>
                <w:sz w:val="16"/>
                <w:szCs w:val="16"/>
              </w:rPr>
              <w:t xml:space="preserve">Т Е Х Н И Ч Е С К И Й   С </w:t>
            </w:r>
            <w:proofErr w:type="gramStart"/>
            <w:r w:rsidRPr="00C57027">
              <w:rPr>
                <w:color w:val="555555"/>
                <w:sz w:val="16"/>
                <w:szCs w:val="16"/>
              </w:rPr>
              <w:t>П</w:t>
            </w:r>
            <w:proofErr w:type="gramEnd"/>
            <w:r w:rsidRPr="00C57027">
              <w:rPr>
                <w:color w:val="555555"/>
                <w:sz w:val="16"/>
                <w:szCs w:val="16"/>
              </w:rPr>
              <w:t xml:space="preserve"> Е Ц И А Л И С Т</w:t>
            </w:r>
          </w:p>
          <w:p w:rsidR="00461B1E" w:rsidRPr="00C57027" w:rsidRDefault="001B72AC">
            <w:pPr>
              <w:spacing w:after="40"/>
              <w:jc w:val="center"/>
            </w:pPr>
            <w:r w:rsidRPr="00C57027">
              <w:rPr>
                <w:color w:val="1A1A1A"/>
                <w:sz w:val="18"/>
                <w:szCs w:val="18"/>
              </w:rPr>
              <w:t>_________________________</w:t>
            </w:r>
          </w:p>
          <w:p w:rsidR="00461B1E" w:rsidRPr="00C57027" w:rsidRDefault="001B72AC">
            <w:pPr>
              <w:jc w:val="center"/>
            </w:pPr>
            <w:r w:rsidRPr="00C57027">
              <w:rPr>
                <w:i/>
                <w:iCs/>
                <w:color w:val="555555"/>
                <w:sz w:val="14"/>
                <w:szCs w:val="14"/>
              </w:rPr>
              <w:t>подпись / ФИО</w:t>
            </w:r>
          </w:p>
        </w:tc>
        <w:tc>
          <w:tcPr>
            <w:tcW w:w="0" w:type="auto"/>
            <w:tcMar>
              <w:top w:w="200" w:type="dxa"/>
              <w:left w:w="80" w:type="dxa"/>
              <w:bottom w:w="80" w:type="dxa"/>
              <w:right w:w="80" w:type="dxa"/>
            </w:tcMar>
          </w:tcPr>
          <w:p w:rsidR="00461B1E" w:rsidRPr="00C57027" w:rsidRDefault="001B72AC">
            <w:pPr>
              <w:spacing w:after="600"/>
              <w:jc w:val="center"/>
            </w:pPr>
            <w:r w:rsidRPr="00C57027">
              <w:rPr>
                <w:color w:val="555555"/>
                <w:sz w:val="16"/>
                <w:szCs w:val="16"/>
              </w:rPr>
              <w:t xml:space="preserve">П Е Ч А Т Ь   О Р Г А Н И З А Ц И </w:t>
            </w:r>
            <w:proofErr w:type="spellStart"/>
            <w:proofErr w:type="gramStart"/>
            <w:r w:rsidRPr="00C57027">
              <w:rPr>
                <w:color w:val="555555"/>
                <w:sz w:val="16"/>
                <w:szCs w:val="16"/>
              </w:rPr>
              <w:t>И</w:t>
            </w:r>
            <w:proofErr w:type="spellEnd"/>
            <w:proofErr w:type="gramEnd"/>
          </w:p>
          <w:p w:rsidR="00461B1E" w:rsidRPr="00C57027" w:rsidRDefault="001B72AC">
            <w:pPr>
              <w:spacing w:after="40"/>
              <w:jc w:val="center"/>
            </w:pPr>
            <w:r w:rsidRPr="00C57027">
              <w:rPr>
                <w:color w:val="1A1A1A"/>
                <w:sz w:val="18"/>
                <w:szCs w:val="18"/>
              </w:rPr>
              <w:t>_________________________</w:t>
            </w:r>
          </w:p>
          <w:p w:rsidR="00461B1E" w:rsidRPr="00C57027" w:rsidRDefault="001B72AC">
            <w:pPr>
              <w:jc w:val="center"/>
            </w:pPr>
            <w:r w:rsidRPr="00C57027">
              <w:rPr>
                <w:i/>
                <w:iCs/>
                <w:color w:val="555555"/>
                <w:sz w:val="14"/>
                <w:szCs w:val="14"/>
              </w:rPr>
              <w:t>ИП «</w:t>
            </w:r>
            <w:proofErr w:type="spellStart"/>
            <w:r w:rsidRPr="00C57027">
              <w:rPr>
                <w:i/>
                <w:iCs/>
                <w:color w:val="555555"/>
                <w:sz w:val="14"/>
                <w:szCs w:val="14"/>
              </w:rPr>
              <w:t>Адал</w:t>
            </w:r>
            <w:proofErr w:type="spellEnd"/>
            <w:r w:rsidRPr="00C57027">
              <w:rPr>
                <w:i/>
                <w:iCs/>
                <w:color w:val="555555"/>
                <w:sz w:val="14"/>
                <w:szCs w:val="14"/>
              </w:rPr>
              <w:t xml:space="preserve"> Сервис Астана»</w:t>
            </w:r>
          </w:p>
        </w:tc>
        <w:tc>
          <w:tcPr>
            <w:tcW w:w="4061" w:type="dxa"/>
            <w:tcMar>
              <w:top w:w="200" w:type="dxa"/>
              <w:left w:w="80" w:type="dxa"/>
              <w:bottom w:w="80" w:type="dxa"/>
              <w:right w:w="80" w:type="dxa"/>
            </w:tcMar>
          </w:tcPr>
          <w:p w:rsidR="00461B1E" w:rsidRPr="00C57027" w:rsidRDefault="001B72AC">
            <w:pPr>
              <w:spacing w:after="600"/>
              <w:jc w:val="center"/>
            </w:pPr>
            <w:proofErr w:type="gramStart"/>
            <w:r w:rsidRPr="00C57027">
              <w:rPr>
                <w:color w:val="555555"/>
                <w:sz w:val="16"/>
                <w:szCs w:val="16"/>
              </w:rPr>
              <w:t>З</w:t>
            </w:r>
            <w:proofErr w:type="gramEnd"/>
            <w:r w:rsidRPr="00C57027">
              <w:rPr>
                <w:color w:val="555555"/>
                <w:sz w:val="16"/>
                <w:szCs w:val="16"/>
              </w:rPr>
              <w:t xml:space="preserve"> А К А З Ч И К</w:t>
            </w:r>
          </w:p>
          <w:p w:rsidR="00461B1E" w:rsidRPr="00C57027" w:rsidRDefault="001B72AC">
            <w:pPr>
              <w:spacing w:after="40"/>
              <w:jc w:val="center"/>
            </w:pPr>
            <w:r w:rsidRPr="00C57027">
              <w:rPr>
                <w:color w:val="1A1A1A"/>
                <w:sz w:val="18"/>
                <w:szCs w:val="18"/>
              </w:rPr>
              <w:t>_________________________</w:t>
            </w:r>
          </w:p>
          <w:p w:rsidR="00461B1E" w:rsidRPr="00C57027" w:rsidRDefault="001B72AC">
            <w:pPr>
              <w:jc w:val="center"/>
            </w:pPr>
            <w:r w:rsidRPr="00C57027">
              <w:rPr>
                <w:i/>
                <w:iCs/>
                <w:color w:val="555555"/>
                <w:sz w:val="14"/>
                <w:szCs w:val="14"/>
              </w:rPr>
              <w:t>подпись / ФИО</w:t>
            </w:r>
          </w:p>
        </w:tc>
      </w:tr>
    </w:tbl>
    <w:p w:rsidR="00461B1E" w:rsidRPr="00C57027" w:rsidRDefault="001B72AC">
      <w:pPr>
        <w:spacing w:before="400" w:after="200"/>
      </w:pPr>
      <w:r w:rsidRPr="00C57027">
        <w:rPr>
          <w:b/>
          <w:bCs/>
          <w:color w:val="2C5F8D"/>
          <w:sz w:val="16"/>
          <w:szCs w:val="16"/>
        </w:rPr>
        <w:t xml:space="preserve">У </w:t>
      </w:r>
      <w:proofErr w:type="gramStart"/>
      <w:r w:rsidRPr="00C57027">
        <w:rPr>
          <w:b/>
          <w:bCs/>
          <w:color w:val="2C5F8D"/>
          <w:sz w:val="16"/>
          <w:szCs w:val="16"/>
        </w:rPr>
        <w:t>З</w:t>
      </w:r>
      <w:proofErr w:type="gramEnd"/>
      <w:r w:rsidRPr="00C57027">
        <w:rPr>
          <w:b/>
          <w:bCs/>
          <w:color w:val="2C5F8D"/>
          <w:sz w:val="16"/>
          <w:szCs w:val="16"/>
        </w:rPr>
        <w:t xml:space="preserve"> Н А Й Т Е   Б О Л Ь Ш Е   О   Н А С   В   I N S T A G R A M</w:t>
      </w:r>
    </w:p>
    <w:tbl>
      <w:tblPr>
        <w:tblW w:w="10469" w:type="dxa"/>
        <w:jc w:val="center"/>
        <w:tblInd w:w="100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V w:val="dashSmallGap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3544"/>
        <w:gridCol w:w="4157"/>
      </w:tblGrid>
      <w:tr w:rsidR="00461B1E" w:rsidRPr="00C57027" w:rsidTr="00111C0B">
        <w:trPr>
          <w:jc w:val="center"/>
        </w:trPr>
        <w:tc>
          <w:tcPr>
            <w:tcW w:w="2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027" w:rsidRDefault="00111C0B">
            <w:pPr>
              <w:spacing w:after="60"/>
              <w:jc w:val="center"/>
              <w:rPr>
                <w:b/>
                <w:bCs/>
                <w:color w:val="1A1A1A"/>
                <w:sz w:val="18"/>
                <w:szCs w:val="18"/>
                <w:lang w:val="en-US"/>
              </w:rPr>
            </w:pPr>
            <w:r w:rsidRPr="00111C0B">
              <w:rPr>
                <w:noProof/>
              </w:rPr>
              <w:drawing>
                <wp:inline distT="0" distB="0" distL="0" distR="0" wp14:anchorId="6870E7E7" wp14:editId="4E7D7E08">
                  <wp:extent cx="883920" cy="875810"/>
                  <wp:effectExtent l="0" t="0" r="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205" cy="87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1B1E" w:rsidRPr="00C57027" w:rsidRDefault="001B72AC">
            <w:pPr>
              <w:spacing w:after="60"/>
              <w:jc w:val="center"/>
            </w:pPr>
            <w:r w:rsidRPr="00C57027">
              <w:rPr>
                <w:b/>
                <w:bCs/>
                <w:color w:val="1A1A1A"/>
                <w:sz w:val="18"/>
                <w:szCs w:val="18"/>
              </w:rPr>
              <w:t>Кто мы?</w:t>
            </w:r>
          </w:p>
          <w:p w:rsidR="00461B1E" w:rsidRPr="00C57027" w:rsidRDefault="001B72AC">
            <w:pPr>
              <w:jc w:val="center"/>
            </w:pPr>
            <w:r w:rsidRPr="00C57027">
              <w:rPr>
                <w:color w:val="1A1A1A"/>
                <w:sz w:val="16"/>
                <w:szCs w:val="16"/>
              </w:rPr>
              <w:t xml:space="preserve">Наш первый </w:t>
            </w:r>
            <w:proofErr w:type="spellStart"/>
            <w:r w:rsidRPr="00C57027">
              <w:rPr>
                <w:color w:val="1A1A1A"/>
                <w:sz w:val="16"/>
                <w:szCs w:val="16"/>
              </w:rPr>
              <w:t>рилс</w:t>
            </w:r>
            <w:proofErr w:type="spellEnd"/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027" w:rsidRDefault="00111C0B" w:rsidP="00E657E5">
            <w:pPr>
              <w:spacing w:after="60"/>
              <w:jc w:val="center"/>
              <w:rPr>
                <w:color w:val="1A1A1A"/>
                <w:sz w:val="24"/>
                <w:szCs w:val="24"/>
                <w:lang w:val="en-US"/>
              </w:rPr>
            </w:pPr>
            <w:r w:rsidRPr="00111C0B">
              <w:rPr>
                <w:noProof/>
              </w:rPr>
              <w:drawing>
                <wp:inline distT="0" distB="0" distL="0" distR="0" wp14:anchorId="3F58CF13" wp14:editId="4D0CE165">
                  <wp:extent cx="882211" cy="868680"/>
                  <wp:effectExtent l="0" t="0" r="0" b="762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479" cy="86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1B1E" w:rsidRPr="00C57027" w:rsidRDefault="001B72AC" w:rsidP="00E657E5">
            <w:pPr>
              <w:spacing w:after="60"/>
              <w:jc w:val="center"/>
            </w:pPr>
            <w:r w:rsidRPr="00C57027">
              <w:rPr>
                <w:b/>
                <w:bCs/>
                <w:color w:val="F4B83A"/>
                <w:sz w:val="18"/>
                <w:szCs w:val="18"/>
              </w:rPr>
              <w:t>Подделка счётчиков</w:t>
            </w:r>
          </w:p>
          <w:p w:rsidR="00461B1E" w:rsidRPr="00C57027" w:rsidRDefault="001B72AC" w:rsidP="00E657E5">
            <w:pPr>
              <w:jc w:val="center"/>
            </w:pPr>
            <w:r w:rsidRPr="00C57027">
              <w:rPr>
                <w:color w:val="1A1A1A"/>
                <w:sz w:val="16"/>
                <w:szCs w:val="16"/>
              </w:rPr>
              <w:t>Как не стать жертвой мошенников</w:t>
            </w:r>
          </w:p>
        </w:tc>
        <w:tc>
          <w:tcPr>
            <w:tcW w:w="41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027" w:rsidRDefault="00111C0B">
            <w:pPr>
              <w:spacing w:after="60"/>
              <w:jc w:val="center"/>
              <w:rPr>
                <w:b/>
                <w:bCs/>
                <w:color w:val="B8473D"/>
                <w:sz w:val="18"/>
                <w:szCs w:val="18"/>
                <w:lang w:val="en-US"/>
              </w:rPr>
            </w:pPr>
            <w:r w:rsidRPr="00111C0B">
              <w:rPr>
                <w:noProof/>
              </w:rPr>
              <w:drawing>
                <wp:inline distT="0" distB="0" distL="0" distR="0" wp14:anchorId="022FC333" wp14:editId="7D603764">
                  <wp:extent cx="866650" cy="872067"/>
                  <wp:effectExtent l="0" t="0" r="0" b="444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052" cy="874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1B1E" w:rsidRPr="00C57027" w:rsidRDefault="001B72AC">
            <w:pPr>
              <w:spacing w:after="60"/>
              <w:jc w:val="center"/>
            </w:pPr>
            <w:r w:rsidRPr="00C57027">
              <w:rPr>
                <w:b/>
                <w:bCs/>
                <w:color w:val="B8473D"/>
                <w:sz w:val="18"/>
                <w:szCs w:val="18"/>
              </w:rPr>
              <w:t>Почему не рекомендуем менять счётчик?</w:t>
            </w:r>
          </w:p>
          <w:p w:rsidR="00461B1E" w:rsidRPr="00C57027" w:rsidRDefault="001B72AC">
            <w:pPr>
              <w:jc w:val="center"/>
            </w:pPr>
            <w:r w:rsidRPr="00C57027">
              <w:rPr>
                <w:color w:val="1A1A1A"/>
                <w:sz w:val="16"/>
                <w:szCs w:val="16"/>
              </w:rPr>
              <w:t>Важная информация для владельцев</w:t>
            </w:r>
          </w:p>
        </w:tc>
      </w:tr>
    </w:tbl>
    <w:p w:rsidR="00461B1E" w:rsidRPr="00C57027" w:rsidRDefault="00461B1E"/>
    <w:tbl>
      <w:tblPr>
        <w:tblW w:w="10490" w:type="dxa"/>
        <w:tblInd w:w="80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V w:val="dashSmallGap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26"/>
        <w:gridCol w:w="5164"/>
      </w:tblGrid>
      <w:tr w:rsidR="00461B1E" w:rsidRPr="00C57027" w:rsidTr="00111C0B">
        <w:tc>
          <w:tcPr>
            <w:tcW w:w="0" w:type="auto"/>
            <w:tcMar>
              <w:top w:w="200" w:type="dxa"/>
              <w:left w:w="80" w:type="dxa"/>
              <w:bottom w:w="100" w:type="dxa"/>
              <w:right w:w="80" w:type="dxa"/>
            </w:tcMar>
          </w:tcPr>
          <w:p w:rsidR="00461B1E" w:rsidRPr="00C57027" w:rsidRDefault="001B72AC" w:rsidP="00E657E5">
            <w:pPr>
              <w:spacing w:after="80"/>
              <w:ind w:left="249" w:hanging="249"/>
            </w:pPr>
            <w:r w:rsidRPr="00C57027">
              <w:rPr>
                <w:b/>
                <w:bCs/>
                <w:color w:val="1A1A1A"/>
              </w:rPr>
              <w:t>ИП «</w:t>
            </w:r>
            <w:proofErr w:type="spellStart"/>
            <w:r w:rsidRPr="00C57027">
              <w:rPr>
                <w:b/>
                <w:bCs/>
                <w:color w:val="1A1A1A"/>
              </w:rPr>
              <w:t>Адал</w:t>
            </w:r>
            <w:proofErr w:type="spellEnd"/>
            <w:r w:rsidRPr="00C57027">
              <w:rPr>
                <w:b/>
                <w:bCs/>
                <w:color w:val="1A1A1A"/>
              </w:rPr>
              <w:t xml:space="preserve"> Сервис Астана»</w:t>
            </w:r>
            <w:r w:rsidRPr="00C57027">
              <w:rPr>
                <w:color w:val="1A1A1A"/>
                <w:sz w:val="18"/>
                <w:szCs w:val="18"/>
              </w:rPr>
              <w:t xml:space="preserve">  ·  БИН: 920911350645</w:t>
            </w:r>
          </w:p>
          <w:p w:rsidR="00461B1E" w:rsidRPr="00C57027" w:rsidRDefault="001B72AC" w:rsidP="00E657E5">
            <w:pPr>
              <w:spacing w:after="80"/>
              <w:ind w:left="249" w:hanging="249"/>
            </w:pPr>
            <w:r w:rsidRPr="00C57027">
              <w:rPr>
                <w:color w:val="1A1A1A"/>
                <w:sz w:val="18"/>
                <w:szCs w:val="18"/>
              </w:rPr>
              <w:t>+7 702 029 0349  ·  +7 700 000 1128</w:t>
            </w:r>
          </w:p>
          <w:p w:rsidR="00461B1E" w:rsidRPr="00C57027" w:rsidRDefault="001B72AC" w:rsidP="00E657E5">
            <w:pPr>
              <w:ind w:left="249" w:hanging="249"/>
            </w:pPr>
            <w:r w:rsidRPr="00C57027">
              <w:rPr>
                <w:color w:val="1A1A1A"/>
                <w:sz w:val="18"/>
                <w:szCs w:val="18"/>
              </w:rPr>
              <w:t>г. Астана, Республика Казахстан</w:t>
            </w:r>
          </w:p>
        </w:tc>
        <w:tc>
          <w:tcPr>
            <w:tcW w:w="5164" w:type="dxa"/>
            <w:tcMar>
              <w:top w:w="200" w:type="dxa"/>
              <w:left w:w="80" w:type="dxa"/>
              <w:bottom w:w="100" w:type="dxa"/>
              <w:right w:w="80" w:type="dxa"/>
            </w:tcMar>
          </w:tcPr>
          <w:p w:rsidR="00461B1E" w:rsidRPr="00C57027" w:rsidRDefault="001B72AC" w:rsidP="00E657E5">
            <w:pPr>
              <w:spacing w:after="60"/>
              <w:ind w:left="249" w:hanging="249"/>
              <w:jc w:val="right"/>
            </w:pPr>
            <w:proofErr w:type="spellStart"/>
            <w:r w:rsidRPr="00C57027">
              <w:rPr>
                <w:rFonts w:ascii="Cambria" w:eastAsia="Cambria" w:hAnsi="Cambria" w:cs="Cambria"/>
                <w:b/>
                <w:bCs/>
                <w:i/>
                <w:iCs/>
                <w:color w:val="1A1A1A"/>
                <w:sz w:val="18"/>
                <w:szCs w:val="18"/>
              </w:rPr>
              <w:t>Жақсы</w:t>
            </w:r>
            <w:proofErr w:type="spellEnd"/>
            <w:r w:rsidRPr="00C57027">
              <w:rPr>
                <w:rFonts w:ascii="Cambria" w:eastAsia="Cambria" w:hAnsi="Cambria" w:cs="Cambria"/>
                <w:b/>
                <w:bCs/>
                <w:i/>
                <w:iCs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C57027">
              <w:rPr>
                <w:rFonts w:ascii="Cambria" w:eastAsia="Cambria" w:hAnsi="Cambria" w:cs="Cambria"/>
                <w:b/>
                <w:bCs/>
                <w:i/>
                <w:iCs/>
                <w:color w:val="1A1A1A"/>
                <w:sz w:val="18"/>
                <w:szCs w:val="18"/>
              </w:rPr>
              <w:t>сөз</w:t>
            </w:r>
            <w:proofErr w:type="spellEnd"/>
            <w:r w:rsidRPr="00C57027">
              <w:rPr>
                <w:rFonts w:ascii="Cambria" w:eastAsia="Cambria" w:hAnsi="Cambria" w:cs="Cambria"/>
                <w:b/>
                <w:bCs/>
                <w:i/>
                <w:iCs/>
                <w:color w:val="1A1A1A"/>
                <w:sz w:val="18"/>
                <w:szCs w:val="18"/>
              </w:rPr>
              <w:t xml:space="preserve"> — </w:t>
            </w:r>
            <w:proofErr w:type="spellStart"/>
            <w:r w:rsidRPr="00C57027">
              <w:rPr>
                <w:rFonts w:ascii="Cambria" w:eastAsia="Cambria" w:hAnsi="Cambria" w:cs="Cambria"/>
                <w:b/>
                <w:bCs/>
                <w:i/>
                <w:iCs/>
                <w:color w:val="1A1A1A"/>
                <w:sz w:val="18"/>
                <w:szCs w:val="18"/>
              </w:rPr>
              <w:t>жарым</w:t>
            </w:r>
            <w:proofErr w:type="spellEnd"/>
            <w:r w:rsidRPr="00C57027">
              <w:rPr>
                <w:rFonts w:ascii="Cambria" w:eastAsia="Cambria" w:hAnsi="Cambria" w:cs="Cambria"/>
                <w:b/>
                <w:bCs/>
                <w:i/>
                <w:iCs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C57027">
              <w:rPr>
                <w:rFonts w:ascii="Cambria" w:eastAsia="Cambria" w:hAnsi="Cambria" w:cs="Cambria"/>
                <w:b/>
                <w:bCs/>
                <w:i/>
                <w:iCs/>
                <w:color w:val="1A1A1A"/>
                <w:sz w:val="18"/>
                <w:szCs w:val="18"/>
              </w:rPr>
              <w:t>ырыс</w:t>
            </w:r>
            <w:proofErr w:type="spellEnd"/>
          </w:p>
          <w:p w:rsidR="00461B1E" w:rsidRPr="00C57027" w:rsidRDefault="001B72AC" w:rsidP="00E657E5">
            <w:pPr>
              <w:spacing w:after="60"/>
              <w:ind w:left="249" w:hanging="249"/>
              <w:jc w:val="right"/>
            </w:pPr>
            <w:proofErr w:type="spellStart"/>
            <w:r w:rsidRPr="00C57027">
              <w:rPr>
                <w:rFonts w:ascii="Cambria" w:eastAsia="Cambria" w:hAnsi="Cambria" w:cs="Cambria"/>
                <w:i/>
                <w:iCs/>
                <w:color w:val="1A1A1A"/>
                <w:sz w:val="18"/>
                <w:szCs w:val="18"/>
              </w:rPr>
              <w:t>Табысымыз</w:t>
            </w:r>
            <w:proofErr w:type="spellEnd"/>
            <w:r w:rsidRPr="00C57027">
              <w:rPr>
                <w:rFonts w:ascii="Cambria" w:eastAsia="Cambria" w:hAnsi="Cambria" w:cs="Cambria"/>
                <w:i/>
                <w:iCs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C57027">
              <w:rPr>
                <w:rFonts w:ascii="Cambria" w:eastAsia="Cambria" w:hAnsi="Cambria" w:cs="Cambria"/>
                <w:i/>
                <w:iCs/>
                <w:color w:val="1A1A1A"/>
                <w:sz w:val="18"/>
                <w:szCs w:val="18"/>
              </w:rPr>
              <w:t>берекелі</w:t>
            </w:r>
            <w:proofErr w:type="spellEnd"/>
            <w:r w:rsidRPr="00C57027">
              <w:rPr>
                <w:rFonts w:ascii="Cambria" w:eastAsia="Cambria" w:hAnsi="Cambria" w:cs="Cambria"/>
                <w:i/>
                <w:iCs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C57027">
              <w:rPr>
                <w:rFonts w:ascii="Cambria" w:eastAsia="Cambria" w:hAnsi="Cambria" w:cs="Cambria"/>
                <w:i/>
                <w:iCs/>
                <w:color w:val="1A1A1A"/>
                <w:sz w:val="18"/>
                <w:szCs w:val="18"/>
              </w:rPr>
              <w:t>болсын</w:t>
            </w:r>
            <w:proofErr w:type="spellEnd"/>
            <w:r w:rsidRPr="00C57027">
              <w:rPr>
                <w:rFonts w:ascii="Cambria" w:eastAsia="Cambria" w:hAnsi="Cambria" w:cs="Cambria"/>
                <w:i/>
                <w:iCs/>
                <w:color w:val="1A1A1A"/>
                <w:sz w:val="18"/>
                <w:szCs w:val="18"/>
              </w:rPr>
              <w:t>!</w:t>
            </w:r>
          </w:p>
          <w:p w:rsidR="00461B1E" w:rsidRPr="00C57027" w:rsidRDefault="001B72AC" w:rsidP="00E657E5">
            <w:pPr>
              <w:ind w:left="249" w:hanging="249"/>
              <w:jc w:val="right"/>
            </w:pPr>
            <w:r w:rsidRPr="00C57027">
              <w:rPr>
                <w:rFonts w:ascii="Cambria" w:eastAsia="Cambria" w:hAnsi="Cambria" w:cs="Cambria"/>
                <w:i/>
                <w:iCs/>
                <w:color w:val="C9A961"/>
                <w:sz w:val="18"/>
                <w:szCs w:val="18"/>
              </w:rPr>
              <w:t>С уважением к Вам и любовью к делу</w:t>
            </w:r>
          </w:p>
        </w:tc>
      </w:tr>
    </w:tbl>
    <w:p w:rsidR="001B72AC" w:rsidRPr="00C57027" w:rsidRDefault="001B72AC"/>
    <w:sectPr w:rsidR="001B72AC" w:rsidRPr="00C57027">
      <w:pgSz w:w="11906" w:h="16838"/>
      <w:pgMar w:top="720" w:right="720" w:bottom="720" w:left="720" w:header="708" w:footer="708" w:gutter="0"/>
      <w:pgBorders>
        <w:top w:val="single" w:sz="8" w:space="24" w:color="C9A961"/>
        <w:left w:val="single" w:sz="8" w:space="24" w:color="C9A961"/>
        <w:bottom w:val="single" w:sz="8" w:space="24" w:color="C9A961"/>
        <w:right w:val="single" w:sz="8" w:space="24" w:color="C9A96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985740"/>
    <w:multiLevelType w:val="hybridMultilevel"/>
    <w:tmpl w:val="101EB860"/>
    <w:lvl w:ilvl="0" w:tplc="E6C6B858">
      <w:start w:val="1"/>
      <w:numFmt w:val="bullet"/>
      <w:lvlText w:val="●"/>
      <w:lvlJc w:val="left"/>
      <w:pPr>
        <w:ind w:left="720" w:hanging="360"/>
      </w:pPr>
    </w:lvl>
    <w:lvl w:ilvl="1" w:tplc="BEDA22FE">
      <w:start w:val="1"/>
      <w:numFmt w:val="bullet"/>
      <w:lvlText w:val="○"/>
      <w:lvlJc w:val="left"/>
      <w:pPr>
        <w:ind w:left="1440" w:hanging="360"/>
      </w:pPr>
    </w:lvl>
    <w:lvl w:ilvl="2" w:tplc="EA427BA0">
      <w:start w:val="1"/>
      <w:numFmt w:val="bullet"/>
      <w:lvlText w:val="■"/>
      <w:lvlJc w:val="left"/>
      <w:pPr>
        <w:ind w:left="2160" w:hanging="360"/>
      </w:pPr>
    </w:lvl>
    <w:lvl w:ilvl="3" w:tplc="5070368E">
      <w:start w:val="1"/>
      <w:numFmt w:val="bullet"/>
      <w:lvlText w:val="●"/>
      <w:lvlJc w:val="left"/>
      <w:pPr>
        <w:ind w:left="2880" w:hanging="360"/>
      </w:pPr>
    </w:lvl>
    <w:lvl w:ilvl="4" w:tplc="5A9A4940">
      <w:start w:val="1"/>
      <w:numFmt w:val="bullet"/>
      <w:lvlText w:val="○"/>
      <w:lvlJc w:val="left"/>
      <w:pPr>
        <w:ind w:left="3600" w:hanging="360"/>
      </w:pPr>
    </w:lvl>
    <w:lvl w:ilvl="5" w:tplc="86F60F9C">
      <w:start w:val="1"/>
      <w:numFmt w:val="bullet"/>
      <w:lvlText w:val="■"/>
      <w:lvlJc w:val="left"/>
      <w:pPr>
        <w:ind w:left="4320" w:hanging="360"/>
      </w:pPr>
    </w:lvl>
    <w:lvl w:ilvl="6" w:tplc="56AEDBE4">
      <w:start w:val="1"/>
      <w:numFmt w:val="bullet"/>
      <w:lvlText w:val="●"/>
      <w:lvlJc w:val="left"/>
      <w:pPr>
        <w:ind w:left="5040" w:hanging="360"/>
      </w:pPr>
    </w:lvl>
    <w:lvl w:ilvl="7" w:tplc="771E555E">
      <w:start w:val="1"/>
      <w:numFmt w:val="bullet"/>
      <w:lvlText w:val="●"/>
      <w:lvlJc w:val="left"/>
      <w:pPr>
        <w:ind w:left="5760" w:hanging="360"/>
      </w:pPr>
    </w:lvl>
    <w:lvl w:ilvl="8" w:tplc="8A10F6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461B1E"/>
    <w:rsid w:val="00111C0B"/>
    <w:rsid w:val="001B72AC"/>
    <w:rsid w:val="002713DB"/>
    <w:rsid w:val="003A49BB"/>
    <w:rsid w:val="003C77A5"/>
    <w:rsid w:val="003D7077"/>
    <w:rsid w:val="004004A6"/>
    <w:rsid w:val="00461B1E"/>
    <w:rsid w:val="00B26658"/>
    <w:rsid w:val="00B826AB"/>
    <w:rsid w:val="00C57027"/>
    <w:rsid w:val="00CB4B91"/>
    <w:rsid w:val="00E17E0E"/>
    <w:rsid w:val="00E6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1C0B"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C57027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570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1C0B"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C57027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570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Гарантийное соглашение</vt:lpstr>
    </vt:vector>
  </TitlesOfParts>
  <Company/>
  <LinksUpToDate>false</LinksUpToDate>
  <CharactersWithSpaces>2827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Гарантийное соглашение</dc:title>
  <dc:creator>ИП «Адал Сервис Астана»</dc:creator>
  <cp:lastModifiedBy>Алмат Кушебаев</cp:lastModifiedBy>
  <cp:revision>12</cp:revision>
  <cp:lastPrinted>2026-05-29T11:56:00Z</cp:lastPrinted>
  <dcterms:created xsi:type="dcterms:W3CDTF">2026-05-29T11:40:00Z</dcterms:created>
  <dcterms:modified xsi:type="dcterms:W3CDTF">2026-05-30T04:14:00Z</dcterms:modified>
</cp:coreProperties>
</file>