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16EC" w:rsidR="00421FF6" w:rsidP="7A28250D" w:rsidRDefault="00421FF6" w14:paraId="4C52D86C" w14:textId="2E07AE3F">
      <w:pPr>
        <w:widowControl w:val="0"/>
        <w:autoSpaceDE w:val="0"/>
        <w:autoSpaceDN w:val="0"/>
        <w:adjustRightInd w:val="0"/>
        <w:spacing w:after="0" w:line="240" w:lineRule="auto"/>
        <w:ind w:left="5760" w:firstLine="0"/>
        <w:jc w:val="center"/>
      </w:pPr>
    </w:p>
    <w:p w:rsidR="2EAB7676" w:rsidP="7A28250D" w:rsidRDefault="2EAB7676" w14:paraId="3DFC2683" w14:textId="5D381525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cs="Calibri"/>
          <w:b w:val="1"/>
          <w:bCs w:val="1"/>
          <w:sz w:val="36"/>
          <w:szCs w:val="36"/>
        </w:rPr>
      </w:pPr>
      <w:r w:rsidRPr="7A28250D" w:rsidR="2EAB7676">
        <w:rPr>
          <w:rFonts w:cs="Calibri"/>
          <w:b w:val="1"/>
          <w:bCs w:val="1"/>
          <w:sz w:val="36"/>
          <w:szCs w:val="36"/>
        </w:rPr>
        <w:t>FireHouseRomania</w:t>
      </w:r>
    </w:p>
    <w:p w:rsidRPr="009316EC" w:rsidR="006A75F3" w:rsidP="7A28250D" w:rsidRDefault="006A75F3" w14:paraId="4120BD6B" w14:textId="0ECE13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 w:rsidRPr="7A28250D" w:rsidR="483D89C9">
        <w:rPr>
          <w:rFonts w:cs="Calibri"/>
          <w:sz w:val="24"/>
          <w:szCs w:val="24"/>
        </w:rPr>
        <w:t>Plan de afaceri</w:t>
      </w:r>
    </w:p>
    <w:p w:rsidR="7A28250D" w:rsidP="7A28250D" w:rsidRDefault="7A28250D" w14:paraId="1F271AF0" w14:textId="29325D00">
      <w:pPr>
        <w:widowControl w:val="0"/>
        <w:spacing w:after="0" w:line="240" w:lineRule="auto"/>
        <w:jc w:val="center"/>
        <w:rPr>
          <w:rFonts w:cs="Calibri"/>
          <w:sz w:val="24"/>
          <w:szCs w:val="24"/>
        </w:rPr>
      </w:pPr>
    </w:p>
    <w:tbl>
      <w:tblPr>
        <w:tblW w:w="96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22"/>
      </w:tblGrid>
      <w:tr w:rsidRPr="009316EC" w:rsidR="009316EC" w:rsidTr="7A28250D" w14:paraId="11698008" w14:textId="77777777">
        <w:trPr>
          <w:trHeight w:val="631"/>
        </w:trPr>
        <w:tc>
          <w:tcPr>
            <w:tcW w:w="9600" w:type="dxa"/>
            <w:tcMar/>
          </w:tcPr>
          <w:p w:rsidRPr="009316EC" w:rsidR="00880803" w:rsidP="005D1762" w:rsidRDefault="00880803" w14:paraId="69F78275" w14:textId="4CA723D3">
            <w:pPr>
              <w:rPr>
                <w:rFonts w:cs="Calibri"/>
                <w:u w:val="single"/>
              </w:rPr>
            </w:pPr>
            <w:r w:rsidRPr="7A28250D" w:rsidR="06758B10">
              <w:rPr>
                <w:rFonts w:cs="Calibri"/>
                <w:u w:val="single"/>
              </w:rPr>
              <w:t>Numele Companie</w:t>
            </w:r>
            <w:r w:rsidRPr="7A28250D" w:rsidR="079FD62C">
              <w:rPr>
                <w:rFonts w:cs="Calibri"/>
                <w:u w:val="single"/>
              </w:rPr>
              <w:t>i</w:t>
            </w:r>
            <w:r w:rsidRPr="7A28250D" w:rsidR="06758B10">
              <w:rPr>
                <w:rFonts w:cs="Calibri"/>
                <w:u w:val="single"/>
              </w:rPr>
              <w:t>:</w:t>
            </w:r>
            <w:r w:rsidRPr="7A28250D" w:rsidR="3EBF846E">
              <w:rPr>
                <w:rFonts w:cs="Calibri"/>
                <w:u w:val="single"/>
              </w:rPr>
              <w:t xml:space="preserve"> </w:t>
            </w:r>
            <w:r w:rsidRPr="7A28250D" w:rsidR="71C204EF">
              <w:rPr>
                <w:rFonts w:cs="Calibri"/>
                <w:u w:val="none"/>
              </w:rPr>
              <w:t>FireHouseRomania</w:t>
            </w:r>
          </w:p>
          <w:p w:rsidRPr="009316EC" w:rsidR="00B91B45" w:rsidP="7A28250D" w:rsidRDefault="00B91B45" w14:paraId="671D293D" w14:textId="1BB0C5D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</w:pPr>
            <w:r w:rsidRPr="7A28250D" w:rsidR="711D5947">
              <w:rPr>
                <w:rFonts w:cs="Calibri"/>
                <w:u w:val="single"/>
              </w:rPr>
              <w:t>Unitatea de învățământ:</w:t>
            </w:r>
            <w:r w:rsidRPr="7A28250D" w:rsidR="7B45259C">
              <w:rPr>
                <w:rFonts w:cs="Calibri"/>
              </w:rPr>
              <w:t xml:space="preserve"> </w:t>
            </w:r>
            <w:r w:rsidRPr="7A28250D" w:rsidR="5F5FEA3A">
              <w:rPr>
                <w:rFonts w:cs="Calibri"/>
              </w:rPr>
              <w:t xml:space="preserve">Colegiul </w:t>
            </w:r>
            <w:r w:rsidRPr="7A28250D" w:rsidR="7FA1AC56">
              <w:rPr>
                <w:rFonts w:cs="Calibri"/>
              </w:rPr>
              <w:t>Național</w:t>
            </w:r>
            <w:r w:rsidRPr="7A28250D" w:rsidR="5F5FEA3A">
              <w:rPr>
                <w:rFonts w:cs="Calibri"/>
              </w:rPr>
              <w:t xml:space="preserve"> de Informatica </w:t>
            </w:r>
            <w:r w:rsidRPr="7A28250D" w:rsidR="5F5FEA3A"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  <w:t xml:space="preserve">“Tudor </w:t>
            </w:r>
            <w:r w:rsidRPr="7A28250D" w:rsidR="5CA92CD9"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  <w:t>Vianu", București</w:t>
            </w:r>
          </w:p>
          <w:p w:rsidR="005A24D8" w:rsidP="00B91B45" w:rsidRDefault="00B91B45" w14:paraId="6C25756A" w14:textId="18B65D0E">
            <w:pPr>
              <w:rPr>
                <w:rFonts w:cs="Calibri"/>
                <w:u w:val="single"/>
              </w:rPr>
            </w:pPr>
            <w:r w:rsidRPr="7A28250D" w:rsidR="711D5947">
              <w:rPr>
                <w:rFonts w:cs="Calibri"/>
                <w:u w:val="single"/>
              </w:rPr>
              <w:t>Profesor coordonator:</w:t>
            </w:r>
            <w:r w:rsidRPr="7A28250D" w:rsidR="6D061153">
              <w:rPr>
                <w:rFonts w:cs="Calibri"/>
                <w:u w:val="single"/>
              </w:rPr>
              <w:t xml:space="preserve"> </w:t>
            </w:r>
            <w:r w:rsidRPr="7A28250D" w:rsidR="6D061153"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  <w:t>Cristiana Popescu</w:t>
            </w:r>
          </w:p>
          <w:p w:rsidRPr="008E6CE6" w:rsidR="008E6CE6" w:rsidP="00B91B45" w:rsidRDefault="008E6CE6" w14:paraId="200F98E6" w14:textId="2BE17E3B">
            <w:r w:rsidRPr="7A28250D" w:rsidR="1F402210">
              <w:rPr>
                <w:rFonts w:cs="Calibri"/>
                <w:u w:val="single"/>
              </w:rPr>
              <w:t>Actualizat la:</w:t>
            </w:r>
            <w:r w:rsidR="1F402210">
              <w:rPr/>
              <w:t xml:space="preserve"> </w:t>
            </w:r>
            <w:r w:rsidR="21F05601">
              <w:rPr/>
              <w:t>10 mai 2025</w:t>
            </w:r>
          </w:p>
        </w:tc>
      </w:tr>
      <w:tr w:rsidRPr="009316EC" w:rsidR="009316EC" w:rsidTr="7A28250D" w14:paraId="361F326A" w14:textId="77777777">
        <w:trPr>
          <w:trHeight w:val="2439"/>
        </w:trPr>
        <w:tc>
          <w:tcPr>
            <w:tcW w:w="9600" w:type="dxa"/>
            <w:tcMar/>
          </w:tcPr>
          <w:p w:rsidRPr="009316EC" w:rsidR="00A20E9E" w:rsidP="00A20E9E" w:rsidRDefault="00A20E9E" w14:paraId="389ED81E" w14:textId="77777777">
            <w:pPr>
              <w:rPr>
                <w:rFonts w:cs="Calibri"/>
                <w:b/>
                <w:bCs/>
                <w:u w:val="single"/>
              </w:rPr>
            </w:pPr>
            <w:r w:rsidRPr="009316EC">
              <w:rPr>
                <w:rFonts w:cs="Calibri"/>
                <w:b/>
                <w:bCs/>
                <w:u w:val="single"/>
              </w:rPr>
              <w:t>Membrii echipei</w:t>
            </w:r>
          </w:p>
          <w:tbl>
            <w:tblPr>
              <w:tblW w:w="94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1561"/>
              <w:gridCol w:w="1561"/>
              <w:gridCol w:w="3311"/>
              <w:gridCol w:w="2976"/>
            </w:tblGrid>
            <w:tr w:rsidRPr="009316EC" w:rsidR="009316EC" w:rsidTr="7A28250D" w14:paraId="6DB0DF2E" w14:textId="77777777"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40D5B89C" w14:textId="77777777">
                  <w:pPr>
                    <w:jc w:val="center"/>
                    <w:rPr>
                      <w:rFonts w:cs="Calibri"/>
                    </w:rPr>
                  </w:pPr>
                  <w:r w:rsidRPr="009316EC">
                    <w:rPr>
                      <w:rFonts w:cs="Calibri"/>
                    </w:rPr>
                    <w:t>Nume</w:t>
                  </w:r>
                </w:p>
              </w:tc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62181DF9" w14:textId="77777777">
                  <w:pPr>
                    <w:jc w:val="center"/>
                    <w:rPr>
                      <w:rFonts w:cs="Calibri"/>
                    </w:rPr>
                  </w:pPr>
                  <w:r w:rsidRPr="009316EC">
                    <w:rPr>
                      <w:rFonts w:cs="Calibri"/>
                    </w:rPr>
                    <w:t>Data nașterii</w:t>
                  </w:r>
                </w:p>
              </w:tc>
              <w:tc>
                <w:tcPr>
                  <w:tcW w:w="3311" w:type="dxa"/>
                  <w:shd w:val="clear" w:color="auto" w:fill="auto"/>
                  <w:tcMar/>
                </w:tcPr>
                <w:p w:rsidRPr="009316EC" w:rsidR="00A20E9E" w:rsidP="00A20E9E" w:rsidRDefault="00A20E9E" w14:paraId="5242C979" w14:textId="77777777">
                  <w:pPr>
                    <w:jc w:val="center"/>
                    <w:rPr>
                      <w:rFonts w:cs="Calibri"/>
                    </w:rPr>
                  </w:pPr>
                  <w:r w:rsidRPr="009316EC">
                    <w:rPr>
                      <w:rFonts w:cs="Calibri"/>
                    </w:rPr>
                    <w:t>Email</w:t>
                  </w:r>
                </w:p>
              </w:tc>
              <w:tc>
                <w:tcPr>
                  <w:tcW w:w="2976" w:type="dxa"/>
                  <w:shd w:val="clear" w:color="auto" w:fill="auto"/>
                  <w:tcMar/>
                </w:tcPr>
                <w:p w:rsidRPr="009316EC" w:rsidR="00A20E9E" w:rsidP="00A20E9E" w:rsidRDefault="00A20E9E" w14:paraId="67381600" w14:textId="77777777">
                  <w:pPr>
                    <w:jc w:val="center"/>
                    <w:rPr>
                      <w:rFonts w:cs="Calibri"/>
                    </w:rPr>
                  </w:pPr>
                  <w:r w:rsidRPr="009316EC">
                    <w:rPr>
                      <w:rFonts w:cs="Calibri"/>
                    </w:rPr>
                    <w:t>Telefon</w:t>
                  </w:r>
                </w:p>
              </w:tc>
            </w:tr>
            <w:tr w:rsidRPr="009316EC" w:rsidR="009316EC" w:rsidTr="7A28250D" w14:paraId="4AE3079F" w14:textId="77777777"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356ED81B" w14:textId="57FE1BD1">
                  <w:pPr>
                    <w:rPr>
                      <w:rFonts w:cs="Calibri"/>
                    </w:rPr>
                  </w:pPr>
                  <w:r w:rsidRPr="7A28250D" w:rsidR="155E49B0">
                    <w:rPr>
                      <w:rFonts w:cs="Calibri"/>
                    </w:rPr>
                    <w:t>Berbecaru Leonard</w:t>
                  </w:r>
                </w:p>
              </w:tc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786548F7" w14:textId="6DFDD2AA">
                  <w:pPr>
                    <w:rPr>
                      <w:rFonts w:cs="Calibri"/>
                    </w:rPr>
                  </w:pPr>
                  <w:r w:rsidRPr="7A28250D" w:rsidR="10126B07">
                    <w:rPr>
                      <w:rFonts w:cs="Calibri"/>
                    </w:rPr>
                    <w:t>0</w:t>
                  </w:r>
                  <w:r w:rsidRPr="7A28250D" w:rsidR="155E49B0">
                    <w:rPr>
                      <w:rFonts w:cs="Calibri"/>
                    </w:rPr>
                    <w:t>3.01.20</w:t>
                  </w:r>
                  <w:r w:rsidRPr="7A28250D" w:rsidR="429C64C1">
                    <w:rPr>
                      <w:rFonts w:cs="Calibri"/>
                    </w:rPr>
                    <w:t>08</w:t>
                  </w:r>
                </w:p>
              </w:tc>
              <w:tc>
                <w:tcPr>
                  <w:tcW w:w="3311" w:type="dxa"/>
                  <w:shd w:val="clear" w:color="auto" w:fill="auto"/>
                  <w:tcMar/>
                </w:tcPr>
                <w:p w:rsidRPr="009316EC" w:rsidR="00A20E9E" w:rsidP="00A20E9E" w:rsidRDefault="00A20E9E" w14:paraId="60AD1EAB" w14:textId="2307A7AF">
                  <w:pPr>
                    <w:rPr>
                      <w:rFonts w:cs="Calibri"/>
                    </w:rPr>
                  </w:pPr>
                  <w:r w:rsidRPr="7A28250D" w:rsidR="155E49B0">
                    <w:rPr>
                      <w:rFonts w:cs="Calibri"/>
                    </w:rPr>
                    <w:t>leonard.berbecaru08@gmail.com</w:t>
                  </w:r>
                </w:p>
              </w:tc>
              <w:tc>
                <w:tcPr>
                  <w:tcW w:w="2976" w:type="dxa"/>
                  <w:shd w:val="clear" w:color="auto" w:fill="auto"/>
                  <w:tcMar/>
                </w:tcPr>
                <w:p w:rsidRPr="009316EC" w:rsidR="00A20E9E" w:rsidP="00A20E9E" w:rsidRDefault="00A20E9E" w14:paraId="6C7E7889" w14:textId="24ABF38E">
                  <w:pPr>
                    <w:rPr>
                      <w:rFonts w:cs="Calibri"/>
                    </w:rPr>
                  </w:pPr>
                  <w:r w:rsidRPr="7A28250D" w:rsidR="155E49B0">
                    <w:rPr>
                      <w:rFonts w:cs="Calibri"/>
                    </w:rPr>
                    <w:t>0742925557</w:t>
                  </w:r>
                </w:p>
              </w:tc>
            </w:tr>
            <w:tr w:rsidRPr="009316EC" w:rsidR="009316EC" w:rsidTr="7A28250D" w14:paraId="183A4508" w14:textId="77777777"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02A82F50" w14:textId="77777777">
                  <w:pPr>
                    <w:rPr>
                      <w:rFonts w:cs="Calibri"/>
                    </w:rPr>
                  </w:pPr>
                </w:p>
              </w:tc>
              <w:tc>
                <w:tcPr>
                  <w:tcW w:w="1561" w:type="dxa"/>
                  <w:shd w:val="clear" w:color="auto" w:fill="auto"/>
                  <w:tcMar/>
                </w:tcPr>
                <w:p w:rsidRPr="009316EC" w:rsidR="00A20E9E" w:rsidP="00A20E9E" w:rsidRDefault="00A20E9E" w14:paraId="092BCDA8" w14:textId="77777777">
                  <w:pPr>
                    <w:rPr>
                      <w:rFonts w:cs="Calibri"/>
                    </w:rPr>
                  </w:pPr>
                </w:p>
              </w:tc>
              <w:tc>
                <w:tcPr>
                  <w:tcW w:w="3311" w:type="dxa"/>
                  <w:shd w:val="clear" w:color="auto" w:fill="auto"/>
                  <w:tcMar/>
                </w:tcPr>
                <w:p w:rsidRPr="009316EC" w:rsidR="00A20E9E" w:rsidP="00A20E9E" w:rsidRDefault="00A20E9E" w14:paraId="707D6558" w14:textId="77777777">
                  <w:pPr>
                    <w:rPr>
                      <w:rFonts w:cs="Calibri"/>
                    </w:rPr>
                  </w:pPr>
                </w:p>
              </w:tc>
              <w:tc>
                <w:tcPr>
                  <w:tcW w:w="2976" w:type="dxa"/>
                  <w:shd w:val="clear" w:color="auto" w:fill="auto"/>
                  <w:tcMar/>
                </w:tcPr>
                <w:p w:rsidRPr="009316EC" w:rsidR="00A20E9E" w:rsidP="00A20E9E" w:rsidRDefault="00A20E9E" w14:paraId="15A5E476" w14:textId="77777777">
                  <w:pPr>
                    <w:rPr>
                      <w:rFonts w:cs="Calibri"/>
                    </w:rPr>
                  </w:pPr>
                </w:p>
              </w:tc>
            </w:tr>
          </w:tbl>
          <w:p w:rsidRPr="009316EC" w:rsidR="00FB2050" w:rsidP="7A28250D" w:rsidRDefault="00A20E9E" w14:paraId="037B8EBA" w14:textId="4746A391">
            <w:pPr>
              <w:rPr>
                <w:rFonts w:cs="Calibri"/>
                <w:highlight w:val="yellow"/>
              </w:rPr>
            </w:pPr>
          </w:p>
        </w:tc>
      </w:tr>
      <w:tr w:rsidRPr="009316EC" w:rsidR="009316EC" w:rsidTr="7A28250D" w14:paraId="60CDE9B3" w14:textId="77777777">
        <w:trPr>
          <w:trHeight w:val="360"/>
        </w:trPr>
        <w:tc>
          <w:tcPr>
            <w:tcW w:w="9600" w:type="dxa"/>
            <w:tcMar/>
          </w:tcPr>
          <w:p w:rsidRPr="009316EC" w:rsidR="001F2A14" w:rsidP="00A12FF8" w:rsidRDefault="001F2A14" w14:paraId="00D0AEC8" w14:textId="1E970BCA">
            <w:pPr>
              <w:spacing w:after="0" w:line="240" w:lineRule="auto"/>
              <w:rPr>
                <w:rFonts w:cs="Calibri"/>
                <w:bCs/>
              </w:rPr>
            </w:pPr>
          </w:p>
        </w:tc>
      </w:tr>
    </w:tbl>
    <w:p w:rsidRPr="009316EC" w:rsidR="006A75F3" w:rsidP="0080293D" w:rsidRDefault="006A75F3" w14:paraId="568B56F6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14"/>
          <w:szCs w:val="24"/>
        </w:rPr>
      </w:pPr>
    </w:p>
    <w:p w:rsidRPr="009316EC" w:rsidR="006A75F3" w:rsidP="0080293D" w:rsidRDefault="006A75F3" w14:paraId="3A9405FE" w14:textId="3B8EABF9">
      <w:pPr>
        <w:widowControl w:val="0"/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>iunea 1. Prezentare generală</w:t>
      </w:r>
    </w:p>
    <w:p w:rsidR="08A8D705" w:rsidP="7A28250D" w:rsidRDefault="08A8D705" w14:paraId="02E5E193" w14:textId="2D08D2A9">
      <w:pPr>
        <w:widowControl w:val="0"/>
        <w:spacing w:after="0" w:line="240" w:lineRule="auto"/>
        <w:ind w:left="360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 xml:space="preserve">1.1 Descrierea </w:t>
      </w:r>
      <w:r w:rsidRPr="7A28250D" w:rsidR="68F4701C">
        <w:rPr>
          <w:rFonts w:cs="Myriad Pro"/>
          <w:sz w:val="24"/>
          <w:szCs w:val="24"/>
        </w:rPr>
        <w:t xml:space="preserve">generală </w:t>
      </w:r>
      <w:r w:rsidRPr="7A28250D" w:rsidR="08A8D705">
        <w:rPr>
          <w:rFonts w:cs="Myriad Pro"/>
          <w:sz w:val="24"/>
          <w:szCs w:val="24"/>
        </w:rPr>
        <w:t xml:space="preserve">a </w:t>
      </w:r>
      <w:r w:rsidRPr="7A28250D" w:rsidR="3FB6B8BC">
        <w:rPr>
          <w:rFonts w:cs="Myriad Pro"/>
          <w:sz w:val="24"/>
          <w:szCs w:val="24"/>
        </w:rPr>
        <w:t>bunurilor</w:t>
      </w:r>
      <w:r w:rsidRPr="7A28250D" w:rsidR="08A8D705">
        <w:rPr>
          <w:rFonts w:cs="Myriad Pro"/>
          <w:sz w:val="24"/>
          <w:szCs w:val="24"/>
        </w:rPr>
        <w:t xml:space="preserve">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08A8D705">
        <w:rPr>
          <w:rFonts w:cs="Myriad Pro"/>
          <w:sz w:val="24"/>
          <w:szCs w:val="24"/>
        </w:rPr>
        <w:t xml:space="preserve">i </w:t>
      </w:r>
      <w:r w:rsidRPr="7A28250D" w:rsidR="08A8D705">
        <w:rPr>
          <w:rFonts w:cs="Myriad Pro"/>
          <w:sz w:val="24"/>
          <w:szCs w:val="24"/>
        </w:rPr>
        <w:t>serviciilor</w:t>
      </w:r>
      <w:r w:rsidRPr="7A28250D" w:rsidR="02FAF72A">
        <w:rPr>
          <w:rFonts w:cs="Myriad Pro"/>
          <w:sz w:val="24"/>
          <w:szCs w:val="24"/>
        </w:rPr>
        <w:t>:</w:t>
      </w:r>
      <w:r w:rsidRPr="7A28250D" w:rsidR="41A7DC57">
        <w:rPr>
          <w:rFonts w:cs="Myriad Pro"/>
          <w:sz w:val="24"/>
          <w:szCs w:val="24"/>
        </w:rPr>
        <w:t xml:space="preserve"> </w:t>
      </w:r>
      <w:r w:rsidRPr="7A28250D" w:rsidR="02FAF72A">
        <w:rPr>
          <w:rFonts w:cs="Myriad Pro"/>
          <w:sz w:val="24"/>
          <w:szCs w:val="24"/>
        </w:rPr>
        <w:t>FireHouseRomani</w:t>
      </w:r>
      <w:r w:rsidRPr="7A28250D" w:rsidR="68C15EA3">
        <w:rPr>
          <w:rFonts w:cs="Myriad Pro"/>
          <w:sz w:val="24"/>
          <w:szCs w:val="24"/>
        </w:rPr>
        <w:t>a</w:t>
      </w:r>
      <w:r w:rsidRPr="7A28250D" w:rsidR="68C15EA3">
        <w:rPr>
          <w:rFonts w:cs="Myriad Pro"/>
          <w:sz w:val="24"/>
          <w:szCs w:val="24"/>
        </w:rPr>
        <w:t xml:space="preserve"> este compania </w:t>
      </w:r>
      <w:r w:rsidRPr="7A28250D" w:rsidR="7D162412">
        <w:rPr>
          <w:rFonts w:cs="Myriad Pro"/>
          <w:sz w:val="24"/>
          <w:szCs w:val="24"/>
        </w:rPr>
        <w:t xml:space="preserve">ce </w:t>
      </w:r>
      <w:r w:rsidRPr="7A28250D" w:rsidR="3870DF06">
        <w:rPr>
          <w:rFonts w:cs="Myriad Pro"/>
          <w:sz w:val="24"/>
          <w:szCs w:val="24"/>
        </w:rPr>
        <w:t>deține</w:t>
      </w:r>
      <w:r w:rsidRPr="7A28250D" w:rsidR="7D162412">
        <w:rPr>
          <w:rFonts w:cs="Myriad Pro"/>
          <w:sz w:val="24"/>
          <w:szCs w:val="24"/>
        </w:rPr>
        <w:t xml:space="preserve"> si </w:t>
      </w:r>
      <w:r w:rsidRPr="7A28250D" w:rsidR="3E254E65">
        <w:rPr>
          <w:rFonts w:cs="Myriad Pro"/>
          <w:sz w:val="24"/>
          <w:szCs w:val="24"/>
        </w:rPr>
        <w:t>oferă</w:t>
      </w:r>
      <w:r w:rsidRPr="7A28250D" w:rsidR="7D162412">
        <w:rPr>
          <w:rFonts w:cs="Myriad Pro"/>
          <w:sz w:val="24"/>
          <w:szCs w:val="24"/>
        </w:rPr>
        <w:t xml:space="preserve"> prin intermediul software-ului sau si a </w:t>
      </w:r>
      <w:r w:rsidRPr="7A28250D" w:rsidR="4612F468">
        <w:rPr>
          <w:rFonts w:cs="Myriad Pro"/>
          <w:sz w:val="24"/>
          <w:szCs w:val="24"/>
        </w:rPr>
        <w:t>aplicației</w:t>
      </w:r>
      <w:r w:rsidRPr="7A28250D" w:rsidR="7D162412">
        <w:rPr>
          <w:rFonts w:cs="Myriad Pro"/>
          <w:sz w:val="24"/>
          <w:szCs w:val="24"/>
        </w:rPr>
        <w:t xml:space="preserve"> sale o modalitate eficienta</w:t>
      </w:r>
      <w:r w:rsidRPr="7A28250D" w:rsidR="6065C3E2">
        <w:rPr>
          <w:rFonts w:cs="Myriad Pro"/>
          <w:sz w:val="24"/>
          <w:szCs w:val="24"/>
        </w:rPr>
        <w:t>,</w:t>
      </w:r>
      <w:r w:rsidRPr="7A28250D" w:rsidR="7D162412">
        <w:rPr>
          <w:rFonts w:cs="Myriad Pro"/>
          <w:sz w:val="24"/>
          <w:szCs w:val="24"/>
        </w:rPr>
        <w:t xml:space="preserve"> cu </w:t>
      </w:r>
      <w:r w:rsidRPr="7A28250D" w:rsidR="33E97F97">
        <w:rPr>
          <w:rFonts w:cs="Myriad Pro"/>
          <w:sz w:val="24"/>
          <w:szCs w:val="24"/>
        </w:rPr>
        <w:t xml:space="preserve">o </w:t>
      </w:r>
      <w:r w:rsidRPr="7A28250D" w:rsidR="04EA014D">
        <w:rPr>
          <w:rFonts w:cs="Myriad Pro"/>
          <w:sz w:val="24"/>
          <w:szCs w:val="24"/>
        </w:rPr>
        <w:t>acuratețe</w:t>
      </w:r>
      <w:r w:rsidRPr="7A28250D" w:rsidR="33E97F97">
        <w:rPr>
          <w:rFonts w:cs="Myriad Pro"/>
          <w:sz w:val="24"/>
          <w:szCs w:val="24"/>
        </w:rPr>
        <w:t xml:space="preserve"> ridicata </w:t>
      </w:r>
      <w:r w:rsidRPr="7A28250D" w:rsidR="3F92FF9C">
        <w:rPr>
          <w:rFonts w:cs="Myriad Pro"/>
          <w:sz w:val="24"/>
          <w:szCs w:val="24"/>
        </w:rPr>
        <w:t xml:space="preserve">, zonele cu risc de incendiu din </w:t>
      </w:r>
      <w:r w:rsidRPr="7A28250D" w:rsidR="267D60B9">
        <w:rPr>
          <w:rFonts w:cs="Myriad Pro"/>
          <w:sz w:val="24"/>
          <w:szCs w:val="24"/>
        </w:rPr>
        <w:t>interiorul</w:t>
      </w:r>
      <w:r w:rsidRPr="7A28250D" w:rsidR="3F92FF9C">
        <w:rPr>
          <w:rFonts w:cs="Myriad Pro"/>
          <w:sz w:val="24"/>
          <w:szCs w:val="24"/>
        </w:rPr>
        <w:t xml:space="preserve"> </w:t>
      </w:r>
      <w:r w:rsidRPr="7A28250D" w:rsidR="60F566E8">
        <w:rPr>
          <w:rFonts w:cs="Myriad Pro"/>
          <w:sz w:val="24"/>
          <w:szCs w:val="24"/>
        </w:rPr>
        <w:t>României</w:t>
      </w:r>
      <w:r w:rsidRPr="7A28250D" w:rsidR="3F92FF9C">
        <w:rPr>
          <w:rFonts w:cs="Myriad Pro"/>
          <w:sz w:val="24"/>
          <w:szCs w:val="24"/>
        </w:rPr>
        <w:t xml:space="preserve">, oferind detalii exacte despre densitatea </w:t>
      </w:r>
      <w:r w:rsidRPr="7A28250D" w:rsidR="7399A7EF">
        <w:rPr>
          <w:rFonts w:cs="Myriad Pro"/>
          <w:sz w:val="24"/>
          <w:szCs w:val="24"/>
        </w:rPr>
        <w:t>vegetației</w:t>
      </w:r>
      <w:r w:rsidRPr="7A28250D" w:rsidR="3F92FF9C">
        <w:rPr>
          <w:rFonts w:cs="Myriad Pro"/>
          <w:sz w:val="24"/>
          <w:szCs w:val="24"/>
        </w:rPr>
        <w:t xml:space="preserve"> si </w:t>
      </w:r>
      <w:r w:rsidRPr="7A28250D" w:rsidR="1D2C81EF">
        <w:rPr>
          <w:rFonts w:cs="Myriad Pro"/>
          <w:sz w:val="24"/>
          <w:szCs w:val="24"/>
        </w:rPr>
        <w:t>elemente</w:t>
      </w:r>
      <w:r w:rsidRPr="7A28250D" w:rsidR="3F92FF9C">
        <w:rPr>
          <w:rFonts w:cs="Myriad Pro"/>
          <w:sz w:val="24"/>
          <w:szCs w:val="24"/>
        </w:rPr>
        <w:t xml:space="preserve"> ce pot</w:t>
      </w:r>
      <w:r w:rsidRPr="7A28250D" w:rsidR="691412D5">
        <w:rPr>
          <w:rFonts w:cs="Myriad Pro"/>
          <w:sz w:val="24"/>
          <w:szCs w:val="24"/>
        </w:rPr>
        <w:t xml:space="preserve"> duce la aceste incendii </w:t>
      </w:r>
      <w:r w:rsidRPr="7A28250D" w:rsidR="4A376D0A">
        <w:rPr>
          <w:rFonts w:cs="Myriad Pro"/>
          <w:sz w:val="24"/>
          <w:szCs w:val="24"/>
        </w:rPr>
        <w:t>ținând</w:t>
      </w:r>
      <w:r w:rsidRPr="7A28250D" w:rsidR="691412D5">
        <w:rPr>
          <w:rFonts w:cs="Myriad Pro"/>
          <w:sz w:val="24"/>
          <w:szCs w:val="24"/>
        </w:rPr>
        <w:t xml:space="preserve"> cont de </w:t>
      </w:r>
      <w:r w:rsidRPr="7A28250D" w:rsidR="233C0579">
        <w:rPr>
          <w:rFonts w:cs="Myriad Pro"/>
          <w:sz w:val="24"/>
          <w:szCs w:val="24"/>
        </w:rPr>
        <w:t>poziția</w:t>
      </w:r>
      <w:r w:rsidRPr="7A28250D" w:rsidR="691412D5">
        <w:rPr>
          <w:rFonts w:cs="Myriad Pro"/>
          <w:sz w:val="24"/>
          <w:szCs w:val="24"/>
        </w:rPr>
        <w:t xml:space="preserve"> geografica, istoric si statistici.</w:t>
      </w:r>
    </w:p>
    <w:p w:rsidR="691412D5" w:rsidP="7A28250D" w:rsidRDefault="691412D5" w14:paraId="306BE8DA" w14:textId="073EF184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cs="Myriad Pro"/>
          <w:sz w:val="22"/>
          <w:szCs w:val="22"/>
        </w:rPr>
      </w:pPr>
      <w:r w:rsidRPr="7A28250D" w:rsidR="691412D5">
        <w:rPr>
          <w:rFonts w:cs="Myriad Pro"/>
          <w:sz w:val="24"/>
          <w:szCs w:val="24"/>
        </w:rPr>
        <w:t xml:space="preserve">DOMENIUL specific companiei: </w:t>
      </w:r>
      <w:r w:rsidRPr="7A28250D" w:rsidR="691412D5">
        <w:rPr>
          <w:rFonts w:cs="Myriad Pro"/>
          <w:sz w:val="24"/>
          <w:szCs w:val="24"/>
        </w:rPr>
        <w:t>FireHouseRo</w:t>
      </w:r>
      <w:r w:rsidRPr="7A28250D" w:rsidR="6D386CE1">
        <w:rPr>
          <w:rFonts w:cs="Myriad Pro"/>
          <w:sz w:val="24"/>
          <w:szCs w:val="24"/>
        </w:rPr>
        <w:t>m</w:t>
      </w:r>
      <w:r w:rsidRPr="7A28250D" w:rsidR="691412D5">
        <w:rPr>
          <w:rFonts w:cs="Myriad Pro"/>
          <w:sz w:val="24"/>
          <w:szCs w:val="24"/>
        </w:rPr>
        <w:t>ania</w:t>
      </w:r>
      <w:r w:rsidRPr="7A28250D" w:rsidR="691412D5">
        <w:rPr>
          <w:rFonts w:cs="Myriad Pro"/>
          <w:sz w:val="24"/>
          <w:szCs w:val="24"/>
        </w:rPr>
        <w:t xml:space="preserve"> </w:t>
      </w:r>
      <w:r w:rsidRPr="7A28250D" w:rsidR="6DE211B1">
        <w:rPr>
          <w:rFonts w:cs="Myriad Pro"/>
          <w:sz w:val="24"/>
          <w:szCs w:val="24"/>
        </w:rPr>
        <w:t>deține</w:t>
      </w:r>
      <w:r w:rsidRPr="7A28250D" w:rsidR="691412D5">
        <w:rPr>
          <w:rFonts w:cs="Myriad Pro"/>
          <w:sz w:val="24"/>
          <w:szCs w:val="24"/>
        </w:rPr>
        <w:t xml:space="preserve"> domeniul firehouseromania.com si </w:t>
      </w:r>
      <w:hyperlink r:id="R48c181742db74926">
        <w:r w:rsidRPr="7A28250D" w:rsidR="691412D5">
          <w:rPr>
            <w:rStyle w:val="Hyperlink"/>
            <w:rFonts w:cs="Myriad Pro"/>
            <w:sz w:val="24"/>
            <w:szCs w:val="24"/>
          </w:rPr>
          <w:t>www.firehouseromania.com</w:t>
        </w:r>
      </w:hyperlink>
      <w:r w:rsidRPr="7A28250D" w:rsidR="691412D5">
        <w:rPr>
          <w:rFonts w:cs="Myriad Pro"/>
          <w:sz w:val="24"/>
          <w:szCs w:val="24"/>
        </w:rPr>
        <w:t xml:space="preserve"> prin care </w:t>
      </w:r>
      <w:r w:rsidRPr="7A28250D" w:rsidR="265B9A3B">
        <w:rPr>
          <w:rFonts w:cs="Myriad Pro"/>
          <w:sz w:val="24"/>
          <w:szCs w:val="24"/>
        </w:rPr>
        <w:t xml:space="preserve">utilizatorii pot vizualiza de oriunde si </w:t>
      </w:r>
      <w:r w:rsidRPr="7A28250D" w:rsidR="23407039">
        <w:rPr>
          <w:rFonts w:cs="Myriad Pro"/>
          <w:sz w:val="24"/>
          <w:szCs w:val="24"/>
        </w:rPr>
        <w:t>oricând</w:t>
      </w:r>
      <w:r w:rsidRPr="7A28250D" w:rsidR="265B9A3B">
        <w:rPr>
          <w:rFonts w:cs="Myriad Pro"/>
          <w:sz w:val="24"/>
          <w:szCs w:val="24"/>
        </w:rPr>
        <w:t xml:space="preserve"> datele oferite si elaborate cu grija de </w:t>
      </w:r>
      <w:r w:rsidRPr="7A28250D" w:rsidR="62679294">
        <w:rPr>
          <w:rFonts w:cs="Myriad Pro"/>
          <w:sz w:val="24"/>
          <w:szCs w:val="24"/>
        </w:rPr>
        <w:t>către</w:t>
      </w:r>
      <w:r w:rsidRPr="7A28250D" w:rsidR="265B9A3B">
        <w:rPr>
          <w:rFonts w:cs="Myriad Pro"/>
          <w:sz w:val="24"/>
          <w:szCs w:val="24"/>
        </w:rPr>
        <w:t xml:space="preserve"> administratorul </w:t>
      </w:r>
      <w:r w:rsidRPr="7A28250D" w:rsidR="778C6885">
        <w:rPr>
          <w:rFonts w:cs="Myriad Pro"/>
          <w:sz w:val="24"/>
          <w:szCs w:val="24"/>
        </w:rPr>
        <w:t>aplicației</w:t>
      </w:r>
      <w:r w:rsidRPr="7A28250D" w:rsidR="421FBA9D">
        <w:rPr>
          <w:rFonts w:cs="Myriad Pro"/>
          <w:sz w:val="24"/>
          <w:szCs w:val="24"/>
        </w:rPr>
        <w:t xml:space="preserve"> privind </w:t>
      </w:r>
      <w:r w:rsidRPr="7A28250D" w:rsidR="1449D561">
        <w:rPr>
          <w:rFonts w:cs="Myriad Pro"/>
          <w:sz w:val="24"/>
          <w:szCs w:val="24"/>
        </w:rPr>
        <w:t>calamitățile</w:t>
      </w:r>
      <w:r w:rsidRPr="7A28250D" w:rsidR="421FBA9D">
        <w:rPr>
          <w:rFonts w:cs="Myriad Pro"/>
          <w:sz w:val="24"/>
          <w:szCs w:val="24"/>
        </w:rPr>
        <w:t xml:space="preserve"> forestiere </w:t>
      </w:r>
      <w:r w:rsidRPr="7A28250D" w:rsidR="494FE764">
        <w:rPr>
          <w:rFonts w:cs="Myriad Pro"/>
          <w:sz w:val="24"/>
          <w:szCs w:val="24"/>
        </w:rPr>
        <w:t xml:space="preserve">si cele mai recente </w:t>
      </w:r>
      <w:r w:rsidRPr="7A28250D" w:rsidR="0885433E">
        <w:rPr>
          <w:rFonts w:cs="Myriad Pro"/>
          <w:sz w:val="24"/>
          <w:szCs w:val="24"/>
        </w:rPr>
        <w:t>schimbări</w:t>
      </w:r>
      <w:r w:rsidRPr="7A28250D" w:rsidR="494FE764">
        <w:rPr>
          <w:rFonts w:cs="Myriad Pro"/>
          <w:sz w:val="24"/>
          <w:szCs w:val="24"/>
        </w:rPr>
        <w:t xml:space="preserve"> privind datele folosite la realizarea </w:t>
      </w:r>
      <w:r w:rsidRPr="7A28250D" w:rsidR="4CD3AE8E">
        <w:rPr>
          <w:rFonts w:cs="Myriad Pro"/>
          <w:sz w:val="24"/>
          <w:szCs w:val="24"/>
        </w:rPr>
        <w:t>harților</w:t>
      </w:r>
      <w:r w:rsidRPr="7A28250D" w:rsidR="494FE764">
        <w:rPr>
          <w:rFonts w:cs="Myriad Pro"/>
          <w:sz w:val="24"/>
          <w:szCs w:val="24"/>
        </w:rPr>
        <w:t xml:space="preserve"> pe care software-</w:t>
      </w:r>
      <w:r w:rsidRPr="7A28250D" w:rsidR="494FE764">
        <w:rPr>
          <w:rFonts w:cs="Myriad Pro"/>
          <w:sz w:val="24"/>
          <w:szCs w:val="24"/>
        </w:rPr>
        <w:t>ul</w:t>
      </w:r>
      <w:r w:rsidRPr="7A28250D" w:rsidR="494FE764">
        <w:rPr>
          <w:rFonts w:cs="Myriad Pro"/>
          <w:sz w:val="24"/>
          <w:szCs w:val="24"/>
        </w:rPr>
        <w:t xml:space="preserve"> le </w:t>
      </w:r>
      <w:r w:rsidRPr="7A28250D" w:rsidR="2111D6DC">
        <w:rPr>
          <w:rFonts w:cs="Myriad Pro"/>
          <w:sz w:val="24"/>
          <w:szCs w:val="24"/>
        </w:rPr>
        <w:t>utilizează</w:t>
      </w:r>
      <w:r w:rsidRPr="7A28250D" w:rsidR="494FE764">
        <w:rPr>
          <w:rFonts w:cs="Myriad Pro"/>
          <w:sz w:val="24"/>
          <w:szCs w:val="24"/>
        </w:rPr>
        <w:t xml:space="preserve"> pentru </w:t>
      </w:r>
      <w:r w:rsidRPr="7A28250D" w:rsidR="164C05B1">
        <w:rPr>
          <w:rFonts w:cs="Myriad Pro"/>
          <w:sz w:val="24"/>
          <w:szCs w:val="24"/>
        </w:rPr>
        <w:t xml:space="preserve">a </w:t>
      </w:r>
      <w:r w:rsidRPr="7A28250D" w:rsidR="13A97FC6">
        <w:rPr>
          <w:rFonts w:cs="Myriad Pro"/>
          <w:sz w:val="24"/>
          <w:szCs w:val="24"/>
        </w:rPr>
        <w:t>dispune</w:t>
      </w:r>
      <w:r w:rsidRPr="7A28250D" w:rsidR="164C05B1">
        <w:rPr>
          <w:rFonts w:cs="Myriad Pro"/>
          <w:sz w:val="24"/>
          <w:szCs w:val="24"/>
        </w:rPr>
        <w:t xml:space="preserve"> </w:t>
      </w:r>
      <w:r w:rsidRPr="7A28250D" w:rsidR="1FA0FC20">
        <w:rPr>
          <w:rFonts w:cs="Myriad Pro"/>
          <w:sz w:val="24"/>
          <w:szCs w:val="24"/>
        </w:rPr>
        <w:t>hărțile</w:t>
      </w:r>
      <w:r w:rsidRPr="7A28250D" w:rsidR="164C05B1">
        <w:rPr>
          <w:rFonts w:cs="Myriad Pro"/>
          <w:sz w:val="24"/>
          <w:szCs w:val="24"/>
        </w:rPr>
        <w:t xml:space="preserve"> ce </w:t>
      </w:r>
      <w:r w:rsidRPr="7A28250D" w:rsidR="00883958">
        <w:rPr>
          <w:rFonts w:cs="Myriad Pro"/>
          <w:sz w:val="24"/>
          <w:szCs w:val="24"/>
        </w:rPr>
        <w:t>conțin</w:t>
      </w:r>
      <w:r w:rsidRPr="7A28250D" w:rsidR="164C05B1">
        <w:rPr>
          <w:rFonts w:cs="Myriad Pro"/>
          <w:sz w:val="24"/>
          <w:szCs w:val="24"/>
        </w:rPr>
        <w:t xml:space="preserve"> date </w:t>
      </w:r>
      <w:r w:rsidRPr="7A28250D" w:rsidR="6388D1C3">
        <w:rPr>
          <w:rFonts w:cs="Myriad Pro"/>
          <w:sz w:val="24"/>
          <w:szCs w:val="24"/>
        </w:rPr>
        <w:t>obținute</w:t>
      </w:r>
      <w:r w:rsidRPr="7A28250D" w:rsidR="164C05B1">
        <w:rPr>
          <w:rFonts w:cs="Myriad Pro"/>
          <w:sz w:val="24"/>
          <w:szCs w:val="24"/>
        </w:rPr>
        <w:t xml:space="preserve"> din surse consacrate precum NASA </w:t>
      </w:r>
      <w:r w:rsidRPr="7A28250D" w:rsidR="164C05B1">
        <w:rPr>
          <w:rFonts w:cs="Myriad Pro"/>
          <w:sz w:val="24"/>
          <w:szCs w:val="24"/>
        </w:rPr>
        <w:t>DataSearch</w:t>
      </w:r>
      <w:r w:rsidRPr="7A28250D" w:rsidR="164C05B1">
        <w:rPr>
          <w:rFonts w:cs="Myriad Pro"/>
          <w:sz w:val="24"/>
          <w:szCs w:val="24"/>
        </w:rPr>
        <w:t>, precum si modelul antrenat de AI.</w:t>
      </w:r>
    </w:p>
    <w:p w:rsidR="3926725E" w:rsidP="7A28250D" w:rsidRDefault="3926725E" w14:paraId="53CFBE17" w14:textId="60CF5D7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cs="Myriad Pro"/>
          <w:sz w:val="22"/>
          <w:szCs w:val="22"/>
        </w:rPr>
      </w:pPr>
      <w:r w:rsidRPr="7A28250D" w:rsidR="3926725E">
        <w:rPr>
          <w:rFonts w:cs="Myriad Pro"/>
          <w:sz w:val="24"/>
          <w:szCs w:val="24"/>
        </w:rPr>
        <w:t xml:space="preserve">APLICATIA </w:t>
      </w:r>
      <w:r w:rsidRPr="7A28250D" w:rsidR="3926725E">
        <w:rPr>
          <w:rFonts w:cs="Myriad Pro"/>
          <w:sz w:val="24"/>
          <w:szCs w:val="24"/>
        </w:rPr>
        <w:t>FireHouseRomania</w:t>
      </w:r>
      <w:r w:rsidRPr="7A28250D" w:rsidR="3926725E">
        <w:rPr>
          <w:rFonts w:cs="Myriad Pro"/>
          <w:sz w:val="24"/>
          <w:szCs w:val="24"/>
        </w:rPr>
        <w:t xml:space="preserve">: </w:t>
      </w:r>
      <w:r w:rsidRPr="7A28250D" w:rsidR="601D48F7">
        <w:rPr>
          <w:rFonts w:cs="Myriad Pro"/>
          <w:sz w:val="24"/>
          <w:szCs w:val="24"/>
        </w:rPr>
        <w:t>Aplicația</w:t>
      </w:r>
      <w:r w:rsidRPr="7A28250D" w:rsidR="3926725E">
        <w:rPr>
          <w:rFonts w:cs="Myriad Pro"/>
          <w:sz w:val="24"/>
          <w:szCs w:val="24"/>
        </w:rPr>
        <w:t xml:space="preserve"> </w:t>
      </w:r>
      <w:r w:rsidRPr="7A28250D" w:rsidR="4238D7EA">
        <w:rPr>
          <w:rFonts w:cs="Myriad Pro"/>
          <w:sz w:val="24"/>
          <w:szCs w:val="24"/>
        </w:rPr>
        <w:t>oferă</w:t>
      </w:r>
      <w:r w:rsidRPr="7A28250D" w:rsidR="3926725E">
        <w:rPr>
          <w:rFonts w:cs="Myriad Pro"/>
          <w:sz w:val="24"/>
          <w:szCs w:val="24"/>
        </w:rPr>
        <w:t xml:space="preserve"> o </w:t>
      </w:r>
      <w:r w:rsidRPr="7A28250D" w:rsidR="3E63081B">
        <w:rPr>
          <w:rFonts w:cs="Myriad Pro"/>
          <w:sz w:val="24"/>
          <w:szCs w:val="24"/>
        </w:rPr>
        <w:t>modalitate</w:t>
      </w:r>
      <w:r w:rsidRPr="7A28250D" w:rsidR="3926725E">
        <w:rPr>
          <w:rFonts w:cs="Myriad Pro"/>
          <w:sz w:val="24"/>
          <w:szCs w:val="24"/>
        </w:rPr>
        <w:t xml:space="preserve"> mai stabila, mai extinsa si </w:t>
      </w:r>
      <w:r w:rsidRPr="7A28250D" w:rsidR="47A36F49">
        <w:rPr>
          <w:rFonts w:cs="Myriad Pro"/>
          <w:sz w:val="24"/>
          <w:szCs w:val="24"/>
        </w:rPr>
        <w:t xml:space="preserve">portabila de a vizualiza datele de pe server si multe altele. </w:t>
      </w:r>
      <w:r w:rsidRPr="7A28250D" w:rsidR="142B6FAA">
        <w:rPr>
          <w:rFonts w:cs="Myriad Pro"/>
          <w:sz w:val="24"/>
          <w:szCs w:val="24"/>
        </w:rPr>
        <w:t>Utilizând</w:t>
      </w:r>
      <w:r w:rsidRPr="7A28250D" w:rsidR="47A36F49">
        <w:rPr>
          <w:rFonts w:cs="Myriad Pro"/>
          <w:sz w:val="24"/>
          <w:szCs w:val="24"/>
        </w:rPr>
        <w:t xml:space="preserve"> </w:t>
      </w:r>
      <w:r w:rsidRPr="7A28250D" w:rsidR="4864B812">
        <w:rPr>
          <w:rFonts w:cs="Myriad Pro"/>
          <w:sz w:val="24"/>
          <w:szCs w:val="24"/>
        </w:rPr>
        <w:t xml:space="preserve">multe librarii </w:t>
      </w:r>
      <w:r w:rsidRPr="7A28250D" w:rsidR="0136260E">
        <w:rPr>
          <w:rFonts w:cs="Myriad Pro"/>
          <w:sz w:val="24"/>
          <w:szCs w:val="24"/>
        </w:rPr>
        <w:t>puternice</w:t>
      </w:r>
      <w:r w:rsidRPr="7A28250D" w:rsidR="4864B812">
        <w:rPr>
          <w:rFonts w:cs="Myriad Pro"/>
          <w:sz w:val="24"/>
          <w:szCs w:val="24"/>
        </w:rPr>
        <w:t xml:space="preserve"> specifice </w:t>
      </w:r>
      <w:r w:rsidRPr="7A28250D" w:rsidR="4864B812">
        <w:rPr>
          <w:rFonts w:cs="Myriad Pro"/>
          <w:sz w:val="24"/>
          <w:szCs w:val="24"/>
        </w:rPr>
        <w:t>Python</w:t>
      </w:r>
      <w:r w:rsidRPr="7A28250D" w:rsidR="4864B812">
        <w:rPr>
          <w:rFonts w:cs="Myriad Pro"/>
          <w:sz w:val="24"/>
          <w:szCs w:val="24"/>
        </w:rPr>
        <w:t xml:space="preserve">, serverul este creat cu suport </w:t>
      </w:r>
      <w:r w:rsidRPr="7A28250D" w:rsidR="4864B812">
        <w:rPr>
          <w:rFonts w:cs="Myriad Pro"/>
          <w:sz w:val="24"/>
          <w:szCs w:val="24"/>
        </w:rPr>
        <w:t>Flask</w:t>
      </w:r>
      <w:r w:rsidRPr="7A28250D" w:rsidR="447AFF49">
        <w:rPr>
          <w:rFonts w:cs="Myriad Pro"/>
          <w:sz w:val="24"/>
          <w:szCs w:val="24"/>
        </w:rPr>
        <w:t xml:space="preserve"> si acompaniat </w:t>
      </w:r>
      <w:r w:rsidRPr="7A28250D" w:rsidR="26ED2978">
        <w:rPr>
          <w:rFonts w:cs="Myriad Pro"/>
          <w:sz w:val="24"/>
          <w:szCs w:val="24"/>
        </w:rPr>
        <w:t>in partea de back-</w:t>
      </w:r>
      <w:r w:rsidRPr="7A28250D" w:rsidR="26ED2978">
        <w:rPr>
          <w:rFonts w:cs="Myriad Pro"/>
          <w:sz w:val="24"/>
          <w:szCs w:val="24"/>
        </w:rPr>
        <w:t>end</w:t>
      </w:r>
      <w:r w:rsidRPr="7A28250D" w:rsidR="26ED2978">
        <w:rPr>
          <w:rFonts w:cs="Myriad Pro"/>
          <w:sz w:val="24"/>
          <w:szCs w:val="24"/>
        </w:rPr>
        <w:t xml:space="preserve"> de un server </w:t>
      </w:r>
      <w:r w:rsidRPr="7A28250D" w:rsidR="26ED2978">
        <w:rPr>
          <w:rFonts w:cs="Myriad Pro"/>
          <w:sz w:val="24"/>
          <w:szCs w:val="24"/>
        </w:rPr>
        <w:t>Nginx</w:t>
      </w:r>
      <w:r w:rsidRPr="7A28250D" w:rsidR="26ED2978">
        <w:rPr>
          <w:rFonts w:cs="Myriad Pro"/>
          <w:sz w:val="24"/>
          <w:szCs w:val="24"/>
        </w:rPr>
        <w:t xml:space="preserve"> ce asigura conexiunea criptata</w:t>
      </w:r>
      <w:r w:rsidRPr="7A28250D" w:rsidR="0E606D9E">
        <w:rPr>
          <w:rFonts w:cs="Myriad Pro"/>
          <w:sz w:val="24"/>
          <w:szCs w:val="24"/>
        </w:rPr>
        <w:t xml:space="preserve"> dintre sever si aplicație. De asemenea, </w:t>
      </w:r>
      <w:r w:rsidRPr="7A28250D" w:rsidR="43741D2F">
        <w:rPr>
          <w:rFonts w:cs="Myriad Pro"/>
          <w:sz w:val="24"/>
          <w:szCs w:val="24"/>
        </w:rPr>
        <w:t>aplicația</w:t>
      </w:r>
      <w:r w:rsidRPr="7A28250D" w:rsidR="3601A1C9">
        <w:rPr>
          <w:rFonts w:cs="Myriad Pro"/>
          <w:sz w:val="24"/>
          <w:szCs w:val="24"/>
        </w:rPr>
        <w:t xml:space="preserve"> are o </w:t>
      </w:r>
      <w:r w:rsidRPr="7A28250D" w:rsidR="44F31CAF">
        <w:rPr>
          <w:rFonts w:cs="Myriad Pro"/>
          <w:sz w:val="24"/>
          <w:szCs w:val="24"/>
        </w:rPr>
        <w:t>interfața</w:t>
      </w:r>
      <w:r w:rsidRPr="7A28250D" w:rsidR="3601A1C9">
        <w:rPr>
          <w:rFonts w:cs="Myriad Pro"/>
          <w:sz w:val="24"/>
          <w:szCs w:val="24"/>
        </w:rPr>
        <w:t xml:space="preserve"> profesionala dar si </w:t>
      </w:r>
      <w:r w:rsidRPr="7A28250D" w:rsidR="5784B00B">
        <w:rPr>
          <w:rFonts w:cs="Myriad Pro"/>
          <w:sz w:val="24"/>
          <w:szCs w:val="24"/>
        </w:rPr>
        <w:t>interactiva</w:t>
      </w:r>
      <w:r w:rsidRPr="7A28250D" w:rsidR="3601A1C9">
        <w:rPr>
          <w:rFonts w:cs="Myriad Pro"/>
          <w:sz w:val="24"/>
          <w:szCs w:val="24"/>
        </w:rPr>
        <w:t xml:space="preserve">, </w:t>
      </w:r>
      <w:r w:rsidRPr="7A28250D" w:rsidR="0A891DC8">
        <w:rPr>
          <w:rFonts w:cs="Myriad Pro"/>
          <w:sz w:val="24"/>
          <w:szCs w:val="24"/>
        </w:rPr>
        <w:t>având</w:t>
      </w:r>
      <w:r w:rsidRPr="7A28250D" w:rsidR="3601A1C9">
        <w:rPr>
          <w:rFonts w:cs="Myriad Pro"/>
          <w:sz w:val="24"/>
          <w:szCs w:val="24"/>
        </w:rPr>
        <w:t xml:space="preserve"> un buton de alegere a </w:t>
      </w:r>
      <w:r w:rsidRPr="7A28250D" w:rsidR="0E2EE269">
        <w:rPr>
          <w:rFonts w:cs="Myriad Pro"/>
          <w:sz w:val="24"/>
          <w:szCs w:val="24"/>
        </w:rPr>
        <w:t>hărților</w:t>
      </w:r>
      <w:r w:rsidRPr="7A28250D" w:rsidR="3601A1C9">
        <w:rPr>
          <w:rFonts w:cs="Myriad Pro"/>
          <w:sz w:val="24"/>
          <w:szCs w:val="24"/>
        </w:rPr>
        <w:t xml:space="preserve">(harta AI, </w:t>
      </w:r>
      <w:r w:rsidRPr="7A28250D" w:rsidR="5B3599BC">
        <w:rPr>
          <w:rFonts w:cs="Myriad Pro"/>
          <w:sz w:val="24"/>
          <w:szCs w:val="24"/>
        </w:rPr>
        <w:t xml:space="preserve">harta principala cu datele </w:t>
      </w:r>
      <w:r w:rsidRPr="7A28250D" w:rsidR="6B2452AA">
        <w:rPr>
          <w:rFonts w:cs="Myriad Pro"/>
          <w:sz w:val="24"/>
          <w:szCs w:val="24"/>
        </w:rPr>
        <w:t xml:space="preserve">oficiale dar si cele generate de Ai- folosind un sistem bazat pe </w:t>
      </w:r>
      <w:r w:rsidRPr="7A28250D" w:rsidR="6B2452AA">
        <w:rPr>
          <w:rFonts w:cs="Myriad Pro"/>
          <w:sz w:val="24"/>
          <w:szCs w:val="24"/>
        </w:rPr>
        <w:t>Random</w:t>
      </w:r>
      <w:r w:rsidRPr="7A28250D" w:rsidR="6B2452AA">
        <w:rPr>
          <w:rFonts w:cs="Myriad Pro"/>
          <w:sz w:val="24"/>
          <w:szCs w:val="24"/>
        </w:rPr>
        <w:t xml:space="preserve"> Forest </w:t>
      </w:r>
      <w:r w:rsidRPr="7A28250D" w:rsidR="6B2452AA">
        <w:rPr>
          <w:rFonts w:cs="Myriad Pro"/>
          <w:sz w:val="24"/>
          <w:szCs w:val="24"/>
        </w:rPr>
        <w:t>Classifier</w:t>
      </w:r>
      <w:r w:rsidRPr="7A28250D" w:rsidR="6B2452AA">
        <w:rPr>
          <w:rFonts w:cs="Myriad Pro"/>
          <w:sz w:val="24"/>
          <w:szCs w:val="24"/>
        </w:rPr>
        <w:t>), un buton de vizualizat caracteristicile</w:t>
      </w:r>
      <w:r w:rsidRPr="7A28250D" w:rsidR="28B7CC48">
        <w:rPr>
          <w:rFonts w:cs="Myriad Pro"/>
          <w:sz w:val="24"/>
          <w:szCs w:val="24"/>
        </w:rPr>
        <w:t>,</w:t>
      </w:r>
      <w:r w:rsidRPr="7A28250D" w:rsidR="4A7774E6">
        <w:rPr>
          <w:rFonts w:cs="Myriad Pro"/>
          <w:sz w:val="24"/>
          <w:szCs w:val="24"/>
        </w:rPr>
        <w:t xml:space="preserve"> </w:t>
      </w:r>
      <w:r w:rsidRPr="7A28250D" w:rsidR="28B7CC48">
        <w:rPr>
          <w:rFonts w:cs="Myriad Pro"/>
          <w:sz w:val="24"/>
          <w:szCs w:val="24"/>
        </w:rPr>
        <w:t>precu</w:t>
      </w:r>
      <w:r w:rsidRPr="7A28250D" w:rsidR="20BA5C3E">
        <w:rPr>
          <w:rFonts w:cs="Myriad Pro"/>
          <w:sz w:val="24"/>
          <w:szCs w:val="24"/>
        </w:rPr>
        <w:t>m</w:t>
      </w:r>
      <w:r w:rsidRPr="7A28250D" w:rsidR="28B7CC48">
        <w:rPr>
          <w:rFonts w:cs="Myriad Pro"/>
          <w:sz w:val="24"/>
          <w:szCs w:val="24"/>
        </w:rPr>
        <w:t xml:space="preserve"> NEWS,</w:t>
      </w:r>
      <w:r w:rsidRPr="7A28250D" w:rsidR="46881473">
        <w:rPr>
          <w:rFonts w:cs="Myriad Pro"/>
          <w:sz w:val="24"/>
          <w:szCs w:val="24"/>
        </w:rPr>
        <w:t xml:space="preserve"> </w:t>
      </w:r>
      <w:r w:rsidRPr="7A28250D" w:rsidR="28B7CC48">
        <w:rPr>
          <w:rFonts w:cs="Myriad Pro"/>
          <w:sz w:val="24"/>
          <w:szCs w:val="24"/>
        </w:rPr>
        <w:t>ABOUT,</w:t>
      </w:r>
      <w:r w:rsidRPr="7A28250D" w:rsidR="3524F3DF">
        <w:rPr>
          <w:rFonts w:cs="Myriad Pro"/>
          <w:sz w:val="24"/>
          <w:szCs w:val="24"/>
        </w:rPr>
        <w:t xml:space="preserve"> </w:t>
      </w:r>
      <w:r w:rsidRPr="7A28250D" w:rsidR="28B7CC48">
        <w:rPr>
          <w:rFonts w:cs="Myriad Pro"/>
          <w:sz w:val="24"/>
          <w:szCs w:val="24"/>
        </w:rPr>
        <w:t xml:space="preserve">CONTACT dar si cel de statistici care arata </w:t>
      </w:r>
      <w:r w:rsidRPr="7A28250D" w:rsidR="26E66A7F">
        <w:rPr>
          <w:rFonts w:cs="Myriad Pro"/>
          <w:sz w:val="24"/>
          <w:szCs w:val="24"/>
        </w:rPr>
        <w:t>schimbarea</w:t>
      </w:r>
      <w:r w:rsidRPr="7A28250D" w:rsidR="28B7CC48">
        <w:rPr>
          <w:rFonts w:cs="Myriad Pro"/>
          <w:sz w:val="24"/>
          <w:szCs w:val="24"/>
        </w:rPr>
        <w:t xml:space="preserve"> fixa sau dinamica a datelor folosita de </w:t>
      </w:r>
      <w:r w:rsidRPr="7A28250D" w:rsidR="449EE9A6">
        <w:rPr>
          <w:rFonts w:cs="Myriad Pro"/>
          <w:sz w:val="24"/>
          <w:szCs w:val="24"/>
        </w:rPr>
        <w:t>hărți</w:t>
      </w:r>
      <w:r w:rsidRPr="7A28250D" w:rsidR="28B7CC48">
        <w:rPr>
          <w:rFonts w:cs="Myriad Pro"/>
          <w:sz w:val="24"/>
          <w:szCs w:val="24"/>
        </w:rPr>
        <w:t xml:space="preserve"> </w:t>
      </w:r>
      <w:r w:rsidRPr="7A28250D" w:rsidR="316E3DCC">
        <w:rPr>
          <w:rFonts w:cs="Myriad Pro"/>
          <w:sz w:val="24"/>
          <w:szCs w:val="24"/>
        </w:rPr>
        <w:t>dar</w:t>
      </w:r>
      <w:r w:rsidRPr="7A28250D" w:rsidR="28B7CC48">
        <w:rPr>
          <w:rFonts w:cs="Myriad Pro"/>
          <w:sz w:val="24"/>
          <w:szCs w:val="24"/>
        </w:rPr>
        <w:t xml:space="preserve"> si alte date ale serverului.</w:t>
      </w:r>
    </w:p>
    <w:p w:rsidR="08A8D705" w:rsidP="7A28250D" w:rsidRDefault="08A8D705" w14:paraId="1A4597C3" w14:textId="20C1CE35">
      <w:pPr>
        <w:widowControl w:val="0"/>
        <w:spacing w:after="0" w:line="240" w:lineRule="auto"/>
        <w:ind w:left="360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>1.2 Descrierea pie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ei (a clien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ilor)</w:t>
      </w:r>
      <w:r w:rsidRPr="7A28250D" w:rsidR="7C35758A">
        <w:rPr>
          <w:rFonts w:cs="Myriad Pro"/>
          <w:sz w:val="24"/>
          <w:szCs w:val="24"/>
        </w:rPr>
        <w:t xml:space="preserve">: </w:t>
      </w:r>
    </w:p>
    <w:p w:rsidR="68895EB9" w:rsidP="7A28250D" w:rsidRDefault="68895EB9" w14:paraId="66E5942C" w14:textId="546E3AF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cs="Myriad Pro"/>
          <w:sz w:val="22"/>
          <w:szCs w:val="22"/>
        </w:rPr>
      </w:pPr>
      <w:r w:rsidRPr="7A28250D" w:rsidR="68895EB9">
        <w:rPr>
          <w:rFonts w:cs="Myriad Pro"/>
          <w:sz w:val="24"/>
          <w:szCs w:val="24"/>
        </w:rPr>
        <w:t>Aplicația</w:t>
      </w:r>
      <w:r w:rsidRPr="7A28250D" w:rsidR="7C35758A">
        <w:rPr>
          <w:rFonts w:cs="Myriad Pro"/>
          <w:sz w:val="24"/>
          <w:szCs w:val="24"/>
        </w:rPr>
        <w:t xml:space="preserve"> va </w:t>
      </w:r>
      <w:r w:rsidRPr="7A28250D" w:rsidR="7277FD1D">
        <w:rPr>
          <w:rFonts w:cs="Myriad Pro"/>
          <w:sz w:val="24"/>
          <w:szCs w:val="24"/>
        </w:rPr>
        <w:t>ținti</w:t>
      </w:r>
      <w:r w:rsidRPr="7A28250D" w:rsidR="7C35758A">
        <w:rPr>
          <w:rFonts w:cs="Myriad Pro"/>
          <w:sz w:val="24"/>
          <w:szCs w:val="24"/>
        </w:rPr>
        <w:t xml:space="preserve"> in special </w:t>
      </w:r>
      <w:r w:rsidRPr="7A28250D" w:rsidR="7AF0063F">
        <w:rPr>
          <w:rFonts w:cs="Myriad Pro"/>
          <w:sz w:val="24"/>
          <w:szCs w:val="24"/>
        </w:rPr>
        <w:t>asociațiile</w:t>
      </w:r>
      <w:r w:rsidRPr="7A28250D" w:rsidR="600C2273">
        <w:rPr>
          <w:rFonts w:cs="Myriad Pro"/>
          <w:sz w:val="24"/>
          <w:szCs w:val="24"/>
        </w:rPr>
        <w:t xml:space="preserve"> si </w:t>
      </w:r>
      <w:r w:rsidRPr="7A28250D" w:rsidR="72A46E11">
        <w:rPr>
          <w:rFonts w:cs="Myriad Pro"/>
          <w:sz w:val="24"/>
          <w:szCs w:val="24"/>
        </w:rPr>
        <w:t>instituțiile</w:t>
      </w:r>
      <w:r w:rsidRPr="7A28250D" w:rsidR="600C2273">
        <w:rPr>
          <w:rFonts w:cs="Myriad Pro"/>
          <w:sz w:val="24"/>
          <w:szCs w:val="24"/>
        </w:rPr>
        <w:t xml:space="preserve"> guvernamentale, dar si sistemele juridice de peste tot din lume. Acestea pot </w:t>
      </w:r>
      <w:r w:rsidRPr="7A28250D" w:rsidR="2660CEB0">
        <w:rPr>
          <w:rFonts w:cs="Myriad Pro"/>
          <w:sz w:val="24"/>
          <w:szCs w:val="24"/>
        </w:rPr>
        <w:t>cumpăra</w:t>
      </w:r>
      <w:r w:rsidRPr="7A28250D" w:rsidR="600C2273">
        <w:rPr>
          <w:rFonts w:cs="Myriad Pro"/>
          <w:sz w:val="24"/>
          <w:szCs w:val="24"/>
        </w:rPr>
        <w:t xml:space="preserve"> </w:t>
      </w:r>
      <w:r w:rsidRPr="7A28250D" w:rsidR="4A2F5BC7">
        <w:rPr>
          <w:rFonts w:cs="Myriad Pro"/>
          <w:sz w:val="24"/>
          <w:szCs w:val="24"/>
        </w:rPr>
        <w:t>licența</w:t>
      </w:r>
      <w:r w:rsidRPr="7A28250D" w:rsidR="600C2273">
        <w:rPr>
          <w:rFonts w:cs="Myriad Pro"/>
          <w:sz w:val="24"/>
          <w:szCs w:val="24"/>
        </w:rPr>
        <w:t xml:space="preserve"> de utiliza software-</w:t>
      </w:r>
      <w:r w:rsidRPr="7A28250D" w:rsidR="600C2273">
        <w:rPr>
          <w:rFonts w:cs="Myriad Pro"/>
          <w:sz w:val="24"/>
          <w:szCs w:val="24"/>
        </w:rPr>
        <w:t>ul</w:t>
      </w:r>
      <w:r w:rsidRPr="7A28250D" w:rsidR="600C2273">
        <w:rPr>
          <w:rFonts w:cs="Myriad Pro"/>
          <w:sz w:val="24"/>
          <w:szCs w:val="24"/>
        </w:rPr>
        <w:t xml:space="preserve"> pe baza </w:t>
      </w:r>
      <w:r w:rsidRPr="7A28250D" w:rsidR="5347E231">
        <w:rPr>
          <w:rFonts w:cs="Myriad Pro"/>
          <w:sz w:val="24"/>
          <w:szCs w:val="24"/>
        </w:rPr>
        <w:t>căruia</w:t>
      </w:r>
      <w:r w:rsidRPr="7A28250D" w:rsidR="600C2273">
        <w:rPr>
          <w:rFonts w:cs="Myriad Pro"/>
          <w:sz w:val="24"/>
          <w:szCs w:val="24"/>
        </w:rPr>
        <w:t xml:space="preserve"> </w:t>
      </w:r>
      <w:r w:rsidRPr="7A28250D" w:rsidR="2328262D">
        <w:rPr>
          <w:rFonts w:cs="Myriad Pro"/>
          <w:sz w:val="24"/>
          <w:szCs w:val="24"/>
        </w:rPr>
        <w:t>funcționează</w:t>
      </w:r>
      <w:r w:rsidRPr="7A28250D" w:rsidR="600C2273">
        <w:rPr>
          <w:rFonts w:cs="Myriad Pro"/>
          <w:sz w:val="24"/>
          <w:szCs w:val="24"/>
        </w:rPr>
        <w:t xml:space="preserve"> </w:t>
      </w:r>
      <w:r w:rsidRPr="7A28250D" w:rsidR="696176E5">
        <w:rPr>
          <w:rFonts w:cs="Myriad Pro"/>
          <w:sz w:val="24"/>
          <w:szCs w:val="24"/>
        </w:rPr>
        <w:t>hărțile</w:t>
      </w:r>
      <w:r w:rsidRPr="7A28250D" w:rsidR="252C9A79">
        <w:rPr>
          <w:rFonts w:cs="Myriad Pro"/>
          <w:sz w:val="24"/>
          <w:szCs w:val="24"/>
        </w:rPr>
        <w:t xml:space="preserve"> si sa-l modifice in propriile scopuri, </w:t>
      </w:r>
      <w:r w:rsidRPr="7A28250D" w:rsidR="6746F144">
        <w:rPr>
          <w:rFonts w:cs="Myriad Pro"/>
          <w:sz w:val="24"/>
          <w:szCs w:val="24"/>
        </w:rPr>
        <w:t>fiind</w:t>
      </w:r>
      <w:r w:rsidRPr="7A28250D" w:rsidR="252C9A79">
        <w:rPr>
          <w:rFonts w:cs="Myriad Pro"/>
          <w:sz w:val="24"/>
          <w:szCs w:val="24"/>
        </w:rPr>
        <w:t xml:space="preserve"> foarte maleabil si </w:t>
      </w:r>
      <w:r w:rsidRPr="7A28250D" w:rsidR="60410376">
        <w:rPr>
          <w:rFonts w:cs="Myriad Pro"/>
          <w:sz w:val="24"/>
          <w:szCs w:val="24"/>
        </w:rPr>
        <w:t xml:space="preserve">scalabil. Acestea pot vedea riscul de incendii pentru punctele lor de </w:t>
      </w:r>
      <w:r w:rsidRPr="7A28250D" w:rsidR="22EA04C8">
        <w:rPr>
          <w:rFonts w:cs="Myriad Pro"/>
          <w:sz w:val="24"/>
          <w:szCs w:val="24"/>
        </w:rPr>
        <w:t>interes</w:t>
      </w:r>
      <w:r w:rsidRPr="7A28250D" w:rsidR="60410376">
        <w:rPr>
          <w:rFonts w:cs="Myriad Pro"/>
          <w:sz w:val="24"/>
          <w:szCs w:val="24"/>
        </w:rPr>
        <w:t xml:space="preserve"> , deoarece </w:t>
      </w:r>
      <w:r w:rsidRPr="7A28250D" w:rsidR="1CD1F9A7">
        <w:rPr>
          <w:rFonts w:cs="Myriad Pro"/>
          <w:sz w:val="24"/>
          <w:szCs w:val="24"/>
        </w:rPr>
        <w:t>oferă</w:t>
      </w:r>
      <w:r w:rsidRPr="7A28250D" w:rsidR="60410376">
        <w:rPr>
          <w:rFonts w:cs="Myriad Pro"/>
          <w:sz w:val="24"/>
          <w:szCs w:val="24"/>
        </w:rPr>
        <w:t xml:space="preserve"> si o bara de </w:t>
      </w:r>
      <w:r w:rsidRPr="7A28250D" w:rsidR="49C6ADA5">
        <w:rPr>
          <w:rFonts w:cs="Myriad Pro"/>
          <w:sz w:val="24"/>
          <w:szCs w:val="24"/>
        </w:rPr>
        <w:t>căutare</w:t>
      </w:r>
      <w:r w:rsidRPr="7A28250D" w:rsidR="60410376">
        <w:rPr>
          <w:rFonts w:cs="Myriad Pro"/>
          <w:sz w:val="24"/>
          <w:szCs w:val="24"/>
        </w:rPr>
        <w:t xml:space="preserve"> care arata direct zona </w:t>
      </w:r>
      <w:r w:rsidRPr="7A28250D" w:rsidR="044FB60D">
        <w:rPr>
          <w:rFonts w:cs="Myriad Pro"/>
          <w:sz w:val="24"/>
          <w:szCs w:val="24"/>
        </w:rPr>
        <w:t>corespunzătoare</w:t>
      </w:r>
      <w:r w:rsidRPr="7A28250D" w:rsidR="60410376">
        <w:rPr>
          <w:rFonts w:cs="Myriad Pro"/>
          <w:sz w:val="24"/>
          <w:szCs w:val="24"/>
        </w:rPr>
        <w:t xml:space="preserve"> denumirii </w:t>
      </w:r>
      <w:r w:rsidRPr="7A28250D" w:rsidR="4C8A496B">
        <w:rPr>
          <w:rFonts w:cs="Myriad Pro"/>
          <w:sz w:val="24"/>
          <w:szCs w:val="24"/>
        </w:rPr>
        <w:t>aferente</w:t>
      </w:r>
      <w:r w:rsidRPr="7A28250D" w:rsidR="60410376">
        <w:rPr>
          <w:rFonts w:cs="Myriad Pro"/>
          <w:sz w:val="24"/>
          <w:szCs w:val="24"/>
        </w:rPr>
        <w:t xml:space="preserve"> din baza de </w:t>
      </w:r>
      <w:r w:rsidRPr="7A28250D" w:rsidR="422F0485">
        <w:rPr>
          <w:rFonts w:cs="Myriad Pro"/>
          <w:sz w:val="24"/>
          <w:szCs w:val="24"/>
        </w:rPr>
        <w:t>date.</w:t>
      </w:r>
    </w:p>
    <w:p w:rsidR="422F0485" w:rsidP="7A28250D" w:rsidRDefault="422F0485" w14:paraId="17189155" w14:textId="050A182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cs="Myriad Pro"/>
          <w:sz w:val="22"/>
          <w:szCs w:val="22"/>
        </w:rPr>
      </w:pPr>
      <w:r w:rsidRPr="7A28250D" w:rsidR="422F0485">
        <w:rPr>
          <w:rFonts w:cs="Myriad Pro"/>
          <w:sz w:val="24"/>
          <w:szCs w:val="24"/>
        </w:rPr>
        <w:t xml:space="preserve">Clientela poate fi </w:t>
      </w:r>
      <w:r w:rsidRPr="7A28250D" w:rsidR="341C8935">
        <w:rPr>
          <w:rFonts w:cs="Myriad Pro"/>
          <w:sz w:val="24"/>
          <w:szCs w:val="24"/>
        </w:rPr>
        <w:t>influențata</w:t>
      </w:r>
      <w:r w:rsidRPr="7A28250D" w:rsidR="422F0485">
        <w:rPr>
          <w:rFonts w:cs="Myriad Pro"/>
          <w:sz w:val="24"/>
          <w:szCs w:val="24"/>
        </w:rPr>
        <w:t xml:space="preserve"> si de promovarea produsului si a beneficiilor sale de </w:t>
      </w:r>
      <w:r w:rsidRPr="7A28250D" w:rsidR="62FBA967">
        <w:rPr>
          <w:rFonts w:cs="Myriad Pro"/>
          <w:sz w:val="24"/>
          <w:szCs w:val="24"/>
        </w:rPr>
        <w:t>către</w:t>
      </w:r>
      <w:r w:rsidRPr="7A28250D" w:rsidR="422F0485">
        <w:rPr>
          <w:rFonts w:cs="Myriad Pro"/>
          <w:sz w:val="24"/>
          <w:szCs w:val="24"/>
        </w:rPr>
        <w:t xml:space="preserve"> companiile ce </w:t>
      </w:r>
      <w:r w:rsidRPr="7A28250D" w:rsidR="548018DF">
        <w:rPr>
          <w:rFonts w:cs="Myriad Pro"/>
          <w:sz w:val="24"/>
          <w:szCs w:val="24"/>
        </w:rPr>
        <w:t>țin</w:t>
      </w:r>
      <w:r w:rsidRPr="7A28250D" w:rsidR="422F0485">
        <w:rPr>
          <w:rFonts w:cs="Myriad Pro"/>
          <w:sz w:val="24"/>
          <w:szCs w:val="24"/>
        </w:rPr>
        <w:t xml:space="preserve"> de stat</w:t>
      </w:r>
      <w:r w:rsidRPr="7A28250D" w:rsidR="2E3F71A9">
        <w:rPr>
          <w:rFonts w:cs="Myriad Pro"/>
          <w:sz w:val="24"/>
          <w:szCs w:val="24"/>
        </w:rPr>
        <w:t xml:space="preserve">, iar alte firme pot </w:t>
      </w:r>
      <w:r w:rsidRPr="7A28250D" w:rsidR="08F371CC">
        <w:rPr>
          <w:rFonts w:cs="Myriad Pro"/>
          <w:sz w:val="24"/>
          <w:szCs w:val="24"/>
        </w:rPr>
        <w:t>înțelege</w:t>
      </w:r>
      <w:r w:rsidRPr="7A28250D" w:rsidR="2E3F71A9">
        <w:rPr>
          <w:rFonts w:cs="Myriad Pro"/>
          <w:sz w:val="24"/>
          <w:szCs w:val="24"/>
        </w:rPr>
        <w:t xml:space="preserve"> </w:t>
      </w:r>
      <w:r w:rsidRPr="7A28250D" w:rsidR="02880285">
        <w:rPr>
          <w:rFonts w:cs="Myriad Pro"/>
          <w:sz w:val="24"/>
          <w:szCs w:val="24"/>
        </w:rPr>
        <w:t>cați</w:t>
      </w:r>
      <w:r w:rsidRPr="7A28250D" w:rsidR="2E3F71A9">
        <w:rPr>
          <w:rFonts w:cs="Myriad Pro"/>
          <w:sz w:val="24"/>
          <w:szCs w:val="24"/>
        </w:rPr>
        <w:t xml:space="preserve"> bani si </w:t>
      </w:r>
      <w:r w:rsidRPr="7A28250D" w:rsidR="5798B1D9">
        <w:rPr>
          <w:rFonts w:cs="Myriad Pro"/>
          <w:sz w:val="24"/>
          <w:szCs w:val="24"/>
        </w:rPr>
        <w:t>resurse</w:t>
      </w:r>
      <w:r w:rsidRPr="7A28250D" w:rsidR="2E3F71A9">
        <w:rPr>
          <w:rFonts w:cs="Myriad Pro"/>
          <w:sz w:val="24"/>
          <w:szCs w:val="24"/>
        </w:rPr>
        <w:t xml:space="preserve"> ar putea salva daca investesc in prevenirea </w:t>
      </w:r>
      <w:r w:rsidRPr="7A28250D" w:rsidR="68849AA5">
        <w:rPr>
          <w:rFonts w:cs="Myriad Pro"/>
          <w:sz w:val="24"/>
          <w:szCs w:val="24"/>
        </w:rPr>
        <w:t>calamitaților</w:t>
      </w:r>
      <w:r w:rsidRPr="7A28250D" w:rsidR="2E3F71A9">
        <w:rPr>
          <w:rFonts w:cs="Myriad Pro"/>
          <w:sz w:val="24"/>
          <w:szCs w:val="24"/>
        </w:rPr>
        <w:t xml:space="preserve"> </w:t>
      </w:r>
      <w:r w:rsidRPr="7A28250D" w:rsidR="316E90DF">
        <w:rPr>
          <w:rFonts w:cs="Myriad Pro"/>
          <w:sz w:val="24"/>
          <w:szCs w:val="24"/>
        </w:rPr>
        <w:t>utilizând</w:t>
      </w:r>
      <w:r w:rsidRPr="7A28250D" w:rsidR="2E3F71A9">
        <w:rPr>
          <w:rFonts w:cs="Myriad Pro"/>
          <w:sz w:val="24"/>
          <w:szCs w:val="24"/>
        </w:rPr>
        <w:t xml:space="preserve"> </w:t>
      </w:r>
      <w:r w:rsidRPr="7A28250D" w:rsidR="373275A2">
        <w:rPr>
          <w:rFonts w:cs="Myriad Pro"/>
          <w:sz w:val="24"/>
          <w:szCs w:val="24"/>
        </w:rPr>
        <w:t>aplicația</w:t>
      </w:r>
      <w:r w:rsidRPr="7A28250D" w:rsidR="2E3F71A9">
        <w:rPr>
          <w:rFonts w:cs="Myriad Pro"/>
          <w:sz w:val="24"/>
          <w:szCs w:val="24"/>
        </w:rPr>
        <w:t xml:space="preserve"> a</w:t>
      </w:r>
      <w:r w:rsidRPr="7A28250D" w:rsidR="6BF57453">
        <w:rPr>
          <w:rFonts w:cs="Myriad Pro"/>
          <w:sz w:val="24"/>
          <w:szCs w:val="24"/>
        </w:rPr>
        <w:t>ceast</w:t>
      </w:r>
      <w:r w:rsidRPr="7A28250D" w:rsidR="2E3F71A9">
        <w:rPr>
          <w:rFonts w:cs="Myriad Pro"/>
          <w:sz w:val="24"/>
          <w:szCs w:val="24"/>
        </w:rPr>
        <w:t>a</w:t>
      </w:r>
      <w:r w:rsidRPr="7A28250D" w:rsidR="4FA67F93">
        <w:rPr>
          <w:rFonts w:cs="Myriad Pro"/>
          <w:sz w:val="24"/>
          <w:szCs w:val="24"/>
        </w:rPr>
        <w:t>.</w:t>
      </w:r>
    </w:p>
    <w:p w:rsidR="4FA67F93" w:rsidP="7A28250D" w:rsidRDefault="4FA67F93" w14:paraId="75F2A85E" w14:textId="397D25C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cs="Myriad Pro"/>
          <w:sz w:val="22"/>
          <w:szCs w:val="22"/>
        </w:rPr>
      </w:pPr>
      <w:r w:rsidRPr="7A28250D" w:rsidR="4FA67F93">
        <w:rPr>
          <w:rFonts w:cs="Myriad Pro"/>
          <w:sz w:val="24"/>
          <w:szCs w:val="24"/>
        </w:rPr>
        <w:t xml:space="preserve">De asemenea, </w:t>
      </w:r>
      <w:r w:rsidRPr="7A28250D" w:rsidR="71CC7210">
        <w:rPr>
          <w:rFonts w:cs="Myriad Pro"/>
          <w:sz w:val="24"/>
          <w:szCs w:val="24"/>
        </w:rPr>
        <w:t>clienții</w:t>
      </w:r>
      <w:r w:rsidRPr="7A28250D" w:rsidR="4FA67F93">
        <w:rPr>
          <w:rFonts w:cs="Myriad Pro"/>
          <w:sz w:val="24"/>
          <w:szCs w:val="24"/>
        </w:rPr>
        <w:t xml:space="preserve"> pot fi </w:t>
      </w:r>
      <w:r w:rsidRPr="7A28250D" w:rsidR="52E985AF">
        <w:rPr>
          <w:rFonts w:cs="Myriad Pro"/>
          <w:sz w:val="24"/>
          <w:szCs w:val="24"/>
        </w:rPr>
        <w:t>influențați</w:t>
      </w:r>
      <w:r w:rsidRPr="7A28250D" w:rsidR="4FA67F93">
        <w:rPr>
          <w:rFonts w:cs="Myriad Pro"/>
          <w:sz w:val="24"/>
          <w:szCs w:val="24"/>
        </w:rPr>
        <w:t xml:space="preserve"> sa cumpere </w:t>
      </w:r>
      <w:r w:rsidRPr="7A28250D" w:rsidR="54ECFE4A">
        <w:rPr>
          <w:rFonts w:cs="Myriad Pro"/>
          <w:sz w:val="24"/>
          <w:szCs w:val="24"/>
        </w:rPr>
        <w:t>produsul</w:t>
      </w:r>
      <w:r w:rsidRPr="7A28250D" w:rsidR="4FA67F93">
        <w:rPr>
          <w:rFonts w:cs="Myriad Pro"/>
          <w:sz w:val="24"/>
          <w:szCs w:val="24"/>
        </w:rPr>
        <w:t xml:space="preserve"> meu </w:t>
      </w:r>
      <w:r w:rsidRPr="7A28250D" w:rsidR="5C297411">
        <w:rPr>
          <w:rFonts w:cs="Myriad Pro"/>
          <w:sz w:val="24"/>
          <w:szCs w:val="24"/>
        </w:rPr>
        <w:t>întrucât</w:t>
      </w:r>
      <w:r w:rsidRPr="7A28250D" w:rsidR="4FA67F93">
        <w:rPr>
          <w:rFonts w:cs="Myriad Pro"/>
          <w:sz w:val="24"/>
          <w:szCs w:val="24"/>
        </w:rPr>
        <w:t xml:space="preserve"> este printre putinele afaceri ce </w:t>
      </w:r>
      <w:r w:rsidRPr="7A28250D" w:rsidR="6DECD673">
        <w:rPr>
          <w:rFonts w:cs="Myriad Pro"/>
          <w:sz w:val="24"/>
          <w:szCs w:val="24"/>
        </w:rPr>
        <w:t>implementează</w:t>
      </w:r>
      <w:r w:rsidRPr="7A28250D" w:rsidR="4FA67F93">
        <w:rPr>
          <w:rFonts w:cs="Myriad Pro"/>
          <w:sz w:val="24"/>
          <w:szCs w:val="24"/>
        </w:rPr>
        <w:t xml:space="preserve"> astfel de idee, iar contextul social s</w:t>
      </w:r>
      <w:r w:rsidRPr="7A28250D" w:rsidR="4D9ECF26">
        <w:rPr>
          <w:rFonts w:cs="Myriad Pro"/>
          <w:sz w:val="24"/>
          <w:szCs w:val="24"/>
        </w:rPr>
        <w:t xml:space="preserve">i politic actual, cu </w:t>
      </w:r>
      <w:r w:rsidRPr="7A28250D" w:rsidR="1B54BA27">
        <w:rPr>
          <w:rFonts w:cs="Myriad Pro"/>
          <w:sz w:val="24"/>
          <w:szCs w:val="24"/>
        </w:rPr>
        <w:t>multe</w:t>
      </w:r>
      <w:r w:rsidRPr="7A28250D" w:rsidR="4D9ECF26">
        <w:rPr>
          <w:rFonts w:cs="Myriad Pro"/>
          <w:sz w:val="24"/>
          <w:szCs w:val="24"/>
        </w:rPr>
        <w:t xml:space="preserve"> </w:t>
      </w:r>
      <w:r w:rsidRPr="7A28250D" w:rsidR="5B13443C">
        <w:rPr>
          <w:rFonts w:cs="Myriad Pro"/>
          <w:sz w:val="24"/>
          <w:szCs w:val="24"/>
        </w:rPr>
        <w:t>războaie</w:t>
      </w:r>
      <w:r w:rsidRPr="7A28250D" w:rsidR="4D9ECF26">
        <w:rPr>
          <w:rFonts w:cs="Myriad Pro"/>
          <w:sz w:val="24"/>
          <w:szCs w:val="24"/>
        </w:rPr>
        <w:t xml:space="preserve">, </w:t>
      </w:r>
      <w:r w:rsidRPr="7A28250D" w:rsidR="6CCA1059">
        <w:rPr>
          <w:rFonts w:cs="Myriad Pro"/>
          <w:sz w:val="24"/>
          <w:szCs w:val="24"/>
        </w:rPr>
        <w:t>poluare, dar</w:t>
      </w:r>
      <w:r w:rsidRPr="7A28250D" w:rsidR="4D9ECF26">
        <w:rPr>
          <w:rFonts w:cs="Myriad Pro"/>
          <w:sz w:val="24"/>
          <w:szCs w:val="24"/>
        </w:rPr>
        <w:t xml:space="preserve"> si pentru </w:t>
      </w:r>
      <w:r w:rsidRPr="7A28250D" w:rsidR="4D9ECF26">
        <w:rPr>
          <w:rFonts w:cs="Myriad Pro"/>
          <w:sz w:val="24"/>
          <w:szCs w:val="24"/>
        </w:rPr>
        <w:t>prevenirea</w:t>
      </w:r>
      <w:r w:rsidRPr="7A28250D" w:rsidR="4D9ECF26">
        <w:rPr>
          <w:rFonts w:cs="Myriad Pro"/>
          <w:sz w:val="24"/>
          <w:szCs w:val="24"/>
        </w:rPr>
        <w:t xml:space="preserve"> unei </w:t>
      </w:r>
      <w:r w:rsidRPr="7A28250D" w:rsidR="4CF3B433">
        <w:rPr>
          <w:rFonts w:cs="Myriad Pro"/>
          <w:sz w:val="24"/>
          <w:szCs w:val="24"/>
        </w:rPr>
        <w:t>calamitați</w:t>
      </w:r>
      <w:r w:rsidRPr="7A28250D" w:rsidR="4D9ECF26">
        <w:rPr>
          <w:rFonts w:cs="Myriad Pro"/>
          <w:sz w:val="24"/>
          <w:szCs w:val="24"/>
        </w:rPr>
        <w:t xml:space="preserve"> </w:t>
      </w:r>
      <w:r w:rsidRPr="7A28250D" w:rsidR="53052715">
        <w:rPr>
          <w:rFonts w:cs="Myriad Pro"/>
          <w:sz w:val="24"/>
          <w:szCs w:val="24"/>
        </w:rPr>
        <w:t>neprevăzute</w:t>
      </w:r>
      <w:r w:rsidRPr="7A28250D" w:rsidR="4D9ECF26">
        <w:rPr>
          <w:rFonts w:cs="Myriad Pro"/>
          <w:sz w:val="24"/>
          <w:szCs w:val="24"/>
        </w:rPr>
        <w:t xml:space="preserve">, </w:t>
      </w:r>
      <w:r w:rsidRPr="7A28250D" w:rsidR="4D9ECF26">
        <w:rPr>
          <w:rFonts w:cs="Myriad Pro"/>
          <w:sz w:val="24"/>
          <w:szCs w:val="24"/>
        </w:rPr>
        <w:t>FireHouseRomania</w:t>
      </w:r>
      <w:r w:rsidRPr="7A28250D" w:rsidR="4D9ECF26">
        <w:rPr>
          <w:rFonts w:cs="Myriad Pro"/>
          <w:sz w:val="24"/>
          <w:szCs w:val="24"/>
        </w:rPr>
        <w:t xml:space="preserve"> </w:t>
      </w:r>
      <w:r w:rsidRPr="7A28250D" w:rsidR="27C448C2">
        <w:rPr>
          <w:rFonts w:cs="Myriad Pro"/>
          <w:sz w:val="24"/>
          <w:szCs w:val="24"/>
        </w:rPr>
        <w:t>oferă</w:t>
      </w:r>
      <w:r w:rsidRPr="7A28250D" w:rsidR="4D9ECF26">
        <w:rPr>
          <w:rFonts w:cs="Myriad Pro"/>
          <w:sz w:val="24"/>
          <w:szCs w:val="24"/>
        </w:rPr>
        <w:t xml:space="preserve"> o </w:t>
      </w:r>
      <w:r w:rsidRPr="7A28250D" w:rsidR="7F94AB28">
        <w:rPr>
          <w:rFonts w:cs="Myriad Pro"/>
          <w:sz w:val="24"/>
          <w:szCs w:val="24"/>
        </w:rPr>
        <w:t>soluție</w:t>
      </w:r>
      <w:r w:rsidRPr="7A28250D" w:rsidR="4D9ECF26">
        <w:rPr>
          <w:rFonts w:cs="Myriad Pro"/>
          <w:sz w:val="24"/>
          <w:szCs w:val="24"/>
        </w:rPr>
        <w:t xml:space="preserve"> </w:t>
      </w:r>
      <w:r w:rsidRPr="7A28250D" w:rsidR="4B33129E">
        <w:rPr>
          <w:rFonts w:cs="Myriad Pro"/>
          <w:sz w:val="24"/>
          <w:szCs w:val="24"/>
        </w:rPr>
        <w:t>eficienta pentru prevenirea incendiilor forestiere.</w:t>
      </w:r>
    </w:p>
    <w:p w:rsidRPr="009316EC" w:rsidR="006A75F3" w:rsidP="7A28250D" w:rsidRDefault="006A75F3" w14:paraId="0C179B0F" w14:textId="5D971C9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 xml:space="preserve">1.3 Scopul </w:t>
      </w:r>
      <w:r w:rsidRPr="7A28250D" w:rsidR="19CECC99">
        <w:rPr>
          <w:rFonts w:cs="Myriad Pro"/>
          <w:sz w:val="24"/>
          <w:szCs w:val="24"/>
        </w:rPr>
        <w:t>afacerii: Aplicația</w:t>
      </w:r>
      <w:r w:rsidRPr="7A28250D" w:rsidR="3728AF60">
        <w:rPr>
          <w:rFonts w:cs="Myriad Pro"/>
          <w:sz w:val="24"/>
          <w:szCs w:val="24"/>
        </w:rPr>
        <w:t xml:space="preserve"> </w:t>
      </w:r>
      <w:r w:rsidRPr="7A28250D" w:rsidR="3728AF60">
        <w:rPr>
          <w:rFonts w:cs="Myriad Pro"/>
          <w:sz w:val="24"/>
          <w:szCs w:val="24"/>
        </w:rPr>
        <w:t>FireHouseRomania</w:t>
      </w:r>
      <w:r w:rsidRPr="7A28250D" w:rsidR="3728AF60">
        <w:rPr>
          <w:rFonts w:cs="Myriad Pro"/>
          <w:sz w:val="24"/>
          <w:szCs w:val="24"/>
        </w:rPr>
        <w:t xml:space="preserve"> are rolul de permite firmelor interesate sa </w:t>
      </w:r>
      <w:r w:rsidRPr="7A28250D" w:rsidR="0C0A26C7">
        <w:rPr>
          <w:rFonts w:cs="Myriad Pro"/>
          <w:sz w:val="24"/>
          <w:szCs w:val="24"/>
        </w:rPr>
        <w:t>acceseze</w:t>
      </w:r>
      <w:r w:rsidRPr="7A28250D" w:rsidR="3728AF60">
        <w:rPr>
          <w:rFonts w:cs="Myriad Pro"/>
          <w:sz w:val="24"/>
          <w:szCs w:val="24"/>
        </w:rPr>
        <w:t xml:space="preserve"> un </w:t>
      </w:r>
      <w:r w:rsidRPr="7A28250D" w:rsidR="7C18950B">
        <w:rPr>
          <w:rFonts w:cs="Myriad Pro"/>
          <w:sz w:val="24"/>
          <w:szCs w:val="24"/>
        </w:rPr>
        <w:t>mediu</w:t>
      </w:r>
      <w:r w:rsidRPr="7A28250D" w:rsidR="3728AF60">
        <w:rPr>
          <w:rFonts w:cs="Myriad Pro"/>
          <w:sz w:val="24"/>
          <w:szCs w:val="24"/>
        </w:rPr>
        <w:t xml:space="preserve"> dedicat si </w:t>
      </w:r>
      <w:r w:rsidRPr="7A28250D" w:rsidR="4AE5BA0C">
        <w:rPr>
          <w:rFonts w:cs="Myriad Pro"/>
          <w:sz w:val="24"/>
          <w:szCs w:val="24"/>
        </w:rPr>
        <w:t>ușor</w:t>
      </w:r>
      <w:r w:rsidRPr="7A28250D" w:rsidR="439E69B6">
        <w:rPr>
          <w:rFonts w:cs="Myriad Pro"/>
          <w:sz w:val="24"/>
          <w:szCs w:val="24"/>
        </w:rPr>
        <w:t xml:space="preserve"> de accesat si dezvoltat in ceea ce </w:t>
      </w:r>
      <w:r w:rsidRPr="7A28250D" w:rsidR="042E4E5A">
        <w:rPr>
          <w:rFonts w:cs="Myriad Pro"/>
          <w:sz w:val="24"/>
          <w:szCs w:val="24"/>
        </w:rPr>
        <w:t>privește</w:t>
      </w:r>
      <w:r w:rsidRPr="7A28250D" w:rsidR="439E69B6">
        <w:rPr>
          <w:rFonts w:cs="Myriad Pro"/>
          <w:sz w:val="24"/>
          <w:szCs w:val="24"/>
        </w:rPr>
        <w:t xml:space="preserve"> </w:t>
      </w:r>
      <w:r w:rsidRPr="7A28250D" w:rsidR="49D5911B">
        <w:rPr>
          <w:rFonts w:cs="Myriad Pro"/>
          <w:sz w:val="24"/>
          <w:szCs w:val="24"/>
        </w:rPr>
        <w:t>hărțile</w:t>
      </w:r>
      <w:r w:rsidRPr="7A28250D" w:rsidR="439E69B6">
        <w:rPr>
          <w:rFonts w:cs="Myriad Pro"/>
          <w:sz w:val="24"/>
          <w:szCs w:val="24"/>
        </w:rPr>
        <w:t xml:space="preserve"> dispuse si </w:t>
      </w:r>
      <w:r w:rsidRPr="7A28250D" w:rsidR="7A17B31D">
        <w:rPr>
          <w:rFonts w:cs="Myriad Pro"/>
          <w:sz w:val="24"/>
          <w:szCs w:val="24"/>
        </w:rPr>
        <w:t>informațiile</w:t>
      </w:r>
      <w:r w:rsidRPr="7A28250D" w:rsidR="439E69B6">
        <w:rPr>
          <w:rFonts w:cs="Myriad Pro"/>
          <w:sz w:val="24"/>
          <w:szCs w:val="24"/>
        </w:rPr>
        <w:t xml:space="preserve"> legate de riscul de </w:t>
      </w:r>
      <w:r w:rsidRPr="7A28250D" w:rsidR="439E69B6">
        <w:rPr>
          <w:rFonts w:cs="Myriad Pro"/>
          <w:sz w:val="24"/>
          <w:szCs w:val="24"/>
        </w:rPr>
        <w:t>incendii</w:t>
      </w:r>
      <w:r w:rsidRPr="7A28250D" w:rsidR="1D6D79BB">
        <w:rPr>
          <w:rFonts w:cs="Myriad Pro"/>
          <w:sz w:val="24"/>
          <w:szCs w:val="24"/>
        </w:rPr>
        <w:t xml:space="preserve"> </w:t>
      </w:r>
      <w:r w:rsidRPr="7A28250D" w:rsidR="439E69B6">
        <w:rPr>
          <w:rFonts w:cs="Myriad Pro"/>
          <w:sz w:val="24"/>
          <w:szCs w:val="24"/>
        </w:rPr>
        <w:t>,</w:t>
      </w:r>
      <w:r w:rsidRPr="7A28250D" w:rsidR="1658354A">
        <w:rPr>
          <w:rFonts w:cs="Myriad Pro"/>
          <w:sz w:val="24"/>
          <w:szCs w:val="24"/>
        </w:rPr>
        <w:t>legându</w:t>
      </w:r>
      <w:r w:rsidRPr="7A28250D" w:rsidR="439E69B6">
        <w:rPr>
          <w:rFonts w:cs="Myriad Pro"/>
          <w:sz w:val="24"/>
          <w:szCs w:val="24"/>
        </w:rPr>
        <w:t xml:space="preserve">-se de istoric, </w:t>
      </w:r>
      <w:r w:rsidRPr="7A28250D" w:rsidR="3E30248F">
        <w:rPr>
          <w:rFonts w:cs="Myriad Pro"/>
          <w:sz w:val="24"/>
          <w:szCs w:val="24"/>
        </w:rPr>
        <w:t>populație</w:t>
      </w:r>
      <w:r w:rsidRPr="7A28250D" w:rsidR="439E69B6">
        <w:rPr>
          <w:rFonts w:cs="Myriad Pro"/>
          <w:sz w:val="24"/>
          <w:szCs w:val="24"/>
        </w:rPr>
        <w:t xml:space="preserve"> si </w:t>
      </w:r>
      <w:r w:rsidRPr="7A28250D" w:rsidR="4CA186AA">
        <w:rPr>
          <w:rFonts w:cs="Myriad Pro"/>
          <w:sz w:val="24"/>
          <w:szCs w:val="24"/>
        </w:rPr>
        <w:t>mulți</w:t>
      </w:r>
      <w:r w:rsidRPr="7A28250D" w:rsidR="439E69B6">
        <w:rPr>
          <w:rFonts w:cs="Myriad Pro"/>
          <w:sz w:val="24"/>
          <w:szCs w:val="24"/>
        </w:rPr>
        <w:t xml:space="preserve"> </w:t>
      </w:r>
      <w:r w:rsidRPr="7A28250D" w:rsidR="6B1DBBF4">
        <w:rPr>
          <w:rFonts w:cs="Myriad Pro"/>
          <w:sz w:val="24"/>
          <w:szCs w:val="24"/>
        </w:rPr>
        <w:t>alți</w:t>
      </w:r>
      <w:r w:rsidRPr="7A28250D" w:rsidR="439E69B6">
        <w:rPr>
          <w:rFonts w:cs="Myriad Pro"/>
          <w:sz w:val="24"/>
          <w:szCs w:val="24"/>
        </w:rPr>
        <w:t xml:space="preserve"> </w:t>
      </w:r>
      <w:r w:rsidRPr="7A28250D" w:rsidR="3334F3D1">
        <w:rPr>
          <w:rFonts w:cs="Myriad Pro"/>
          <w:sz w:val="24"/>
          <w:szCs w:val="24"/>
        </w:rPr>
        <w:t>factori</w:t>
      </w:r>
      <w:r w:rsidRPr="7A28250D" w:rsidR="061B44D7">
        <w:rPr>
          <w:rFonts w:cs="Myriad Pro"/>
          <w:sz w:val="24"/>
          <w:szCs w:val="24"/>
        </w:rPr>
        <w:t xml:space="preserve">, acestea </w:t>
      </w:r>
      <w:r w:rsidRPr="7A28250D" w:rsidR="324EEA81">
        <w:rPr>
          <w:rFonts w:cs="Myriad Pro"/>
          <w:sz w:val="24"/>
          <w:szCs w:val="24"/>
        </w:rPr>
        <w:t>fiind</w:t>
      </w:r>
      <w:r w:rsidRPr="7A28250D" w:rsidR="061B44D7">
        <w:rPr>
          <w:rFonts w:cs="Myriad Pro"/>
          <w:sz w:val="24"/>
          <w:szCs w:val="24"/>
        </w:rPr>
        <w:t xml:space="preserve"> </w:t>
      </w:r>
      <w:r w:rsidRPr="7A28250D" w:rsidR="1F381351">
        <w:rPr>
          <w:rFonts w:cs="Myriad Pro"/>
          <w:sz w:val="24"/>
          <w:szCs w:val="24"/>
        </w:rPr>
        <w:t>direct</w:t>
      </w:r>
      <w:r w:rsidRPr="7A28250D" w:rsidR="061B44D7">
        <w:rPr>
          <w:rFonts w:cs="Myriad Pro"/>
          <w:sz w:val="24"/>
          <w:szCs w:val="24"/>
        </w:rPr>
        <w:t xml:space="preserve"> </w:t>
      </w:r>
      <w:r w:rsidRPr="7A28250D" w:rsidR="3B31DB93">
        <w:rPr>
          <w:rFonts w:cs="Myriad Pro"/>
          <w:sz w:val="24"/>
          <w:szCs w:val="24"/>
        </w:rPr>
        <w:t>transmise</w:t>
      </w:r>
      <w:r w:rsidRPr="7A28250D" w:rsidR="061B44D7">
        <w:rPr>
          <w:rFonts w:cs="Myriad Pro"/>
          <w:sz w:val="24"/>
          <w:szCs w:val="24"/>
        </w:rPr>
        <w:t xml:space="preserve"> de pe un server </w:t>
      </w:r>
      <w:r w:rsidRPr="7A28250D" w:rsidR="02CD7891">
        <w:rPr>
          <w:rFonts w:cs="Myriad Pro"/>
          <w:sz w:val="24"/>
          <w:szCs w:val="24"/>
        </w:rPr>
        <w:t>criptat</w:t>
      </w:r>
      <w:r w:rsidRPr="7A28250D" w:rsidR="061B44D7">
        <w:rPr>
          <w:rFonts w:cs="Myriad Pro"/>
          <w:sz w:val="24"/>
          <w:szCs w:val="24"/>
        </w:rPr>
        <w:t xml:space="preserve">, sigur stabil , </w:t>
      </w:r>
      <w:r w:rsidRPr="7A28250D" w:rsidR="406089F5">
        <w:rPr>
          <w:rFonts w:cs="Myriad Pro"/>
          <w:sz w:val="24"/>
          <w:szCs w:val="24"/>
        </w:rPr>
        <w:t>după</w:t>
      </w:r>
      <w:r w:rsidRPr="7A28250D" w:rsidR="061B44D7">
        <w:rPr>
          <w:rFonts w:cs="Myriad Pro"/>
          <w:sz w:val="24"/>
          <w:szCs w:val="24"/>
        </w:rPr>
        <w:t xml:space="preserve"> care companiile </w:t>
      </w:r>
      <w:r w:rsidRPr="7A28250D" w:rsidR="061B44D7">
        <w:rPr>
          <w:rFonts w:cs="Myriad Pro"/>
          <w:sz w:val="24"/>
          <w:szCs w:val="24"/>
        </w:rPr>
        <w:t>pot</w:t>
      </w:r>
      <w:r w:rsidRPr="7A28250D" w:rsidR="061B44D7">
        <w:rPr>
          <w:rFonts w:cs="Myriad Pro"/>
          <w:sz w:val="24"/>
          <w:szCs w:val="24"/>
        </w:rPr>
        <w:t xml:space="preserve"> participa la </w:t>
      </w:r>
      <w:r w:rsidRPr="7A28250D" w:rsidR="62B863B0">
        <w:rPr>
          <w:rFonts w:cs="Myriad Pro"/>
          <w:sz w:val="24"/>
          <w:szCs w:val="24"/>
        </w:rPr>
        <w:t>dezvoltarea</w:t>
      </w:r>
      <w:r w:rsidRPr="7A28250D" w:rsidR="061B44D7">
        <w:rPr>
          <w:rFonts w:cs="Myriad Pro"/>
          <w:sz w:val="24"/>
          <w:szCs w:val="24"/>
        </w:rPr>
        <w:t xml:space="preserve"> sa si lua la </w:t>
      </w:r>
      <w:r w:rsidRPr="7A28250D" w:rsidR="5CB22156">
        <w:rPr>
          <w:rFonts w:cs="Myriad Pro"/>
          <w:sz w:val="24"/>
          <w:szCs w:val="24"/>
        </w:rPr>
        <w:t>cunoștință</w:t>
      </w:r>
      <w:r w:rsidRPr="7A28250D" w:rsidR="0F711948">
        <w:rPr>
          <w:rFonts w:cs="Myriad Pro"/>
          <w:sz w:val="24"/>
          <w:szCs w:val="24"/>
        </w:rPr>
        <w:t xml:space="preserve"> cat de </w:t>
      </w:r>
      <w:r w:rsidRPr="7A28250D" w:rsidR="11D08D80">
        <w:rPr>
          <w:rFonts w:cs="Myriad Pro"/>
          <w:sz w:val="24"/>
          <w:szCs w:val="24"/>
        </w:rPr>
        <w:t>expusă</w:t>
      </w:r>
      <w:r w:rsidRPr="7A28250D" w:rsidR="0F711948">
        <w:rPr>
          <w:rFonts w:cs="Myriad Pro"/>
          <w:sz w:val="24"/>
          <w:szCs w:val="24"/>
        </w:rPr>
        <w:t xml:space="preserve"> este tara noastră si lumea in general la incendii</w:t>
      </w:r>
      <w:r w:rsidRPr="7A28250D" w:rsidR="0F580236">
        <w:rPr>
          <w:rFonts w:cs="Myriad Pro"/>
          <w:sz w:val="24"/>
          <w:szCs w:val="24"/>
        </w:rPr>
        <w:t>.</w:t>
      </w:r>
    </w:p>
    <w:p w:rsidRPr="009316EC" w:rsidR="001C6F95" w:rsidP="0080293D" w:rsidRDefault="001C6F95" w14:paraId="00A444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Myriad Pro"/>
          <w:b/>
          <w:bCs/>
          <w:sz w:val="12"/>
          <w:szCs w:val="26"/>
        </w:rPr>
      </w:pPr>
    </w:p>
    <w:p w:rsidRPr="009316EC" w:rsidR="006A75F3" w:rsidP="0080293D" w:rsidRDefault="006A75F3" w14:paraId="38E96E1D" w14:textId="2238F3A2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>iunea 2. Experien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 xml:space="preserve">a </w:t>
      </w:r>
      <w:r w:rsidRPr="009316EC" w:rsidR="001C6F95">
        <w:rPr>
          <w:rFonts w:cs="Myriad Pro"/>
          <w:b/>
          <w:bCs/>
          <w:sz w:val="26"/>
          <w:szCs w:val="26"/>
        </w:rPr>
        <w:t xml:space="preserve">echipei </w:t>
      </w:r>
      <w:r w:rsidRPr="009316EC">
        <w:rPr>
          <w:rFonts w:cs="Myriad Pro"/>
          <w:b/>
          <w:bCs/>
          <w:sz w:val="26"/>
          <w:szCs w:val="26"/>
        </w:rPr>
        <w:t xml:space="preserve">în </w:t>
      </w:r>
      <w:r w:rsidRPr="009316EC" w:rsidR="00DB2046">
        <w:rPr>
          <w:rFonts w:cs="Myriad Pro"/>
          <w:b/>
          <w:bCs/>
          <w:sz w:val="26"/>
          <w:szCs w:val="26"/>
        </w:rPr>
        <w:t>legătură</w:t>
      </w:r>
      <w:r w:rsidRPr="009316EC">
        <w:rPr>
          <w:rFonts w:cs="Myriad Pro"/>
          <w:b/>
          <w:bCs/>
          <w:sz w:val="26"/>
          <w:szCs w:val="26"/>
        </w:rPr>
        <w:t xml:space="preserve"> cu afacerea respectivă</w:t>
      </w:r>
    </w:p>
    <w:p w:rsidR="08A8D705" w:rsidP="7A28250D" w:rsidRDefault="08A8D705" w14:paraId="3A7476FA" w14:textId="0EA66B91">
      <w:pPr>
        <w:widowControl w:val="0"/>
        <w:numPr>
          <w:ilvl w:val="0"/>
          <w:numId w:val="1"/>
        </w:numPr>
        <w:tabs>
          <w:tab w:val="clear" w:leader="none" w:pos="720"/>
        </w:tabs>
        <w:spacing w:after="0" w:line="240" w:lineRule="auto"/>
        <w:ind w:hanging="353"/>
        <w:jc w:val="both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>Experien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 xml:space="preserve">a relevantă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08A8D705">
        <w:rPr>
          <w:rFonts w:cs="Myriad Pro"/>
          <w:sz w:val="24"/>
          <w:szCs w:val="24"/>
        </w:rPr>
        <w:t>i special</w:t>
      </w:r>
      <w:r w:rsidRPr="7A28250D" w:rsidR="6F7400FE">
        <w:rPr>
          <w:rFonts w:cs="Myriad Pro"/>
          <w:sz w:val="24"/>
          <w:szCs w:val="24"/>
        </w:rPr>
        <w:t>i</w:t>
      </w:r>
      <w:r w:rsidRPr="7A28250D" w:rsidR="3C8E1F16">
        <w:rPr>
          <w:rFonts w:cs="Myriad Pro"/>
          <w:sz w:val="24"/>
          <w:szCs w:val="24"/>
        </w:rPr>
        <w:t>z</w:t>
      </w:r>
      <w:r w:rsidRPr="7A28250D" w:rsidR="08A8D705">
        <w:rPr>
          <w:rFonts w:cs="Myriad Pro"/>
          <w:sz w:val="24"/>
          <w:szCs w:val="24"/>
        </w:rPr>
        <w:t xml:space="preserve">ările legate de produs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08A8D705">
        <w:rPr>
          <w:rFonts w:cs="Myriad Pro"/>
          <w:sz w:val="24"/>
          <w:szCs w:val="24"/>
        </w:rPr>
        <w:t>i de pia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a-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intă a afacerii</w:t>
      </w:r>
      <w:r w:rsidRPr="7A28250D" w:rsidR="088DB4BA">
        <w:rPr>
          <w:rFonts w:cs="Myriad Pro"/>
          <w:sz w:val="24"/>
          <w:szCs w:val="24"/>
        </w:rPr>
        <w:t>:</w:t>
      </w:r>
    </w:p>
    <w:p w:rsidR="088DB4BA" w:rsidP="7A28250D" w:rsidRDefault="088DB4BA" w14:paraId="510D0375" w14:textId="0EB7C0B6">
      <w:pPr>
        <w:widowControl w:val="0"/>
        <w:tabs>
          <w:tab w:val="clear" w:leader="none" w:pos="720"/>
        </w:tabs>
        <w:spacing w:after="0" w:line="240" w:lineRule="auto"/>
        <w:ind w:left="367" w:hanging="0"/>
        <w:jc w:val="both"/>
        <w:rPr>
          <w:rFonts w:cs="Myriad Pro"/>
          <w:sz w:val="24"/>
          <w:szCs w:val="24"/>
        </w:rPr>
      </w:pPr>
      <w:r w:rsidRPr="7A28250D" w:rsidR="088DB4BA">
        <w:rPr>
          <w:rFonts w:cs="Myriad Pro"/>
          <w:sz w:val="24"/>
          <w:szCs w:val="24"/>
        </w:rPr>
        <w:t xml:space="preserve">In primul </w:t>
      </w:r>
      <w:r w:rsidRPr="7A28250D" w:rsidR="35324C0C">
        <w:rPr>
          <w:rFonts w:cs="Myriad Pro"/>
          <w:sz w:val="24"/>
          <w:szCs w:val="24"/>
        </w:rPr>
        <w:t xml:space="preserve">rând </w:t>
      </w:r>
      <w:r w:rsidRPr="7A28250D" w:rsidR="088DB4BA">
        <w:rPr>
          <w:rFonts w:cs="Myriad Pro"/>
          <w:sz w:val="24"/>
          <w:szCs w:val="24"/>
        </w:rPr>
        <w:t>,</w:t>
      </w:r>
      <w:r w:rsidRPr="7A28250D" w:rsidR="30052403">
        <w:rPr>
          <w:rFonts w:cs="Myriad Pro"/>
          <w:sz w:val="24"/>
          <w:szCs w:val="24"/>
        </w:rPr>
        <w:t>ideea</w:t>
      </w:r>
      <w:r w:rsidRPr="7A28250D" w:rsidR="088DB4BA">
        <w:rPr>
          <w:rFonts w:cs="Myriad Pro"/>
          <w:sz w:val="24"/>
          <w:szCs w:val="24"/>
        </w:rPr>
        <w:t xml:space="preserve"> mi-a venit in urma descoperiri</w:t>
      </w:r>
      <w:r w:rsidRPr="7A28250D" w:rsidR="6BEAED7C">
        <w:rPr>
          <w:rFonts w:cs="Myriad Pro"/>
          <w:sz w:val="24"/>
          <w:szCs w:val="24"/>
        </w:rPr>
        <w:t>i</w:t>
      </w:r>
      <w:r w:rsidRPr="7A28250D" w:rsidR="088DB4BA">
        <w:rPr>
          <w:rFonts w:cs="Myriad Pro"/>
          <w:sz w:val="24"/>
          <w:szCs w:val="24"/>
        </w:rPr>
        <w:t xml:space="preserve"> avantajelor </w:t>
      </w:r>
      <w:r w:rsidRPr="7A28250D" w:rsidR="77654EF2">
        <w:rPr>
          <w:rFonts w:cs="Myriad Pro"/>
          <w:sz w:val="24"/>
          <w:szCs w:val="24"/>
        </w:rPr>
        <w:t>nenumărate</w:t>
      </w:r>
      <w:r w:rsidRPr="7A28250D" w:rsidR="088DB4BA">
        <w:rPr>
          <w:rFonts w:cs="Myriad Pro"/>
          <w:sz w:val="24"/>
          <w:szCs w:val="24"/>
        </w:rPr>
        <w:t xml:space="preserve"> pe care </w:t>
      </w:r>
      <w:r w:rsidRPr="7A28250D" w:rsidR="27BF5344">
        <w:rPr>
          <w:rFonts w:cs="Myriad Pro"/>
          <w:sz w:val="24"/>
          <w:szCs w:val="24"/>
        </w:rPr>
        <w:t>pădurea</w:t>
      </w:r>
      <w:r w:rsidRPr="7A28250D" w:rsidR="088DB4BA">
        <w:rPr>
          <w:rFonts w:cs="Myriad Pro"/>
          <w:sz w:val="24"/>
          <w:szCs w:val="24"/>
        </w:rPr>
        <w:t xml:space="preserve"> si natur</w:t>
      </w:r>
      <w:r w:rsidRPr="7A28250D" w:rsidR="1C5D84CF">
        <w:rPr>
          <w:rFonts w:cs="Myriad Pro"/>
          <w:sz w:val="24"/>
          <w:szCs w:val="24"/>
        </w:rPr>
        <w:t xml:space="preserve">a le </w:t>
      </w:r>
      <w:r w:rsidRPr="7A28250D" w:rsidR="2886630B">
        <w:rPr>
          <w:rFonts w:cs="Myriad Pro"/>
          <w:sz w:val="24"/>
          <w:szCs w:val="24"/>
        </w:rPr>
        <w:t>oferă</w:t>
      </w:r>
      <w:r w:rsidRPr="7A28250D" w:rsidR="1C5D84CF">
        <w:rPr>
          <w:rFonts w:cs="Myriad Pro"/>
          <w:sz w:val="24"/>
          <w:szCs w:val="24"/>
        </w:rPr>
        <w:t xml:space="preserve"> </w:t>
      </w:r>
      <w:r w:rsidRPr="7A28250D" w:rsidR="2C129C59">
        <w:rPr>
          <w:rFonts w:cs="Myriad Pro"/>
          <w:sz w:val="24"/>
          <w:szCs w:val="24"/>
        </w:rPr>
        <w:t>oamenilor</w:t>
      </w:r>
      <w:r w:rsidRPr="7A28250D" w:rsidR="1C5D84CF">
        <w:rPr>
          <w:rFonts w:cs="Myriad Pro"/>
          <w:sz w:val="24"/>
          <w:szCs w:val="24"/>
        </w:rPr>
        <w:t xml:space="preserve"> si </w:t>
      </w:r>
      <w:r w:rsidRPr="7A28250D" w:rsidR="4EC75C32">
        <w:rPr>
          <w:rFonts w:cs="Myriad Pro"/>
          <w:sz w:val="24"/>
          <w:szCs w:val="24"/>
        </w:rPr>
        <w:t>cât</w:t>
      </w:r>
      <w:r w:rsidRPr="7A28250D" w:rsidR="1C5D84CF">
        <w:rPr>
          <w:rFonts w:cs="Myriad Pro"/>
          <w:sz w:val="24"/>
          <w:szCs w:val="24"/>
        </w:rPr>
        <w:t xml:space="preserve"> de neglijent</w:t>
      </w:r>
      <w:r w:rsidRPr="7A28250D" w:rsidR="7821001D">
        <w:rPr>
          <w:rFonts w:cs="Myriad Pro"/>
          <w:sz w:val="24"/>
          <w:szCs w:val="24"/>
        </w:rPr>
        <w:t>a</w:t>
      </w:r>
      <w:r w:rsidRPr="7A28250D" w:rsidR="1C5D84CF">
        <w:rPr>
          <w:rFonts w:cs="Myriad Pro"/>
          <w:sz w:val="24"/>
          <w:szCs w:val="24"/>
        </w:rPr>
        <w:t xml:space="preserve"> </w:t>
      </w:r>
      <w:r w:rsidRPr="7A28250D" w:rsidR="5740D288">
        <w:rPr>
          <w:rFonts w:cs="Myriad Pro"/>
          <w:sz w:val="24"/>
          <w:szCs w:val="24"/>
        </w:rPr>
        <w:t>poate</w:t>
      </w:r>
      <w:r w:rsidRPr="7A28250D" w:rsidR="1C5D84CF">
        <w:rPr>
          <w:rFonts w:cs="Myriad Pro"/>
          <w:sz w:val="24"/>
          <w:szCs w:val="24"/>
        </w:rPr>
        <w:t xml:space="preserve"> fi societatea </w:t>
      </w:r>
      <w:r w:rsidRPr="7A28250D" w:rsidR="635EB8D9">
        <w:rPr>
          <w:rFonts w:cs="Myriad Pro"/>
          <w:sz w:val="24"/>
          <w:szCs w:val="24"/>
        </w:rPr>
        <w:t>când</w:t>
      </w:r>
      <w:r w:rsidRPr="7A28250D" w:rsidR="1C5D84CF">
        <w:rPr>
          <w:rFonts w:cs="Myriad Pro"/>
          <w:sz w:val="24"/>
          <w:szCs w:val="24"/>
        </w:rPr>
        <w:t xml:space="preserve"> vine vorba de a proteja si </w:t>
      </w:r>
      <w:r w:rsidRPr="7A28250D" w:rsidR="05C4DC6D">
        <w:rPr>
          <w:rFonts w:cs="Myriad Pro"/>
          <w:sz w:val="24"/>
          <w:szCs w:val="24"/>
        </w:rPr>
        <w:t>valorifica</w:t>
      </w:r>
      <w:r w:rsidRPr="7A28250D" w:rsidR="1C5D84CF">
        <w:rPr>
          <w:rFonts w:cs="Myriad Pro"/>
          <w:sz w:val="24"/>
          <w:szCs w:val="24"/>
        </w:rPr>
        <w:t xml:space="preserve"> aceste centre de </w:t>
      </w:r>
      <w:r w:rsidRPr="7A28250D" w:rsidR="66F1A2D7">
        <w:rPr>
          <w:rFonts w:cs="Myriad Pro"/>
          <w:sz w:val="24"/>
          <w:szCs w:val="24"/>
        </w:rPr>
        <w:t>viată</w:t>
      </w:r>
      <w:r w:rsidRPr="7A28250D" w:rsidR="1C5D84CF">
        <w:rPr>
          <w:rFonts w:cs="Myriad Pro"/>
          <w:sz w:val="24"/>
          <w:szCs w:val="24"/>
        </w:rPr>
        <w:t xml:space="preserve"> </w:t>
      </w:r>
      <w:r w:rsidRPr="7A28250D" w:rsidR="10E460BD">
        <w:rPr>
          <w:rFonts w:cs="Myriad Pro"/>
          <w:sz w:val="24"/>
          <w:szCs w:val="24"/>
        </w:rPr>
        <w:t>pentru</w:t>
      </w:r>
      <w:r w:rsidRPr="7A28250D" w:rsidR="1C5D84CF">
        <w:rPr>
          <w:rFonts w:cs="Myriad Pro"/>
          <w:sz w:val="24"/>
          <w:szCs w:val="24"/>
        </w:rPr>
        <w:t xml:space="preserve"> care nu trebuie sa </w:t>
      </w:r>
      <w:r w:rsidRPr="7A28250D" w:rsidR="060B74CB">
        <w:rPr>
          <w:rFonts w:cs="Myriad Pro"/>
          <w:sz w:val="24"/>
          <w:szCs w:val="24"/>
        </w:rPr>
        <w:t>cheltuim</w:t>
      </w:r>
      <w:r w:rsidRPr="7A28250D" w:rsidR="1C5D84CF">
        <w:rPr>
          <w:rFonts w:cs="Myriad Pro"/>
          <w:sz w:val="24"/>
          <w:szCs w:val="24"/>
        </w:rPr>
        <w:t xml:space="preserve"> nimic. </w:t>
      </w:r>
      <w:r w:rsidRPr="7A28250D" w:rsidR="2A02220D">
        <w:rPr>
          <w:rFonts w:cs="Myriad Pro"/>
          <w:sz w:val="24"/>
          <w:szCs w:val="24"/>
        </w:rPr>
        <w:t>Căutarea</w:t>
      </w:r>
      <w:r w:rsidRPr="7A28250D" w:rsidR="1C5D84CF">
        <w:rPr>
          <w:rFonts w:cs="Myriad Pro"/>
          <w:sz w:val="24"/>
          <w:szCs w:val="24"/>
        </w:rPr>
        <w:t xml:space="preserve"> a fost o </w:t>
      </w:r>
      <w:r w:rsidRPr="7A28250D" w:rsidR="57ED6708">
        <w:rPr>
          <w:rFonts w:cs="Myriad Pro"/>
          <w:sz w:val="24"/>
          <w:szCs w:val="24"/>
        </w:rPr>
        <w:t>provocare, întrucât</w:t>
      </w:r>
      <w:r w:rsidRPr="7A28250D" w:rsidR="1C5D84CF">
        <w:rPr>
          <w:rFonts w:cs="Myriad Pro"/>
          <w:sz w:val="24"/>
          <w:szCs w:val="24"/>
        </w:rPr>
        <w:t xml:space="preserve"> bazele de date nu au fost </w:t>
      </w:r>
      <w:r w:rsidRPr="7A28250D" w:rsidR="044009CA">
        <w:rPr>
          <w:rFonts w:cs="Myriad Pro"/>
          <w:sz w:val="24"/>
          <w:szCs w:val="24"/>
        </w:rPr>
        <w:t>ușor</w:t>
      </w:r>
      <w:r w:rsidRPr="7A28250D" w:rsidR="5346F8AB">
        <w:rPr>
          <w:rFonts w:cs="Myriad Pro"/>
          <w:sz w:val="24"/>
          <w:szCs w:val="24"/>
        </w:rPr>
        <w:t xml:space="preserve"> de accesat, iar </w:t>
      </w:r>
      <w:r w:rsidRPr="7A28250D" w:rsidR="5155C071">
        <w:rPr>
          <w:rFonts w:cs="Myriad Pro"/>
          <w:sz w:val="24"/>
          <w:szCs w:val="24"/>
        </w:rPr>
        <w:t>după</w:t>
      </w:r>
      <w:r w:rsidRPr="7A28250D" w:rsidR="5346F8AB">
        <w:rPr>
          <w:rFonts w:cs="Myriad Pro"/>
          <w:sz w:val="24"/>
          <w:szCs w:val="24"/>
        </w:rPr>
        <w:t xml:space="preserve"> </w:t>
      </w:r>
      <w:r w:rsidRPr="7A28250D" w:rsidR="4934EA5D">
        <w:rPr>
          <w:rFonts w:cs="Myriad Pro"/>
          <w:sz w:val="24"/>
          <w:szCs w:val="24"/>
        </w:rPr>
        <w:t>discuția</w:t>
      </w:r>
      <w:r w:rsidRPr="7A28250D" w:rsidR="5346F8AB">
        <w:rPr>
          <w:rFonts w:cs="Myriad Pro"/>
          <w:sz w:val="24"/>
          <w:szCs w:val="24"/>
        </w:rPr>
        <w:t xml:space="preserve"> cu familia si </w:t>
      </w:r>
      <w:r w:rsidRPr="7A28250D" w:rsidR="168F6ACB">
        <w:rPr>
          <w:rFonts w:cs="Myriad Pro"/>
          <w:sz w:val="24"/>
          <w:szCs w:val="24"/>
        </w:rPr>
        <w:t>îndrumătorii</w:t>
      </w:r>
      <w:r w:rsidRPr="7A28250D" w:rsidR="5346F8AB">
        <w:rPr>
          <w:rFonts w:cs="Myriad Pro"/>
          <w:sz w:val="24"/>
          <w:szCs w:val="24"/>
        </w:rPr>
        <w:t xml:space="preserve"> de la </w:t>
      </w:r>
      <w:r w:rsidRPr="7A28250D" w:rsidR="313C765E">
        <w:rPr>
          <w:rFonts w:cs="Myriad Pro"/>
          <w:sz w:val="24"/>
          <w:szCs w:val="24"/>
        </w:rPr>
        <w:t>școală</w:t>
      </w:r>
      <w:r w:rsidRPr="7A28250D" w:rsidR="5346F8AB">
        <w:rPr>
          <w:rFonts w:cs="Myriad Pro"/>
          <w:sz w:val="24"/>
          <w:szCs w:val="24"/>
        </w:rPr>
        <w:t xml:space="preserve"> am realizat ce </w:t>
      </w:r>
      <w:r w:rsidRPr="7A28250D" w:rsidR="53DFEDDF">
        <w:rPr>
          <w:rFonts w:cs="Myriad Pro"/>
          <w:sz w:val="24"/>
          <w:szCs w:val="24"/>
        </w:rPr>
        <w:t>îmbunătățări</w:t>
      </w:r>
      <w:r w:rsidRPr="7A28250D" w:rsidR="5346F8AB">
        <w:rPr>
          <w:rFonts w:cs="Myriad Pro"/>
          <w:sz w:val="24"/>
          <w:szCs w:val="24"/>
        </w:rPr>
        <w:t xml:space="preserve"> cruciale as putea aduce proiectului pentru a oferi un plan de </w:t>
      </w:r>
      <w:r w:rsidRPr="7A28250D" w:rsidR="76B87D32">
        <w:rPr>
          <w:rFonts w:cs="Myriad Pro"/>
          <w:sz w:val="24"/>
          <w:szCs w:val="24"/>
        </w:rPr>
        <w:t>vizualizare</w:t>
      </w:r>
      <w:r w:rsidRPr="7A28250D" w:rsidR="78D3B6D7">
        <w:rPr>
          <w:rFonts w:cs="Myriad Pro"/>
          <w:sz w:val="24"/>
          <w:szCs w:val="24"/>
        </w:rPr>
        <w:t xml:space="preserve"> cat</w:t>
      </w:r>
      <w:r w:rsidRPr="7A28250D" w:rsidR="7EB2B92E">
        <w:rPr>
          <w:rFonts w:cs="Myriad Pro"/>
          <w:sz w:val="24"/>
          <w:szCs w:val="24"/>
        </w:rPr>
        <w:t xml:space="preserve"> </w:t>
      </w:r>
      <w:r w:rsidRPr="7A28250D" w:rsidR="78D3B6D7">
        <w:rPr>
          <w:rFonts w:cs="Myriad Pro"/>
          <w:sz w:val="24"/>
          <w:szCs w:val="24"/>
        </w:rPr>
        <w:t xml:space="preserve">mai </w:t>
      </w:r>
      <w:r w:rsidRPr="7A28250D" w:rsidR="1D93BB19">
        <w:rPr>
          <w:rFonts w:cs="Myriad Pro"/>
          <w:sz w:val="24"/>
          <w:szCs w:val="24"/>
        </w:rPr>
        <w:t>facil</w:t>
      </w:r>
      <w:r w:rsidRPr="7A28250D" w:rsidR="78D3B6D7">
        <w:rPr>
          <w:rFonts w:cs="Myriad Pro"/>
          <w:sz w:val="24"/>
          <w:szCs w:val="24"/>
        </w:rPr>
        <w:t xml:space="preserve"> si exact asupra </w:t>
      </w:r>
      <w:r w:rsidRPr="7A28250D" w:rsidR="2A88035B">
        <w:rPr>
          <w:rFonts w:cs="Myriad Pro"/>
          <w:sz w:val="24"/>
          <w:szCs w:val="24"/>
        </w:rPr>
        <w:t>situatei</w:t>
      </w:r>
      <w:r w:rsidRPr="7A28250D" w:rsidR="78D3B6D7">
        <w:rPr>
          <w:rFonts w:cs="Myriad Pro"/>
          <w:sz w:val="24"/>
          <w:szCs w:val="24"/>
        </w:rPr>
        <w:t xml:space="preserve"> </w:t>
      </w:r>
      <w:r w:rsidRPr="7A28250D" w:rsidR="63DAE33F">
        <w:rPr>
          <w:rFonts w:cs="Myriad Pro"/>
          <w:sz w:val="24"/>
          <w:szCs w:val="24"/>
        </w:rPr>
        <w:t>actuale</w:t>
      </w:r>
      <w:r w:rsidRPr="7A28250D" w:rsidR="78D3B6D7">
        <w:rPr>
          <w:rFonts w:cs="Myriad Pro"/>
          <w:sz w:val="24"/>
          <w:szCs w:val="24"/>
        </w:rPr>
        <w:t xml:space="preserve"> ale incendiilor si riscului. </w:t>
      </w:r>
      <w:r w:rsidRPr="7A28250D" w:rsidR="317FF631">
        <w:rPr>
          <w:rFonts w:cs="Myriad Pro"/>
          <w:sz w:val="24"/>
          <w:szCs w:val="24"/>
        </w:rPr>
        <w:t>Piața</w:t>
      </w:r>
      <w:r w:rsidRPr="7A28250D" w:rsidR="78D3B6D7">
        <w:rPr>
          <w:rFonts w:cs="Myriad Pro"/>
          <w:sz w:val="24"/>
          <w:szCs w:val="24"/>
        </w:rPr>
        <w:t xml:space="preserve"> </w:t>
      </w:r>
      <w:r w:rsidRPr="7A28250D" w:rsidR="6487B183">
        <w:rPr>
          <w:rFonts w:cs="Myriad Pro"/>
          <w:sz w:val="24"/>
          <w:szCs w:val="24"/>
        </w:rPr>
        <w:t>țintă</w:t>
      </w:r>
      <w:r w:rsidRPr="7A28250D" w:rsidR="78D3B6D7">
        <w:rPr>
          <w:rFonts w:cs="Myriad Pro"/>
          <w:sz w:val="24"/>
          <w:szCs w:val="24"/>
        </w:rPr>
        <w:t xml:space="preserve"> </w:t>
      </w:r>
      <w:r w:rsidRPr="7A28250D" w:rsidR="2BA01114">
        <w:rPr>
          <w:rFonts w:cs="Myriad Pro"/>
          <w:sz w:val="24"/>
          <w:szCs w:val="24"/>
        </w:rPr>
        <w:t>este</w:t>
      </w:r>
      <w:r w:rsidRPr="7A28250D" w:rsidR="78D3B6D7">
        <w:rPr>
          <w:rFonts w:cs="Myriad Pro"/>
          <w:sz w:val="24"/>
          <w:szCs w:val="24"/>
        </w:rPr>
        <w:t xml:space="preserve"> cea </w:t>
      </w:r>
      <w:r w:rsidRPr="7A28250D" w:rsidR="71839174">
        <w:rPr>
          <w:rFonts w:cs="Myriad Pro"/>
          <w:sz w:val="24"/>
          <w:szCs w:val="24"/>
        </w:rPr>
        <w:t>globală</w:t>
      </w:r>
      <w:r w:rsidRPr="7A28250D" w:rsidR="78D3B6D7">
        <w:rPr>
          <w:rFonts w:cs="Myriad Pro"/>
          <w:sz w:val="24"/>
          <w:szCs w:val="24"/>
        </w:rPr>
        <w:t xml:space="preserve"> si poate oferi multe locuri de munca </w:t>
      </w:r>
      <w:r w:rsidRPr="7A28250D" w:rsidR="21F3EE69">
        <w:rPr>
          <w:rFonts w:cs="Myriad Pro"/>
          <w:sz w:val="24"/>
          <w:szCs w:val="24"/>
        </w:rPr>
        <w:t xml:space="preserve">inclusiv cele ce </w:t>
      </w:r>
      <w:r w:rsidRPr="7A28250D" w:rsidR="6D075BC7">
        <w:rPr>
          <w:rFonts w:cs="Myriad Pro"/>
          <w:sz w:val="24"/>
          <w:szCs w:val="24"/>
        </w:rPr>
        <w:t>țin</w:t>
      </w:r>
      <w:r w:rsidRPr="7A28250D" w:rsidR="21F3EE69">
        <w:rPr>
          <w:rFonts w:cs="Myriad Pro"/>
          <w:sz w:val="24"/>
          <w:szCs w:val="24"/>
        </w:rPr>
        <w:t xml:space="preserve"> de </w:t>
      </w:r>
      <w:r w:rsidRPr="7A28250D" w:rsidR="625571B8">
        <w:rPr>
          <w:rFonts w:cs="Myriad Pro"/>
          <w:sz w:val="24"/>
          <w:szCs w:val="24"/>
        </w:rPr>
        <w:t>dezvoltarea</w:t>
      </w:r>
      <w:r w:rsidRPr="7A28250D" w:rsidR="21F3EE69">
        <w:rPr>
          <w:rFonts w:cs="Myriad Pro"/>
          <w:sz w:val="24"/>
          <w:szCs w:val="24"/>
        </w:rPr>
        <w:t xml:space="preserve"> produsului: </w:t>
      </w:r>
      <w:r w:rsidRPr="7A28250D" w:rsidR="040FFB19">
        <w:rPr>
          <w:rFonts w:cs="Myriad Pro"/>
          <w:sz w:val="24"/>
          <w:szCs w:val="24"/>
        </w:rPr>
        <w:t>administrator</w:t>
      </w:r>
      <w:r w:rsidRPr="7A28250D" w:rsidR="21F3EE69">
        <w:rPr>
          <w:rFonts w:cs="Myriad Pro"/>
          <w:sz w:val="24"/>
          <w:szCs w:val="24"/>
        </w:rPr>
        <w:t xml:space="preserve"> de server, </w:t>
      </w:r>
      <w:r w:rsidRPr="7A28250D" w:rsidR="743083C4">
        <w:rPr>
          <w:rFonts w:cs="Myriad Pro"/>
          <w:sz w:val="24"/>
          <w:szCs w:val="24"/>
        </w:rPr>
        <w:t>laboranți</w:t>
      </w:r>
      <w:r w:rsidRPr="7A28250D" w:rsidR="21F3EE69">
        <w:rPr>
          <w:rFonts w:cs="Myriad Pro"/>
          <w:sz w:val="24"/>
          <w:szCs w:val="24"/>
        </w:rPr>
        <w:t xml:space="preserve"> care sa </w:t>
      </w:r>
      <w:r w:rsidRPr="7A28250D" w:rsidR="3C044DFA">
        <w:rPr>
          <w:rFonts w:cs="Myriad Pro"/>
          <w:sz w:val="24"/>
          <w:szCs w:val="24"/>
        </w:rPr>
        <w:t>cerceteze</w:t>
      </w:r>
      <w:r w:rsidRPr="7A28250D" w:rsidR="21F3EE69">
        <w:rPr>
          <w:rFonts w:cs="Myriad Pro"/>
          <w:sz w:val="24"/>
          <w:szCs w:val="24"/>
        </w:rPr>
        <w:t xml:space="preserve"> mai in amănunt datele si chiar cineva care </w:t>
      </w:r>
      <w:r w:rsidRPr="7A28250D" w:rsidR="798F8EAA">
        <w:rPr>
          <w:rFonts w:cs="Myriad Pro"/>
          <w:sz w:val="24"/>
          <w:szCs w:val="24"/>
        </w:rPr>
        <w:t>interpretează</w:t>
      </w:r>
      <w:r w:rsidRPr="7A28250D" w:rsidR="21F3EE69">
        <w:rPr>
          <w:rFonts w:cs="Myriad Pro"/>
          <w:sz w:val="24"/>
          <w:szCs w:val="24"/>
        </w:rPr>
        <w:t xml:space="preserve"> si expune datele pentru </w:t>
      </w:r>
      <w:r w:rsidRPr="7A28250D" w:rsidR="0904161E">
        <w:rPr>
          <w:rFonts w:cs="Myriad Pro"/>
          <w:sz w:val="24"/>
          <w:szCs w:val="24"/>
        </w:rPr>
        <w:t xml:space="preserve">o </w:t>
      </w:r>
      <w:r w:rsidRPr="7A28250D" w:rsidR="7E15A942">
        <w:rPr>
          <w:rFonts w:cs="Myriad Pro"/>
          <w:sz w:val="24"/>
          <w:szCs w:val="24"/>
        </w:rPr>
        <w:t>atenționare</w:t>
      </w:r>
      <w:r w:rsidRPr="7A28250D" w:rsidR="0904161E">
        <w:rPr>
          <w:rFonts w:cs="Myriad Pro"/>
          <w:sz w:val="24"/>
          <w:szCs w:val="24"/>
        </w:rPr>
        <w:t xml:space="preserve"> </w:t>
      </w:r>
      <w:r w:rsidRPr="7A28250D" w:rsidR="246CBFC0">
        <w:rPr>
          <w:rFonts w:cs="Myriad Pro"/>
          <w:sz w:val="24"/>
          <w:szCs w:val="24"/>
        </w:rPr>
        <w:t>destinata</w:t>
      </w:r>
      <w:r w:rsidRPr="7A28250D" w:rsidR="0904161E">
        <w:rPr>
          <w:rFonts w:cs="Myriad Pro"/>
          <w:sz w:val="24"/>
          <w:szCs w:val="24"/>
        </w:rPr>
        <w:t xml:space="preserve"> public</w:t>
      </w:r>
      <w:r w:rsidRPr="7A28250D" w:rsidR="12B417BE">
        <w:rPr>
          <w:rFonts w:cs="Myriad Pro"/>
          <w:sz w:val="24"/>
          <w:szCs w:val="24"/>
        </w:rPr>
        <w:t>ului</w:t>
      </w:r>
      <w:r w:rsidRPr="7A28250D" w:rsidR="0904161E">
        <w:rPr>
          <w:rFonts w:cs="Myriad Pro"/>
          <w:sz w:val="24"/>
          <w:szCs w:val="24"/>
        </w:rPr>
        <w:t xml:space="preserve"> sau in </w:t>
      </w:r>
      <w:r w:rsidRPr="7A28250D" w:rsidR="3ACFA230">
        <w:rPr>
          <w:rFonts w:cs="Myriad Pro"/>
          <w:sz w:val="24"/>
          <w:szCs w:val="24"/>
        </w:rPr>
        <w:t>cadrul</w:t>
      </w:r>
      <w:r w:rsidRPr="7A28250D" w:rsidR="0904161E">
        <w:rPr>
          <w:rFonts w:cs="Myriad Pro"/>
          <w:sz w:val="24"/>
          <w:szCs w:val="24"/>
        </w:rPr>
        <w:t xml:space="preserve"> </w:t>
      </w:r>
      <w:r w:rsidRPr="7A28250D" w:rsidR="2897C647">
        <w:rPr>
          <w:rFonts w:cs="Myriad Pro"/>
          <w:sz w:val="24"/>
          <w:szCs w:val="24"/>
        </w:rPr>
        <w:t>companiei.</w:t>
      </w:r>
    </w:p>
    <w:p w:rsidRPr="009316EC" w:rsidR="006A75F3" w:rsidP="7A28250D" w:rsidRDefault="006A75F3" w14:paraId="15F5FFFF" w14:textId="16CE1EF1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353"/>
        <w:jc w:val="both"/>
        <w:rPr>
          <w:rFonts w:cs="Myriad Pro"/>
          <w:sz w:val="24"/>
          <w:szCs w:val="24"/>
          <w:highlight w:val="yellow"/>
        </w:rPr>
      </w:pPr>
      <w:r w:rsidRPr="7A28250D" w:rsidR="29B15034">
        <w:rPr>
          <w:rFonts w:cs="Myriad Pro"/>
          <w:sz w:val="24"/>
          <w:szCs w:val="24"/>
        </w:rPr>
        <w:t>E</w:t>
      </w:r>
      <w:r w:rsidRPr="7A28250D" w:rsidR="08A8D705">
        <w:rPr>
          <w:rFonts w:cs="Myriad Pro"/>
          <w:sz w:val="24"/>
          <w:szCs w:val="24"/>
        </w:rPr>
        <w:t>xperien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 xml:space="preserve">a profesională </w:t>
      </w:r>
      <w:r w:rsidRPr="7A28250D" w:rsidR="68F4701C">
        <w:rPr>
          <w:rFonts w:cs="Myriad Pro"/>
          <w:sz w:val="24"/>
          <w:szCs w:val="24"/>
        </w:rPr>
        <w:t>relevantă</w:t>
      </w:r>
      <w:r w:rsidRPr="7A28250D" w:rsidR="476ACADD">
        <w:rPr>
          <w:rFonts w:cs="Myriad Pro"/>
          <w:sz w:val="24"/>
          <w:szCs w:val="24"/>
        </w:rPr>
        <w:t xml:space="preserve"> </w:t>
      </w:r>
    </w:p>
    <w:p w:rsidR="4D2F076F" w:rsidP="7A28250D" w:rsidRDefault="4D2F076F" w14:paraId="3269C7D6" w14:textId="64B75D9F">
      <w:pPr>
        <w:widowControl w:val="0"/>
        <w:tabs>
          <w:tab w:val="clear" w:leader="none" w:pos="720"/>
        </w:tabs>
        <w:spacing w:after="0" w:line="240" w:lineRule="auto"/>
        <w:ind w:left="367" w:hanging="0"/>
        <w:jc w:val="both"/>
        <w:rPr>
          <w:rFonts w:cs="Myriad Pro"/>
          <w:sz w:val="24"/>
          <w:szCs w:val="24"/>
        </w:rPr>
      </w:pPr>
      <w:r w:rsidRPr="7A28250D" w:rsidR="4D2F076F">
        <w:rPr>
          <w:rFonts w:cs="Myriad Pro"/>
          <w:sz w:val="24"/>
          <w:szCs w:val="24"/>
        </w:rPr>
        <w:t>Pentru</w:t>
      </w:r>
      <w:r w:rsidRPr="7A28250D" w:rsidR="3799A446">
        <w:rPr>
          <w:rFonts w:cs="Myriad Pro"/>
          <w:sz w:val="24"/>
          <w:szCs w:val="24"/>
        </w:rPr>
        <w:t xml:space="preserve"> a realiza acest proiect am avut nevoie in special de mult timp dedicat </w:t>
      </w:r>
      <w:r w:rsidRPr="7A28250D" w:rsidR="7D099E76">
        <w:rPr>
          <w:rFonts w:cs="Myriad Pro"/>
          <w:sz w:val="24"/>
          <w:szCs w:val="24"/>
        </w:rPr>
        <w:t>învățării</w:t>
      </w:r>
      <w:r w:rsidRPr="7A28250D" w:rsidR="3799A446">
        <w:rPr>
          <w:rFonts w:cs="Myriad Pro"/>
          <w:sz w:val="24"/>
          <w:szCs w:val="24"/>
        </w:rPr>
        <w:t xml:space="preserve"> </w:t>
      </w:r>
      <w:r w:rsidRPr="7A28250D" w:rsidR="0ED675A2">
        <w:rPr>
          <w:rFonts w:cs="Myriad Pro"/>
          <w:sz w:val="24"/>
          <w:szCs w:val="24"/>
        </w:rPr>
        <w:t>programării</w:t>
      </w:r>
      <w:r w:rsidRPr="7A28250D" w:rsidR="3799A446">
        <w:rPr>
          <w:rFonts w:cs="Myriad Pro"/>
          <w:sz w:val="24"/>
          <w:szCs w:val="24"/>
        </w:rPr>
        <w:t xml:space="preserve"> in </w:t>
      </w:r>
      <w:r w:rsidRPr="7A28250D" w:rsidR="3799A446">
        <w:rPr>
          <w:rFonts w:cs="Myriad Pro"/>
          <w:sz w:val="24"/>
          <w:szCs w:val="24"/>
        </w:rPr>
        <w:t>python</w:t>
      </w:r>
      <w:r w:rsidRPr="7A28250D" w:rsidR="3799A446">
        <w:rPr>
          <w:rFonts w:cs="Myriad Pro"/>
          <w:sz w:val="24"/>
          <w:szCs w:val="24"/>
        </w:rPr>
        <w:t xml:space="preserve">, pentru care am </w:t>
      </w:r>
      <w:r w:rsidRPr="7A28250D" w:rsidR="2885CAD0">
        <w:rPr>
          <w:rFonts w:cs="Myriad Pro"/>
          <w:sz w:val="24"/>
          <w:szCs w:val="24"/>
        </w:rPr>
        <w:t>obținut</w:t>
      </w:r>
      <w:r w:rsidRPr="7A28250D" w:rsidR="3799A446">
        <w:rPr>
          <w:rFonts w:cs="Myriad Pro"/>
          <w:sz w:val="24"/>
          <w:szCs w:val="24"/>
        </w:rPr>
        <w:t xml:space="preserve"> </w:t>
      </w:r>
      <w:r w:rsidRPr="7A28250D" w:rsidR="196A4DFC">
        <w:rPr>
          <w:rFonts w:cs="Myriad Pro"/>
          <w:sz w:val="24"/>
          <w:szCs w:val="24"/>
        </w:rPr>
        <w:t>certificate</w:t>
      </w:r>
      <w:r w:rsidRPr="7A28250D" w:rsidR="3799A446">
        <w:rPr>
          <w:rFonts w:cs="Myriad Pro"/>
          <w:sz w:val="24"/>
          <w:szCs w:val="24"/>
        </w:rPr>
        <w:t xml:space="preserve"> si diplome </w:t>
      </w:r>
      <w:r w:rsidRPr="7A28250D" w:rsidR="370708F9">
        <w:rPr>
          <w:rFonts w:cs="Myriad Pro"/>
          <w:sz w:val="24"/>
          <w:szCs w:val="24"/>
        </w:rPr>
        <w:t>recunoscute</w:t>
      </w:r>
      <w:r w:rsidRPr="7A28250D" w:rsidR="66219DB9">
        <w:rPr>
          <w:rFonts w:cs="Myriad Pro"/>
          <w:sz w:val="24"/>
          <w:szCs w:val="24"/>
        </w:rPr>
        <w:t xml:space="preserve"> </w:t>
      </w:r>
      <w:r w:rsidRPr="7A28250D" w:rsidR="2F419093">
        <w:rPr>
          <w:rFonts w:cs="Myriad Pro"/>
          <w:sz w:val="24"/>
          <w:szCs w:val="24"/>
        </w:rPr>
        <w:t>internațional</w:t>
      </w:r>
      <w:r w:rsidRPr="7A28250D" w:rsidR="66219DB9">
        <w:rPr>
          <w:rFonts w:cs="Myriad Pro"/>
          <w:sz w:val="24"/>
          <w:szCs w:val="24"/>
        </w:rPr>
        <w:t xml:space="preserve"> si am putut in </w:t>
      </w:r>
      <w:r w:rsidRPr="7A28250D" w:rsidR="1F7A4334">
        <w:rPr>
          <w:rFonts w:cs="Myriad Pro"/>
          <w:sz w:val="24"/>
          <w:szCs w:val="24"/>
        </w:rPr>
        <w:t>consecința</w:t>
      </w:r>
      <w:r w:rsidRPr="7A28250D" w:rsidR="66219DB9">
        <w:rPr>
          <w:rFonts w:cs="Myriad Pro"/>
          <w:sz w:val="24"/>
          <w:szCs w:val="24"/>
        </w:rPr>
        <w:t xml:space="preserve"> coda </w:t>
      </w:r>
      <w:r w:rsidRPr="7A28250D" w:rsidR="7F20B5AB">
        <w:rPr>
          <w:rFonts w:cs="Myriad Pro"/>
          <w:sz w:val="24"/>
          <w:szCs w:val="24"/>
        </w:rPr>
        <w:t>proiectul</w:t>
      </w:r>
      <w:r w:rsidRPr="7A28250D" w:rsidR="66219DB9">
        <w:rPr>
          <w:rFonts w:cs="Myriad Pro"/>
          <w:sz w:val="24"/>
          <w:szCs w:val="24"/>
        </w:rPr>
        <w:t xml:space="preserve"> mai eficient, </w:t>
      </w:r>
      <w:r w:rsidRPr="7A28250D" w:rsidR="638DD732">
        <w:rPr>
          <w:rFonts w:cs="Myriad Pro"/>
          <w:sz w:val="24"/>
          <w:szCs w:val="24"/>
        </w:rPr>
        <w:t>putând</w:t>
      </w:r>
      <w:r w:rsidRPr="7A28250D" w:rsidR="66219DB9">
        <w:rPr>
          <w:rFonts w:cs="Myriad Pro"/>
          <w:sz w:val="24"/>
          <w:szCs w:val="24"/>
        </w:rPr>
        <w:t xml:space="preserve"> sa-mi concentrez resursele pe implementare si </w:t>
      </w:r>
      <w:r w:rsidRPr="7A28250D" w:rsidR="3208CD77">
        <w:rPr>
          <w:rFonts w:cs="Myriad Pro"/>
          <w:sz w:val="24"/>
          <w:szCs w:val="24"/>
        </w:rPr>
        <w:t>idei</w:t>
      </w:r>
      <w:r w:rsidRPr="7A28250D" w:rsidR="66219DB9">
        <w:rPr>
          <w:rFonts w:cs="Myriad Pro"/>
          <w:sz w:val="24"/>
          <w:szCs w:val="24"/>
        </w:rPr>
        <w:t xml:space="preserve"> si mai </w:t>
      </w:r>
      <w:r w:rsidRPr="7A28250D" w:rsidR="6642B6E9">
        <w:rPr>
          <w:rFonts w:cs="Myriad Pro"/>
          <w:sz w:val="24"/>
          <w:szCs w:val="24"/>
        </w:rPr>
        <w:t>puțin</w:t>
      </w:r>
      <w:r w:rsidRPr="7A28250D" w:rsidR="66219DB9">
        <w:rPr>
          <w:rFonts w:cs="Myriad Pro"/>
          <w:sz w:val="24"/>
          <w:szCs w:val="24"/>
        </w:rPr>
        <w:t xml:space="preserve"> pe </w:t>
      </w:r>
      <w:r w:rsidRPr="7A28250D" w:rsidR="32CE67E9">
        <w:rPr>
          <w:rFonts w:cs="Myriad Pro"/>
          <w:sz w:val="24"/>
          <w:szCs w:val="24"/>
        </w:rPr>
        <w:t>învățarea</w:t>
      </w:r>
      <w:r w:rsidRPr="7A28250D" w:rsidR="66219DB9">
        <w:rPr>
          <w:rFonts w:cs="Myriad Pro"/>
          <w:sz w:val="24"/>
          <w:szCs w:val="24"/>
        </w:rPr>
        <w:t xml:space="preserve"> sintaxei si a regulilor </w:t>
      </w:r>
      <w:r w:rsidRPr="7A28250D" w:rsidR="221B08FA">
        <w:rPr>
          <w:rFonts w:cs="Myriad Pro"/>
          <w:sz w:val="24"/>
          <w:szCs w:val="24"/>
        </w:rPr>
        <w:t>aferente</w:t>
      </w:r>
      <w:r w:rsidRPr="7A28250D" w:rsidR="66219DB9">
        <w:rPr>
          <w:rFonts w:cs="Myriad Pro"/>
          <w:sz w:val="24"/>
          <w:szCs w:val="24"/>
        </w:rPr>
        <w:t xml:space="preserve"> acestui limbaj</w:t>
      </w:r>
      <w:r w:rsidRPr="7A28250D" w:rsidR="3275F738">
        <w:rPr>
          <w:rFonts w:cs="Myriad Pro"/>
          <w:sz w:val="24"/>
          <w:szCs w:val="24"/>
        </w:rPr>
        <w:t xml:space="preserve">. </w:t>
      </w:r>
      <w:r w:rsidRPr="7A28250D" w:rsidR="752E659E">
        <w:rPr>
          <w:rFonts w:cs="Myriad Pro"/>
          <w:sz w:val="24"/>
          <w:szCs w:val="24"/>
        </w:rPr>
        <w:t xml:space="preserve">De </w:t>
      </w:r>
      <w:r w:rsidRPr="7A28250D" w:rsidR="2B8D8F66">
        <w:rPr>
          <w:rFonts w:cs="Myriad Pro"/>
          <w:sz w:val="24"/>
          <w:szCs w:val="24"/>
        </w:rPr>
        <w:t>asemenea</w:t>
      </w:r>
      <w:r w:rsidRPr="7A28250D" w:rsidR="752E659E">
        <w:rPr>
          <w:rFonts w:cs="Myriad Pro"/>
          <w:sz w:val="24"/>
          <w:szCs w:val="24"/>
        </w:rPr>
        <w:t xml:space="preserve">, </w:t>
      </w:r>
      <w:r w:rsidRPr="7A28250D" w:rsidR="30422B44">
        <w:rPr>
          <w:rFonts w:cs="Myriad Pro"/>
          <w:sz w:val="24"/>
          <w:szCs w:val="24"/>
        </w:rPr>
        <w:t>participarea</w:t>
      </w:r>
      <w:r w:rsidRPr="7A28250D" w:rsidR="752E659E">
        <w:rPr>
          <w:rFonts w:cs="Myriad Pro"/>
          <w:sz w:val="24"/>
          <w:szCs w:val="24"/>
        </w:rPr>
        <w:t xml:space="preserve"> la olimpiada de </w:t>
      </w:r>
      <w:r w:rsidRPr="7A28250D" w:rsidR="0F58F198">
        <w:rPr>
          <w:rFonts w:cs="Myriad Pro"/>
          <w:sz w:val="24"/>
          <w:szCs w:val="24"/>
        </w:rPr>
        <w:t>informatică</w:t>
      </w:r>
      <w:r w:rsidRPr="7A28250D" w:rsidR="752E659E">
        <w:rPr>
          <w:rFonts w:cs="Myriad Pro"/>
          <w:sz w:val="24"/>
          <w:szCs w:val="24"/>
        </w:rPr>
        <w:t xml:space="preserve"> din clasele a 9-a si a 10-a, dar si la cea de Tehnologia </w:t>
      </w:r>
      <w:r w:rsidRPr="7A28250D" w:rsidR="1109C08C">
        <w:rPr>
          <w:rFonts w:cs="Myriad Pro"/>
          <w:sz w:val="24"/>
          <w:szCs w:val="24"/>
        </w:rPr>
        <w:t>Informației</w:t>
      </w:r>
      <w:r w:rsidRPr="7A28250D" w:rsidR="752E659E">
        <w:rPr>
          <w:rFonts w:cs="Myriad Pro"/>
          <w:sz w:val="24"/>
          <w:szCs w:val="24"/>
        </w:rPr>
        <w:t xml:space="preserve"> la </w:t>
      </w:r>
      <w:r w:rsidRPr="7A28250D" w:rsidR="47E88592">
        <w:rPr>
          <w:rFonts w:cs="Myriad Pro"/>
          <w:sz w:val="24"/>
          <w:szCs w:val="24"/>
        </w:rPr>
        <w:t>secțiunea</w:t>
      </w:r>
      <w:r w:rsidRPr="7A28250D" w:rsidR="752E659E">
        <w:rPr>
          <w:rFonts w:cs="Myriad Pro"/>
          <w:sz w:val="24"/>
          <w:szCs w:val="24"/>
        </w:rPr>
        <w:t xml:space="preserve"> C#, mi-au deschis noi perspective in model</w:t>
      </w:r>
      <w:r w:rsidRPr="7A28250D" w:rsidR="2BC3A068">
        <w:rPr>
          <w:rFonts w:cs="Myriad Pro"/>
          <w:sz w:val="24"/>
          <w:szCs w:val="24"/>
        </w:rPr>
        <w:t xml:space="preserve">area si </w:t>
      </w:r>
      <w:r w:rsidRPr="7A28250D" w:rsidR="48D9ABBD">
        <w:rPr>
          <w:rFonts w:cs="Myriad Pro"/>
          <w:sz w:val="24"/>
          <w:szCs w:val="24"/>
        </w:rPr>
        <w:t>trans</w:t>
      </w:r>
      <w:r w:rsidRPr="7A28250D" w:rsidR="50FB588E">
        <w:rPr>
          <w:rFonts w:cs="Myriad Pro"/>
          <w:sz w:val="24"/>
          <w:szCs w:val="24"/>
        </w:rPr>
        <w:t>punerea</w:t>
      </w:r>
      <w:r w:rsidRPr="7A28250D" w:rsidR="2BC3A068">
        <w:rPr>
          <w:rFonts w:cs="Myriad Pro"/>
          <w:sz w:val="24"/>
          <w:szCs w:val="24"/>
        </w:rPr>
        <w:t xml:space="preserve"> </w:t>
      </w:r>
      <w:r w:rsidRPr="7A28250D" w:rsidR="1F76DF2E">
        <w:rPr>
          <w:rFonts w:cs="Myriad Pro"/>
          <w:sz w:val="24"/>
          <w:szCs w:val="24"/>
        </w:rPr>
        <w:t>proiectului</w:t>
      </w:r>
      <w:r w:rsidRPr="7A28250D" w:rsidR="2BC3A068">
        <w:rPr>
          <w:rFonts w:cs="Myriad Pro"/>
          <w:sz w:val="24"/>
          <w:szCs w:val="24"/>
        </w:rPr>
        <w:t xml:space="preserve"> la </w:t>
      </w:r>
      <w:r w:rsidRPr="7A28250D" w:rsidR="404B1558">
        <w:rPr>
          <w:rFonts w:cs="Myriad Pro"/>
          <w:sz w:val="24"/>
          <w:szCs w:val="24"/>
        </w:rPr>
        <w:t>realitate</w:t>
      </w:r>
      <w:r w:rsidRPr="7A28250D" w:rsidR="2BC3A068">
        <w:rPr>
          <w:rFonts w:cs="Myriad Pro"/>
          <w:sz w:val="24"/>
          <w:szCs w:val="24"/>
        </w:rPr>
        <w:t xml:space="preserve">. Lucrul cu serverele nu a fost </w:t>
      </w:r>
      <w:r w:rsidRPr="7A28250D" w:rsidR="7FCA6674">
        <w:rPr>
          <w:rFonts w:cs="Myriad Pro"/>
          <w:sz w:val="24"/>
          <w:szCs w:val="24"/>
        </w:rPr>
        <w:t>ușor</w:t>
      </w:r>
      <w:r w:rsidRPr="7A28250D" w:rsidR="2BC3A068">
        <w:rPr>
          <w:rFonts w:cs="Myriad Pro"/>
          <w:sz w:val="24"/>
          <w:szCs w:val="24"/>
        </w:rPr>
        <w:t xml:space="preserve"> iar gestionarea </w:t>
      </w:r>
      <w:r w:rsidRPr="7A28250D" w:rsidR="3E51298B">
        <w:rPr>
          <w:rFonts w:cs="Myriad Pro"/>
          <w:sz w:val="24"/>
          <w:szCs w:val="24"/>
        </w:rPr>
        <w:t>domeniului</w:t>
      </w:r>
      <w:r w:rsidRPr="7A28250D" w:rsidR="2BC3A068">
        <w:rPr>
          <w:rFonts w:cs="Myriad Pro"/>
          <w:sz w:val="24"/>
          <w:szCs w:val="24"/>
        </w:rPr>
        <w:t xml:space="preserve"> a durat ceva timp, dar cu </w:t>
      </w:r>
      <w:r w:rsidRPr="7A28250D" w:rsidR="732A47CE">
        <w:rPr>
          <w:rFonts w:cs="Myriad Pro"/>
          <w:sz w:val="24"/>
          <w:szCs w:val="24"/>
        </w:rPr>
        <w:t>perseveranța</w:t>
      </w:r>
      <w:r w:rsidRPr="7A28250D" w:rsidR="67E3AC36">
        <w:rPr>
          <w:rFonts w:cs="Myriad Pro"/>
          <w:sz w:val="24"/>
          <w:szCs w:val="24"/>
        </w:rPr>
        <w:t xml:space="preserve"> </w:t>
      </w:r>
      <w:r w:rsidRPr="7A28250D" w:rsidR="583E9793">
        <w:rPr>
          <w:rFonts w:cs="Myriad Pro"/>
          <w:sz w:val="24"/>
          <w:szCs w:val="24"/>
        </w:rPr>
        <w:t>corespunzătoare</w:t>
      </w:r>
      <w:r w:rsidRPr="7A28250D" w:rsidR="2BC3A068">
        <w:rPr>
          <w:rFonts w:cs="Myriad Pro"/>
          <w:sz w:val="24"/>
          <w:szCs w:val="24"/>
        </w:rPr>
        <w:t xml:space="preserve"> am putut seta noi limite pe care conexi</w:t>
      </w:r>
      <w:r w:rsidRPr="7A28250D" w:rsidR="16AEE543">
        <w:rPr>
          <w:rFonts w:cs="Myriad Pro"/>
          <w:sz w:val="24"/>
          <w:szCs w:val="24"/>
        </w:rPr>
        <w:t xml:space="preserve">unile cu </w:t>
      </w:r>
      <w:r w:rsidRPr="7A28250D" w:rsidR="550C1F79">
        <w:rPr>
          <w:rFonts w:cs="Myriad Pro"/>
          <w:sz w:val="24"/>
          <w:szCs w:val="24"/>
        </w:rPr>
        <w:t>aplicația</w:t>
      </w:r>
      <w:r w:rsidRPr="7A28250D" w:rsidR="16AEE543">
        <w:rPr>
          <w:rFonts w:cs="Myriad Pro"/>
          <w:sz w:val="24"/>
          <w:szCs w:val="24"/>
        </w:rPr>
        <w:t xml:space="preserve"> </w:t>
      </w:r>
      <w:r w:rsidRPr="7A28250D" w:rsidR="16AEE543">
        <w:rPr>
          <w:rFonts w:cs="Myriad Pro"/>
          <w:sz w:val="24"/>
          <w:szCs w:val="24"/>
        </w:rPr>
        <w:t>mea le pot atinge.</w:t>
      </w:r>
    </w:p>
    <w:p w:rsidRPr="009316EC" w:rsidR="006A75F3" w:rsidP="006A75F3" w:rsidRDefault="006A75F3" w14:paraId="196A91C3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cs="Myriad Pro"/>
          <w:b/>
          <w:bCs/>
          <w:sz w:val="12"/>
          <w:szCs w:val="26"/>
        </w:rPr>
      </w:pPr>
    </w:p>
    <w:p w:rsidRPr="009316EC" w:rsidR="006A75F3" w:rsidP="7A28250D" w:rsidRDefault="006A75F3" w14:paraId="28669B31" w14:textId="0DA4956C">
      <w:pPr>
        <w:widowControl w:val="0"/>
        <w:autoSpaceDE w:val="0"/>
        <w:autoSpaceDN w:val="0"/>
        <w:adjustRightInd w:val="0"/>
        <w:spacing w:after="0" w:line="239" w:lineRule="auto"/>
        <w:rPr>
          <w:rFonts w:cs="Myriad Pro"/>
          <w:sz w:val="26"/>
          <w:szCs w:val="26"/>
          <w:highlight w:val="yellow"/>
        </w:rPr>
      </w:pPr>
      <w:r w:rsidRPr="7A28250D" w:rsidR="08A8D705">
        <w:rPr>
          <w:rFonts w:cs="Myriad Pro"/>
          <w:b w:val="1"/>
          <w:bCs w:val="1"/>
          <w:sz w:val="26"/>
          <w:szCs w:val="26"/>
        </w:rPr>
        <w:t>Sec</w:t>
      </w:r>
      <w:r w:rsidRPr="7A28250D" w:rsidR="7AE6DD65">
        <w:rPr>
          <w:rFonts w:cs="Myriad Pro"/>
          <w:b w:val="1"/>
          <w:bCs w:val="1"/>
          <w:sz w:val="26"/>
          <w:szCs w:val="26"/>
        </w:rPr>
        <w:t>ț</w:t>
      </w:r>
      <w:r w:rsidRPr="7A28250D" w:rsidR="08A8D705">
        <w:rPr>
          <w:rFonts w:cs="Myriad Pro"/>
          <w:b w:val="1"/>
          <w:bCs w:val="1"/>
          <w:sz w:val="26"/>
          <w:szCs w:val="26"/>
        </w:rPr>
        <w:t xml:space="preserve">iunea 3. </w:t>
      </w:r>
      <w:r w:rsidRPr="7A28250D" w:rsidR="6FB881B0">
        <w:rPr>
          <w:rFonts w:cs="Myriad Pro"/>
          <w:b w:val="1"/>
          <w:bCs w:val="1"/>
          <w:sz w:val="26"/>
          <w:szCs w:val="26"/>
        </w:rPr>
        <w:t>S</w:t>
      </w:r>
      <w:r w:rsidRPr="7A28250D" w:rsidR="08A8D705">
        <w:rPr>
          <w:rFonts w:cs="Myriad Pro"/>
          <w:b w:val="1"/>
          <w:bCs w:val="1"/>
          <w:sz w:val="26"/>
          <w:szCs w:val="26"/>
        </w:rPr>
        <w:t>ervicii</w:t>
      </w:r>
      <w:r w:rsidRPr="7A28250D" w:rsidR="326551A2">
        <w:rPr>
          <w:rFonts w:cs="Myriad Pro"/>
          <w:b w:val="1"/>
          <w:bCs w:val="1"/>
          <w:sz w:val="26"/>
          <w:szCs w:val="26"/>
        </w:rPr>
        <w:t xml:space="preserve"> </w:t>
      </w:r>
    </w:p>
    <w:p w:rsidRPr="009316EC" w:rsidR="006A75F3" w:rsidP="00D6493C" w:rsidRDefault="006A75F3" w14:paraId="035C66DE" w14:textId="49EDF2D4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353"/>
        <w:jc w:val="both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 xml:space="preserve">Detalierea </w:t>
      </w:r>
      <w:r w:rsidRPr="7A28250D" w:rsidR="08A8D705">
        <w:rPr>
          <w:rFonts w:cs="Myriad Pro"/>
          <w:sz w:val="24"/>
          <w:szCs w:val="24"/>
        </w:rPr>
        <w:t xml:space="preserve">serviciilor oferite </w:t>
      </w:r>
    </w:p>
    <w:p w:rsidR="695150FE" w:rsidP="7A28250D" w:rsidRDefault="695150FE" w14:paraId="49974E82" w14:textId="2CA8C84B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695150FE">
        <w:rPr>
          <w:rFonts w:cs="Myriad Pro"/>
          <w:sz w:val="24"/>
          <w:szCs w:val="24"/>
        </w:rPr>
        <w:t>FireHouseRomania</w:t>
      </w:r>
      <w:r w:rsidRPr="7A28250D" w:rsidR="695150FE">
        <w:rPr>
          <w:rFonts w:cs="Myriad Pro"/>
          <w:sz w:val="24"/>
          <w:szCs w:val="24"/>
        </w:rPr>
        <w:t xml:space="preserve"> </w:t>
      </w:r>
      <w:r w:rsidRPr="7A28250D" w:rsidR="221445D7">
        <w:rPr>
          <w:rFonts w:cs="Myriad Pro"/>
          <w:sz w:val="24"/>
          <w:szCs w:val="24"/>
        </w:rPr>
        <w:t>oferă</w:t>
      </w:r>
      <w:r w:rsidRPr="7A28250D" w:rsidR="695150FE">
        <w:rPr>
          <w:rFonts w:cs="Myriad Pro"/>
          <w:sz w:val="24"/>
          <w:szCs w:val="24"/>
        </w:rPr>
        <w:t xml:space="preserve"> o </w:t>
      </w:r>
      <w:r w:rsidRPr="7A28250D" w:rsidR="6D286760">
        <w:rPr>
          <w:rFonts w:cs="Myriad Pro"/>
          <w:sz w:val="24"/>
          <w:szCs w:val="24"/>
        </w:rPr>
        <w:t>mulțime</w:t>
      </w:r>
      <w:r w:rsidRPr="7A28250D" w:rsidR="695150FE">
        <w:rPr>
          <w:rFonts w:cs="Myriad Pro"/>
          <w:sz w:val="24"/>
          <w:szCs w:val="24"/>
        </w:rPr>
        <w:t xml:space="preserve"> de </w:t>
      </w:r>
      <w:r w:rsidRPr="7A28250D" w:rsidR="1538F7BD">
        <w:rPr>
          <w:rFonts w:cs="Myriad Pro"/>
          <w:sz w:val="24"/>
          <w:szCs w:val="24"/>
        </w:rPr>
        <w:t>funcționalități</w:t>
      </w:r>
      <w:r w:rsidRPr="7A28250D" w:rsidR="695150FE">
        <w:rPr>
          <w:rFonts w:cs="Myriad Pro"/>
          <w:sz w:val="24"/>
          <w:szCs w:val="24"/>
        </w:rPr>
        <w:t xml:space="preserve"> prin intermediul </w:t>
      </w:r>
      <w:r w:rsidRPr="7A28250D" w:rsidR="5F042E75">
        <w:rPr>
          <w:rFonts w:cs="Myriad Pro"/>
          <w:sz w:val="24"/>
          <w:szCs w:val="24"/>
        </w:rPr>
        <w:t>aplicației</w:t>
      </w:r>
      <w:r w:rsidRPr="7A28250D" w:rsidR="695150FE">
        <w:rPr>
          <w:rFonts w:cs="Myriad Pro"/>
          <w:sz w:val="24"/>
          <w:szCs w:val="24"/>
        </w:rPr>
        <w:t xml:space="preserve"> </w:t>
      </w:r>
      <w:r w:rsidRPr="7A28250D" w:rsidR="4080C405">
        <w:rPr>
          <w:rFonts w:cs="Myriad Pro"/>
          <w:sz w:val="24"/>
          <w:szCs w:val="24"/>
        </w:rPr>
        <w:t>sale, cele</w:t>
      </w:r>
      <w:r w:rsidRPr="7A28250D" w:rsidR="695150FE">
        <w:rPr>
          <w:rFonts w:cs="Myriad Pro"/>
          <w:sz w:val="24"/>
          <w:szCs w:val="24"/>
        </w:rPr>
        <w:t xml:space="preserve"> mai notabile fiind:</w:t>
      </w:r>
    </w:p>
    <w:p w:rsidR="650BB6A0" w:rsidP="7A28250D" w:rsidRDefault="650BB6A0" w14:paraId="16D3431C" w14:textId="30332B1D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650BB6A0">
        <w:rPr>
          <w:rFonts w:cs="Myriad Pro"/>
          <w:sz w:val="24"/>
          <w:szCs w:val="24"/>
        </w:rPr>
        <w:t xml:space="preserve">Posibilitatea de a vizualiza </w:t>
      </w:r>
      <w:r w:rsidRPr="7A28250D" w:rsidR="64A853FC">
        <w:rPr>
          <w:rFonts w:cs="Myriad Pro"/>
          <w:sz w:val="24"/>
          <w:szCs w:val="24"/>
        </w:rPr>
        <w:t>hărțile</w:t>
      </w:r>
      <w:r w:rsidRPr="7A28250D" w:rsidR="650BB6A0">
        <w:rPr>
          <w:rFonts w:cs="Myriad Pro"/>
          <w:sz w:val="24"/>
          <w:szCs w:val="24"/>
        </w:rPr>
        <w:t xml:space="preserve"> multiple, ca de </w:t>
      </w:r>
      <w:r w:rsidRPr="7A28250D" w:rsidR="3F23A273">
        <w:rPr>
          <w:rFonts w:cs="Myriad Pro"/>
          <w:sz w:val="24"/>
          <w:szCs w:val="24"/>
        </w:rPr>
        <w:t>exemplu</w:t>
      </w:r>
      <w:r w:rsidRPr="7A28250D" w:rsidR="650BB6A0">
        <w:rPr>
          <w:rFonts w:cs="Myriad Pro"/>
          <w:sz w:val="24"/>
          <w:szCs w:val="24"/>
        </w:rPr>
        <w:t xml:space="preserve"> cea AI sau cea d</w:t>
      </w:r>
      <w:r w:rsidRPr="7A28250D" w:rsidR="25D0FD6E">
        <w:rPr>
          <w:rFonts w:cs="Myriad Pro"/>
          <w:sz w:val="24"/>
          <w:szCs w:val="24"/>
        </w:rPr>
        <w:t>e comple</w:t>
      </w:r>
      <w:r w:rsidRPr="7A28250D" w:rsidR="4D2518BE">
        <w:rPr>
          <w:rFonts w:cs="Myriad Pro"/>
          <w:sz w:val="24"/>
          <w:szCs w:val="24"/>
        </w:rPr>
        <w:t xml:space="preserve">ta, cu date direct extrase de pe </w:t>
      </w:r>
      <w:r w:rsidRPr="7A28250D" w:rsidR="5E998213">
        <w:rPr>
          <w:rFonts w:cs="Myriad Pro"/>
          <w:sz w:val="24"/>
          <w:szCs w:val="24"/>
        </w:rPr>
        <w:t>fișierele</w:t>
      </w:r>
      <w:r w:rsidRPr="7A28250D" w:rsidR="4D2518BE">
        <w:rPr>
          <w:rFonts w:cs="Myriad Pro"/>
          <w:sz w:val="24"/>
          <w:szCs w:val="24"/>
        </w:rPr>
        <w:t xml:space="preserve"> TIFF de pe NASA Earth</w:t>
      </w:r>
      <w:r w:rsidRPr="7A28250D" w:rsidR="661B61EF">
        <w:rPr>
          <w:rFonts w:cs="Myriad Pro"/>
          <w:sz w:val="24"/>
          <w:szCs w:val="24"/>
        </w:rPr>
        <w:t xml:space="preserve"> </w:t>
      </w:r>
      <w:r w:rsidRPr="7A28250D" w:rsidR="4D2518BE">
        <w:rPr>
          <w:rFonts w:cs="Myriad Pro"/>
          <w:sz w:val="24"/>
          <w:szCs w:val="24"/>
        </w:rPr>
        <w:t>Search sau cele produse de sistemul algoritmic</w:t>
      </w:r>
      <w:r w:rsidRPr="7A28250D" w:rsidR="78CEEE6C">
        <w:rPr>
          <w:rFonts w:cs="Myriad Pro"/>
          <w:sz w:val="24"/>
          <w:szCs w:val="24"/>
        </w:rPr>
        <w:t xml:space="preserve"> inteligent.</w:t>
      </w:r>
    </w:p>
    <w:p w:rsidR="78CEEE6C" w:rsidP="7A28250D" w:rsidRDefault="78CEEE6C" w14:paraId="5858860B" w14:textId="494BBEB6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78CEEE6C">
        <w:rPr>
          <w:rFonts w:cs="Myriad Pro"/>
          <w:sz w:val="24"/>
          <w:szCs w:val="24"/>
        </w:rPr>
        <w:t xml:space="preserve">Pagina special dedicata </w:t>
      </w:r>
      <w:r w:rsidRPr="7A28250D" w:rsidR="384CC8AD">
        <w:rPr>
          <w:rFonts w:cs="Myriad Pro"/>
          <w:sz w:val="24"/>
          <w:szCs w:val="24"/>
        </w:rPr>
        <w:t>informațiilor</w:t>
      </w:r>
      <w:r w:rsidRPr="7A28250D" w:rsidR="78CEEE6C">
        <w:rPr>
          <w:rFonts w:cs="Myriad Pro"/>
          <w:sz w:val="24"/>
          <w:szCs w:val="24"/>
        </w:rPr>
        <w:t xml:space="preserve"> despre site, contact si versiunea </w:t>
      </w:r>
      <w:r w:rsidRPr="7A28250D" w:rsidR="6F043A4D">
        <w:rPr>
          <w:rFonts w:cs="Myriad Pro"/>
          <w:sz w:val="24"/>
          <w:szCs w:val="24"/>
        </w:rPr>
        <w:t>aplicației</w:t>
      </w:r>
      <w:r w:rsidRPr="7A28250D" w:rsidR="38F69817">
        <w:rPr>
          <w:rFonts w:cs="Myriad Pro"/>
          <w:sz w:val="24"/>
          <w:szCs w:val="24"/>
        </w:rPr>
        <w:t>,</w:t>
      </w:r>
      <w:r w:rsidRPr="7A28250D" w:rsidR="79F8493A">
        <w:rPr>
          <w:rFonts w:cs="Myriad Pro"/>
          <w:sz w:val="24"/>
          <w:szCs w:val="24"/>
        </w:rPr>
        <w:t xml:space="preserve"> </w:t>
      </w:r>
      <w:r w:rsidRPr="7A28250D" w:rsidR="38F69817">
        <w:rPr>
          <w:rFonts w:cs="Myriad Pro"/>
          <w:sz w:val="24"/>
          <w:szCs w:val="24"/>
        </w:rPr>
        <w:t xml:space="preserve">precum si mediul de dezvoltare </w:t>
      </w:r>
      <w:r w:rsidRPr="7A28250D" w:rsidR="53D67D20">
        <w:rPr>
          <w:rFonts w:cs="Myriad Pro"/>
          <w:sz w:val="24"/>
          <w:szCs w:val="24"/>
        </w:rPr>
        <w:t>si noutățile aferente soluției prezentate.</w:t>
      </w:r>
    </w:p>
    <w:p w:rsidR="53D67D20" w:rsidP="7A28250D" w:rsidRDefault="53D67D20" w14:paraId="79B9A5BD" w14:textId="34873283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53D67D20">
        <w:rPr>
          <w:rFonts w:cs="Myriad Pro"/>
          <w:sz w:val="24"/>
          <w:szCs w:val="24"/>
        </w:rPr>
        <w:t>Pagina de statistici, unde poți vedea in timp real datele privind activitatea pe server, raportul dintre tipurile de vegetație</w:t>
      </w:r>
      <w:r w:rsidRPr="7A28250D" w:rsidR="532DE63B">
        <w:rPr>
          <w:rFonts w:cs="Myriad Pro"/>
          <w:sz w:val="24"/>
          <w:szCs w:val="24"/>
        </w:rPr>
        <w:t xml:space="preserve"> si tipurile de date stocate si utilizate pentru AI.</w:t>
      </w:r>
    </w:p>
    <w:p w:rsidR="532DE63B" w:rsidP="7A28250D" w:rsidRDefault="532DE63B" w14:paraId="5679AAC3" w14:textId="73FEE353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532DE63B">
        <w:rPr>
          <w:rFonts w:cs="Myriad Pro"/>
          <w:sz w:val="24"/>
          <w:szCs w:val="24"/>
        </w:rPr>
        <w:t>O bara de căutare care arata direct zona ce interesează pe utilizator pentru a vizualiza mai bine zonele cu risc de calamitate din zona sa</w:t>
      </w:r>
    </w:p>
    <w:p w:rsidR="18020286" w:rsidP="7A28250D" w:rsidRDefault="18020286" w14:paraId="21F7D495" w14:textId="1228EFE5">
      <w:pPr>
        <w:pStyle w:val="ListParagraph"/>
        <w:widowControl w:val="0"/>
        <w:numPr>
          <w:ilvl w:val="0"/>
          <w:numId w:val="18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18020286">
        <w:rPr>
          <w:rFonts w:cs="Myriad Pro"/>
          <w:sz w:val="24"/>
          <w:szCs w:val="24"/>
        </w:rPr>
        <w:t xml:space="preserve">Un server care poate fi accesat de </w:t>
      </w:r>
      <w:r w:rsidRPr="7A28250D" w:rsidR="69893250">
        <w:rPr>
          <w:rFonts w:cs="Myriad Pro"/>
          <w:sz w:val="24"/>
          <w:szCs w:val="24"/>
        </w:rPr>
        <w:t>oriunde</w:t>
      </w:r>
      <w:r w:rsidRPr="7A28250D" w:rsidR="18020286">
        <w:rPr>
          <w:rFonts w:cs="Myriad Pro"/>
          <w:sz w:val="24"/>
          <w:szCs w:val="24"/>
        </w:rPr>
        <w:t xml:space="preserve"> la </w:t>
      </w:r>
      <w:hyperlink r:id="R7731fa9fc76a4c91">
        <w:r w:rsidRPr="7A28250D" w:rsidR="18020286">
          <w:rPr>
            <w:rStyle w:val="Hyperlink"/>
            <w:rFonts w:cs="Myriad Pro"/>
            <w:sz w:val="24"/>
            <w:szCs w:val="24"/>
          </w:rPr>
          <w:t>www.firehouseromania.com</w:t>
        </w:r>
      </w:hyperlink>
      <w:r w:rsidRPr="7A28250D" w:rsidR="18020286">
        <w:rPr>
          <w:rFonts w:cs="Myriad Pro"/>
          <w:sz w:val="24"/>
          <w:szCs w:val="24"/>
        </w:rPr>
        <w:t xml:space="preserve"> de unde se pot </w:t>
      </w:r>
      <w:r w:rsidRPr="7A28250D" w:rsidR="16D32113">
        <w:rPr>
          <w:rFonts w:cs="Myriad Pro"/>
          <w:sz w:val="24"/>
          <w:szCs w:val="24"/>
        </w:rPr>
        <w:t>încărca</w:t>
      </w:r>
      <w:r w:rsidRPr="7A28250D" w:rsidR="18020286">
        <w:rPr>
          <w:rFonts w:cs="Myriad Pro"/>
          <w:sz w:val="24"/>
          <w:szCs w:val="24"/>
        </w:rPr>
        <w:t xml:space="preserve"> sau extrage date </w:t>
      </w:r>
      <w:r w:rsidRPr="7A28250D" w:rsidR="1D098BEC">
        <w:rPr>
          <w:rFonts w:cs="Myriad Pro"/>
          <w:sz w:val="24"/>
          <w:szCs w:val="24"/>
        </w:rPr>
        <w:t xml:space="preserve">privind cele </w:t>
      </w:r>
      <w:r w:rsidRPr="7A28250D" w:rsidR="1DB281F4">
        <w:rPr>
          <w:rFonts w:cs="Myriad Pro"/>
          <w:sz w:val="24"/>
          <w:szCs w:val="24"/>
        </w:rPr>
        <w:t>menționate</w:t>
      </w:r>
      <w:r w:rsidRPr="7A28250D" w:rsidR="1D098BEC">
        <w:rPr>
          <w:rFonts w:cs="Myriad Pro"/>
          <w:sz w:val="24"/>
          <w:szCs w:val="24"/>
        </w:rPr>
        <w:t xml:space="preserve"> mai sus.</w:t>
      </w:r>
    </w:p>
    <w:p w:rsidRPr="009316EC" w:rsidR="00297A3C" w:rsidP="00D6493C" w:rsidRDefault="00297A3C" w14:paraId="0AE311BE" w14:textId="38E3256F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353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>Produc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 xml:space="preserve">ie </w:t>
      </w:r>
    </w:p>
    <w:p w:rsidR="7942A635" w:rsidP="7A28250D" w:rsidRDefault="7942A635" w14:paraId="1DA59F55" w14:textId="51229943">
      <w:pPr>
        <w:pStyle w:val="ListParagraph"/>
        <w:widowControl w:val="0"/>
        <w:numPr>
          <w:ilvl w:val="0"/>
          <w:numId w:val="19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7942A635">
        <w:rPr>
          <w:rFonts w:cs="Myriad Pro"/>
          <w:sz w:val="24"/>
          <w:szCs w:val="24"/>
        </w:rPr>
        <w:t>Aplicația</w:t>
      </w:r>
      <w:r w:rsidRPr="7A28250D" w:rsidR="5FD4F01C">
        <w:rPr>
          <w:rFonts w:cs="Myriad Pro"/>
          <w:sz w:val="24"/>
          <w:szCs w:val="24"/>
        </w:rPr>
        <w:t xml:space="preserve"> a fost realizata </w:t>
      </w:r>
      <w:r w:rsidRPr="7A28250D" w:rsidR="02931390">
        <w:rPr>
          <w:rFonts w:cs="Myriad Pro"/>
          <w:sz w:val="24"/>
          <w:szCs w:val="24"/>
        </w:rPr>
        <w:t>utilizând</w:t>
      </w:r>
      <w:r w:rsidRPr="7A28250D" w:rsidR="5FD4F01C">
        <w:rPr>
          <w:rFonts w:cs="Myriad Pro"/>
          <w:sz w:val="24"/>
          <w:szCs w:val="24"/>
        </w:rPr>
        <w:t xml:space="preserve"> mediul </w:t>
      </w:r>
      <w:r w:rsidRPr="7A28250D" w:rsidR="5FD4F01C">
        <w:rPr>
          <w:rFonts w:cs="Myriad Pro"/>
          <w:sz w:val="24"/>
          <w:szCs w:val="24"/>
        </w:rPr>
        <w:t>PyCharm</w:t>
      </w:r>
      <w:r w:rsidRPr="7A28250D" w:rsidR="5FD4F01C">
        <w:rPr>
          <w:rFonts w:cs="Myriad Pro"/>
          <w:sz w:val="24"/>
          <w:szCs w:val="24"/>
        </w:rPr>
        <w:t xml:space="preserve"> in </w:t>
      </w:r>
      <w:r w:rsidRPr="7A28250D" w:rsidR="5FD4F01C">
        <w:rPr>
          <w:rFonts w:cs="Myriad Pro"/>
          <w:sz w:val="24"/>
          <w:szCs w:val="24"/>
        </w:rPr>
        <w:t>Python</w:t>
      </w:r>
      <w:r w:rsidRPr="7A28250D" w:rsidR="5FD4F01C">
        <w:rPr>
          <w:rFonts w:cs="Myriad Pro"/>
          <w:sz w:val="24"/>
          <w:szCs w:val="24"/>
        </w:rPr>
        <w:t xml:space="preserve">, cu server </w:t>
      </w:r>
      <w:r w:rsidRPr="7A28250D" w:rsidR="5FD4F01C">
        <w:rPr>
          <w:rFonts w:cs="Myriad Pro"/>
          <w:sz w:val="24"/>
          <w:szCs w:val="24"/>
        </w:rPr>
        <w:t>Flask</w:t>
      </w:r>
      <w:r w:rsidRPr="7A28250D" w:rsidR="5FD4F01C">
        <w:rPr>
          <w:rFonts w:cs="Myriad Pro"/>
          <w:sz w:val="24"/>
          <w:szCs w:val="24"/>
        </w:rPr>
        <w:t>,</w:t>
      </w:r>
      <w:r w:rsidRPr="7A28250D" w:rsidR="4B0401E0">
        <w:rPr>
          <w:rFonts w:cs="Myriad Pro"/>
          <w:sz w:val="24"/>
          <w:szCs w:val="24"/>
        </w:rPr>
        <w:t xml:space="preserve"> </w:t>
      </w:r>
      <w:r w:rsidRPr="7A28250D" w:rsidR="5FD4F01C">
        <w:rPr>
          <w:rFonts w:cs="Myriad Pro"/>
          <w:sz w:val="24"/>
          <w:szCs w:val="24"/>
        </w:rPr>
        <w:t xml:space="preserve">pe baza de </w:t>
      </w:r>
      <w:r>
        <w:tab/>
      </w:r>
      <w:r w:rsidRPr="7A28250D" w:rsidR="5FD4F01C">
        <w:rPr>
          <w:rFonts w:cs="Myriad Pro"/>
          <w:sz w:val="24"/>
          <w:szCs w:val="24"/>
        </w:rPr>
        <w:t>con</w:t>
      </w:r>
      <w:r w:rsidRPr="7A28250D" w:rsidR="5FFF0376">
        <w:rPr>
          <w:rFonts w:cs="Myriad Pro"/>
          <w:sz w:val="24"/>
          <w:szCs w:val="24"/>
        </w:rPr>
        <w:t>n</w:t>
      </w:r>
      <w:r w:rsidRPr="7A28250D" w:rsidR="5FD4F01C">
        <w:rPr>
          <w:rFonts w:cs="Myriad Pro"/>
          <w:sz w:val="24"/>
          <w:szCs w:val="24"/>
        </w:rPr>
        <w:t>exion</w:t>
      </w:r>
      <w:r w:rsidRPr="7A28250D" w:rsidR="5FD4F01C">
        <w:rPr>
          <w:rFonts w:cs="Myriad Pro"/>
          <w:sz w:val="24"/>
          <w:szCs w:val="24"/>
        </w:rPr>
        <w:t xml:space="preserve"> </w:t>
      </w:r>
      <w:r w:rsidRPr="7A28250D" w:rsidR="5FD4F01C">
        <w:rPr>
          <w:rFonts w:cs="Myriad Pro"/>
          <w:sz w:val="24"/>
          <w:szCs w:val="24"/>
        </w:rPr>
        <w:t>provider</w:t>
      </w:r>
      <w:r w:rsidRPr="7A28250D" w:rsidR="5FD4F01C">
        <w:rPr>
          <w:rFonts w:cs="Myriad Pro"/>
          <w:sz w:val="24"/>
          <w:szCs w:val="24"/>
        </w:rPr>
        <w:t xml:space="preserve"> </w:t>
      </w:r>
      <w:r w:rsidRPr="7A28250D" w:rsidR="5FD4F01C">
        <w:rPr>
          <w:rFonts w:cs="Myriad Pro"/>
          <w:sz w:val="24"/>
          <w:szCs w:val="24"/>
        </w:rPr>
        <w:t>Waitress</w:t>
      </w:r>
      <w:r w:rsidRPr="7A28250D" w:rsidR="0E265393">
        <w:rPr>
          <w:rFonts w:cs="Myriad Pro"/>
          <w:sz w:val="24"/>
          <w:szCs w:val="24"/>
        </w:rPr>
        <w:t>,</w:t>
      </w:r>
      <w:r w:rsidRPr="7A28250D" w:rsidR="6D16D037">
        <w:rPr>
          <w:rFonts w:cs="Myriad Pro"/>
          <w:sz w:val="24"/>
          <w:szCs w:val="24"/>
        </w:rPr>
        <w:t xml:space="preserve"> </w:t>
      </w:r>
      <w:r w:rsidRPr="7A28250D" w:rsidR="0E265393">
        <w:rPr>
          <w:rFonts w:cs="Myriad Pro"/>
          <w:sz w:val="24"/>
          <w:szCs w:val="24"/>
        </w:rPr>
        <w:t>sustinut</w:t>
      </w:r>
      <w:r w:rsidRPr="7A28250D" w:rsidR="0E265393">
        <w:rPr>
          <w:rFonts w:cs="Myriad Pro"/>
          <w:sz w:val="24"/>
          <w:szCs w:val="24"/>
        </w:rPr>
        <w:t xml:space="preserve"> de server </w:t>
      </w:r>
      <w:r w:rsidRPr="7A28250D" w:rsidR="0E265393">
        <w:rPr>
          <w:rFonts w:cs="Myriad Pro"/>
          <w:sz w:val="24"/>
          <w:szCs w:val="24"/>
        </w:rPr>
        <w:t>Nginx</w:t>
      </w:r>
      <w:r w:rsidRPr="7A28250D" w:rsidR="0E265393">
        <w:rPr>
          <w:rFonts w:cs="Myriad Pro"/>
          <w:sz w:val="24"/>
          <w:szCs w:val="24"/>
        </w:rPr>
        <w:t xml:space="preserve"> si librarii de ai si de citire a datelor (RFC</w:t>
      </w:r>
      <w:r w:rsidRPr="7A28250D" w:rsidR="11BA83F5">
        <w:rPr>
          <w:rFonts w:cs="Myriad Pro"/>
          <w:sz w:val="24"/>
          <w:szCs w:val="24"/>
        </w:rPr>
        <w:t xml:space="preserve"> </w:t>
      </w:r>
      <w:r w:rsidRPr="7A28250D" w:rsidR="0E265393">
        <w:rPr>
          <w:rFonts w:cs="Myriad Pro"/>
          <w:sz w:val="24"/>
          <w:szCs w:val="24"/>
        </w:rPr>
        <w:t>,</w:t>
      </w:r>
      <w:r w:rsidRPr="7A28250D" w:rsidR="0E265393">
        <w:rPr>
          <w:rFonts w:cs="Myriad Pro"/>
          <w:sz w:val="24"/>
          <w:szCs w:val="24"/>
        </w:rPr>
        <w:t>Scikit</w:t>
      </w:r>
      <w:r w:rsidRPr="7A28250D" w:rsidR="0E265393">
        <w:rPr>
          <w:rFonts w:cs="Myriad Pro"/>
          <w:sz w:val="24"/>
          <w:szCs w:val="24"/>
        </w:rPr>
        <w:t xml:space="preserve"> </w:t>
      </w:r>
      <w:r w:rsidRPr="7A28250D" w:rsidR="0E265393">
        <w:rPr>
          <w:rFonts w:cs="Myriad Pro"/>
          <w:sz w:val="24"/>
          <w:szCs w:val="24"/>
        </w:rPr>
        <w:t>Learn</w:t>
      </w:r>
      <w:r w:rsidRPr="7A28250D" w:rsidR="0E265393">
        <w:rPr>
          <w:rFonts w:cs="Myriad Pro"/>
          <w:sz w:val="24"/>
          <w:szCs w:val="24"/>
        </w:rPr>
        <w:t xml:space="preserve">, </w:t>
      </w:r>
      <w:r w:rsidRPr="7A28250D" w:rsidR="0E265393">
        <w:rPr>
          <w:rFonts w:cs="Myriad Pro"/>
          <w:sz w:val="24"/>
          <w:szCs w:val="24"/>
        </w:rPr>
        <w:t>pandas</w:t>
      </w:r>
      <w:r w:rsidRPr="7A28250D" w:rsidR="1E56CCC7">
        <w:rPr>
          <w:rFonts w:cs="Myriad Pro"/>
          <w:sz w:val="24"/>
          <w:szCs w:val="24"/>
        </w:rPr>
        <w:t>, etc.)</w:t>
      </w:r>
    </w:p>
    <w:p w:rsidRPr="009316EC" w:rsidR="00297A3C" w:rsidP="00D6493C" w:rsidRDefault="008F565C" w14:paraId="442C5740" w14:textId="5A686868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353"/>
        <w:jc w:val="both"/>
        <w:rPr>
          <w:rFonts w:cs="Myriad Pro"/>
          <w:sz w:val="24"/>
          <w:szCs w:val="24"/>
        </w:rPr>
      </w:pPr>
      <w:r w:rsidRPr="7A28250D" w:rsidR="38F09842">
        <w:rPr>
          <w:rFonts w:cs="Myriad Pro"/>
          <w:sz w:val="24"/>
          <w:szCs w:val="24"/>
        </w:rPr>
        <w:t>D</w:t>
      </w:r>
      <w:r w:rsidRPr="7A28250D" w:rsidR="1B1B5CD0">
        <w:rPr>
          <w:rFonts w:cs="Myriad Pro"/>
          <w:sz w:val="24"/>
          <w:szCs w:val="24"/>
        </w:rPr>
        <w:t>istribu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>ie</w:t>
      </w:r>
    </w:p>
    <w:p w:rsidR="7979AEBA" w:rsidP="7A28250D" w:rsidRDefault="7979AEBA" w14:paraId="3EA1F79E" w14:textId="17398720">
      <w:pPr>
        <w:pStyle w:val="ListParagraph"/>
        <w:widowControl w:val="0"/>
        <w:numPr>
          <w:ilvl w:val="0"/>
          <w:numId w:val="20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7979AEBA">
        <w:rPr>
          <w:rFonts w:cs="Myriad Pro"/>
          <w:sz w:val="24"/>
          <w:szCs w:val="24"/>
        </w:rPr>
        <w:t>Aplicația</w:t>
      </w:r>
      <w:r w:rsidRPr="7A28250D" w:rsidR="005732DE">
        <w:rPr>
          <w:rFonts w:cs="Myriad Pro"/>
          <w:sz w:val="24"/>
          <w:szCs w:val="24"/>
        </w:rPr>
        <w:t xml:space="preserve"> ca fi valabila pe Microsoft </w:t>
      </w:r>
      <w:r w:rsidRPr="7A28250D" w:rsidR="005732DE">
        <w:rPr>
          <w:rFonts w:cs="Myriad Pro"/>
          <w:sz w:val="24"/>
          <w:szCs w:val="24"/>
        </w:rPr>
        <w:t>Store</w:t>
      </w:r>
      <w:r w:rsidRPr="7A28250D" w:rsidR="005732DE">
        <w:rPr>
          <w:rFonts w:cs="Myriad Pro"/>
          <w:sz w:val="24"/>
          <w:szCs w:val="24"/>
        </w:rPr>
        <w:t xml:space="preserve"> </w:t>
      </w:r>
      <w:r w:rsidRPr="7A28250D" w:rsidR="2742267A">
        <w:rPr>
          <w:rFonts w:cs="Myriad Pro"/>
          <w:sz w:val="24"/>
          <w:szCs w:val="24"/>
        </w:rPr>
        <w:t>după</w:t>
      </w:r>
      <w:r w:rsidRPr="7A28250D" w:rsidR="005732DE">
        <w:rPr>
          <w:rFonts w:cs="Myriad Pro"/>
          <w:sz w:val="24"/>
          <w:szCs w:val="24"/>
        </w:rPr>
        <w:t xml:space="preserve"> implementarea unui Windows </w:t>
      </w:r>
      <w:r w:rsidRPr="7A28250D" w:rsidR="005732DE">
        <w:rPr>
          <w:rFonts w:cs="Myriad Pro"/>
          <w:sz w:val="24"/>
          <w:szCs w:val="24"/>
        </w:rPr>
        <w:t>installer</w:t>
      </w:r>
      <w:r w:rsidRPr="7A28250D" w:rsidR="005732DE">
        <w:rPr>
          <w:rFonts w:cs="Myriad Pro"/>
          <w:sz w:val="24"/>
          <w:szCs w:val="24"/>
        </w:rPr>
        <w:t xml:space="preserve"> precum </w:t>
      </w:r>
      <w:r w:rsidRPr="7A28250D" w:rsidR="005732DE">
        <w:rPr>
          <w:rFonts w:cs="Myriad Pro"/>
          <w:sz w:val="24"/>
          <w:szCs w:val="24"/>
        </w:rPr>
        <w:t>Inno</w:t>
      </w:r>
      <w:r w:rsidRPr="7A28250D" w:rsidR="005732DE">
        <w:rPr>
          <w:rFonts w:cs="Myriad Pro"/>
          <w:sz w:val="24"/>
          <w:szCs w:val="24"/>
        </w:rPr>
        <w:t xml:space="preserve"> </w:t>
      </w:r>
      <w:r w:rsidRPr="7A28250D" w:rsidR="005732DE">
        <w:rPr>
          <w:rFonts w:cs="Myriad Pro"/>
          <w:sz w:val="24"/>
          <w:szCs w:val="24"/>
        </w:rPr>
        <w:t>Installer</w:t>
      </w:r>
      <w:r w:rsidRPr="7A28250D" w:rsidR="005732DE">
        <w:rPr>
          <w:rFonts w:cs="Myriad Pro"/>
          <w:sz w:val="24"/>
          <w:szCs w:val="24"/>
        </w:rPr>
        <w:t xml:space="preserve"> sau un pachet</w:t>
      </w:r>
      <w:r w:rsidRPr="7A28250D" w:rsidR="1F4716C3">
        <w:rPr>
          <w:rFonts w:cs="Myriad Pro"/>
          <w:sz w:val="24"/>
          <w:szCs w:val="24"/>
        </w:rPr>
        <w:t xml:space="preserve"> </w:t>
      </w:r>
      <w:r w:rsidRPr="7A28250D" w:rsidR="1F4716C3">
        <w:rPr>
          <w:rFonts w:cs="Myriad Pro"/>
          <w:sz w:val="24"/>
          <w:szCs w:val="24"/>
        </w:rPr>
        <w:t>Msix</w:t>
      </w:r>
      <w:r w:rsidRPr="7A28250D" w:rsidR="1F4716C3">
        <w:rPr>
          <w:rFonts w:cs="Myriad Pro"/>
          <w:sz w:val="24"/>
          <w:szCs w:val="24"/>
        </w:rPr>
        <w:t xml:space="preserve"> de la Microsoft si va  fi gratuita pentru </w:t>
      </w:r>
      <w:r w:rsidRPr="7A28250D" w:rsidR="58286478">
        <w:rPr>
          <w:rFonts w:cs="Myriad Pro"/>
          <w:sz w:val="24"/>
          <w:szCs w:val="24"/>
        </w:rPr>
        <w:t>utilizatorul</w:t>
      </w:r>
      <w:r w:rsidRPr="7A28250D" w:rsidR="1F4716C3">
        <w:rPr>
          <w:rFonts w:cs="Myriad Pro"/>
          <w:sz w:val="24"/>
          <w:szCs w:val="24"/>
        </w:rPr>
        <w:t xml:space="preserve"> de </w:t>
      </w:r>
      <w:r w:rsidRPr="7A28250D" w:rsidR="4DBD586F">
        <w:rPr>
          <w:rFonts w:cs="Myriad Pro"/>
          <w:sz w:val="24"/>
          <w:szCs w:val="24"/>
        </w:rPr>
        <w:t>rând</w:t>
      </w:r>
      <w:r w:rsidRPr="7A28250D" w:rsidR="1F4716C3">
        <w:rPr>
          <w:rFonts w:cs="Myriad Pro"/>
          <w:sz w:val="24"/>
          <w:szCs w:val="24"/>
        </w:rPr>
        <w:t xml:space="preserve">, dar </w:t>
      </w:r>
      <w:r w:rsidRPr="7A28250D" w:rsidR="05FFA9CB">
        <w:rPr>
          <w:rFonts w:cs="Myriad Pro"/>
          <w:sz w:val="24"/>
          <w:szCs w:val="24"/>
        </w:rPr>
        <w:t xml:space="preserve">va costa </w:t>
      </w:r>
      <w:r w:rsidRPr="7A28250D" w:rsidR="018EC7C2">
        <w:rPr>
          <w:rFonts w:cs="Myriad Pro"/>
          <w:sz w:val="24"/>
          <w:szCs w:val="24"/>
        </w:rPr>
        <w:t>licența</w:t>
      </w:r>
      <w:r w:rsidRPr="7A28250D" w:rsidR="018EC7C2">
        <w:rPr>
          <w:rFonts w:cs="Myriad Pro"/>
          <w:sz w:val="24"/>
          <w:szCs w:val="24"/>
        </w:rPr>
        <w:t xml:space="preserve"> pentru folosirea software-ului si a server-ului.</w:t>
      </w:r>
    </w:p>
    <w:p w:rsidRPr="009316EC" w:rsidR="006A75F3" w:rsidP="00D6493C" w:rsidRDefault="00297A3C" w14:paraId="741C190C" w14:textId="03662680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353"/>
        <w:jc w:val="both"/>
        <w:rPr>
          <w:rFonts w:cs="Myriad Pro"/>
          <w:sz w:val="23"/>
          <w:szCs w:val="23"/>
        </w:rPr>
      </w:pPr>
      <w:r w:rsidRPr="7A28250D" w:rsidR="1B1B5CD0">
        <w:rPr>
          <w:rFonts w:cs="Myriad Pro"/>
          <w:sz w:val="23"/>
          <w:szCs w:val="23"/>
        </w:rPr>
        <w:t>Pre</w:t>
      </w:r>
      <w:r w:rsidRPr="7A28250D" w:rsidR="7AE6DD65">
        <w:rPr>
          <w:rFonts w:cs="Myriad Pro"/>
          <w:sz w:val="23"/>
          <w:szCs w:val="23"/>
        </w:rPr>
        <w:t>ț</w:t>
      </w:r>
      <w:r w:rsidRPr="7A28250D" w:rsidR="1B1B5CD0">
        <w:rPr>
          <w:rFonts w:cs="Myriad Pro"/>
          <w:sz w:val="23"/>
          <w:szCs w:val="23"/>
        </w:rPr>
        <w:t>/pachete de pre</w:t>
      </w:r>
      <w:r w:rsidRPr="7A28250D" w:rsidR="7AE6DD65">
        <w:rPr>
          <w:rFonts w:cs="Myriad Pro"/>
          <w:sz w:val="23"/>
          <w:szCs w:val="23"/>
        </w:rPr>
        <w:t>ț</w:t>
      </w:r>
    </w:p>
    <w:p w:rsidR="7A646B08" w:rsidP="7A28250D" w:rsidRDefault="7A646B08" w14:paraId="17E11E90" w14:textId="4892B4CD">
      <w:pPr>
        <w:pStyle w:val="ListParagraph"/>
        <w:widowControl w:val="0"/>
        <w:numPr>
          <w:ilvl w:val="0"/>
          <w:numId w:val="21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3"/>
          <w:szCs w:val="23"/>
        </w:rPr>
      </w:pPr>
      <w:r w:rsidRPr="7A28250D" w:rsidR="7A646B08">
        <w:rPr>
          <w:rFonts w:cs="Myriad Pro"/>
          <w:sz w:val="23"/>
          <w:szCs w:val="23"/>
        </w:rPr>
        <w:t xml:space="preserve"> Pentru ca o companie sa </w:t>
      </w:r>
      <w:r w:rsidRPr="7A28250D" w:rsidR="194E2CCA">
        <w:rPr>
          <w:rFonts w:cs="Myriad Pro"/>
          <w:sz w:val="23"/>
          <w:szCs w:val="23"/>
        </w:rPr>
        <w:t>folosească</w:t>
      </w:r>
      <w:r w:rsidRPr="7A28250D" w:rsidR="7A646B08">
        <w:rPr>
          <w:rFonts w:cs="Myriad Pro"/>
          <w:sz w:val="23"/>
          <w:szCs w:val="23"/>
        </w:rPr>
        <w:t xml:space="preserve"> harta si datele pentru </w:t>
      </w:r>
      <w:r w:rsidRPr="7A28250D" w:rsidR="6D6BB664">
        <w:rPr>
          <w:rFonts w:cs="Myriad Pro"/>
          <w:sz w:val="23"/>
          <w:szCs w:val="23"/>
        </w:rPr>
        <w:t>propriul</w:t>
      </w:r>
      <w:r w:rsidRPr="7A28250D" w:rsidR="7A646B08">
        <w:rPr>
          <w:rFonts w:cs="Myriad Pro"/>
          <w:sz w:val="23"/>
          <w:szCs w:val="23"/>
        </w:rPr>
        <w:t xml:space="preserve"> uz(</w:t>
      </w:r>
      <w:r w:rsidRPr="7A28250D" w:rsidR="2A57F26A">
        <w:rPr>
          <w:rFonts w:cs="Myriad Pro"/>
          <w:sz w:val="23"/>
          <w:szCs w:val="23"/>
        </w:rPr>
        <w:t>adică</w:t>
      </w:r>
      <w:r w:rsidRPr="7A28250D" w:rsidR="7A646B08">
        <w:rPr>
          <w:rFonts w:cs="Myriad Pro"/>
          <w:sz w:val="23"/>
          <w:szCs w:val="23"/>
        </w:rPr>
        <w:t xml:space="preserve"> </w:t>
      </w:r>
      <w:r w:rsidRPr="7A28250D" w:rsidR="10DE4016">
        <w:rPr>
          <w:rFonts w:cs="Myriad Pro"/>
          <w:sz w:val="23"/>
          <w:szCs w:val="23"/>
        </w:rPr>
        <w:t xml:space="preserve">sa </w:t>
      </w:r>
      <w:r w:rsidRPr="7A28250D" w:rsidR="5D135827">
        <w:rPr>
          <w:rFonts w:cs="Myriad Pro"/>
          <w:sz w:val="23"/>
          <w:szCs w:val="23"/>
        </w:rPr>
        <w:t>aibă</w:t>
      </w:r>
      <w:r w:rsidRPr="7A28250D" w:rsidR="10DE4016">
        <w:rPr>
          <w:rFonts w:cs="Myriad Pro"/>
          <w:sz w:val="23"/>
          <w:szCs w:val="23"/>
        </w:rPr>
        <w:t xml:space="preserve"> drept de </w:t>
      </w:r>
      <w:r w:rsidRPr="7A28250D" w:rsidR="4B05AD48">
        <w:rPr>
          <w:rFonts w:cs="Myriad Pro"/>
          <w:sz w:val="23"/>
          <w:szCs w:val="23"/>
        </w:rPr>
        <w:t>folosință</w:t>
      </w:r>
      <w:r w:rsidRPr="7A28250D" w:rsidR="10DE4016">
        <w:rPr>
          <w:rFonts w:cs="Myriad Pro"/>
          <w:sz w:val="23"/>
          <w:szCs w:val="23"/>
        </w:rPr>
        <w:t xml:space="preserve"> a logicii din spatele </w:t>
      </w:r>
      <w:r w:rsidRPr="7A28250D" w:rsidR="5DCE13FF">
        <w:rPr>
          <w:rFonts w:cs="Myriad Pro"/>
          <w:sz w:val="23"/>
          <w:szCs w:val="23"/>
        </w:rPr>
        <w:t>hărților</w:t>
      </w:r>
      <w:r w:rsidRPr="7A28250D" w:rsidR="10DE4016">
        <w:rPr>
          <w:rFonts w:cs="Myriad Pro"/>
          <w:sz w:val="23"/>
          <w:szCs w:val="23"/>
        </w:rPr>
        <w:t xml:space="preserve"> </w:t>
      </w:r>
      <w:r w:rsidRPr="7A28250D" w:rsidR="10DE4016">
        <w:rPr>
          <w:rFonts w:cs="Myriad Pro"/>
          <w:sz w:val="23"/>
          <w:szCs w:val="23"/>
        </w:rPr>
        <w:t>F</w:t>
      </w:r>
      <w:r w:rsidRPr="7A28250D" w:rsidR="3228F6E8">
        <w:rPr>
          <w:rFonts w:cs="Myriad Pro"/>
          <w:sz w:val="23"/>
          <w:szCs w:val="23"/>
        </w:rPr>
        <w:t>i</w:t>
      </w:r>
      <w:r w:rsidRPr="7A28250D" w:rsidR="10DE4016">
        <w:rPr>
          <w:rFonts w:cs="Myriad Pro"/>
          <w:sz w:val="23"/>
          <w:szCs w:val="23"/>
        </w:rPr>
        <w:t>reHouseRomania</w:t>
      </w:r>
      <w:r w:rsidRPr="7A28250D" w:rsidR="10DE4016">
        <w:rPr>
          <w:rFonts w:cs="Myriad Pro"/>
          <w:sz w:val="23"/>
          <w:szCs w:val="23"/>
        </w:rPr>
        <w:t xml:space="preserve">) trebuie sa </w:t>
      </w:r>
      <w:r w:rsidRPr="7A28250D" w:rsidR="6A55BAA1">
        <w:rPr>
          <w:rFonts w:cs="Myriad Pro"/>
          <w:sz w:val="23"/>
          <w:szCs w:val="23"/>
        </w:rPr>
        <w:t>plătească</w:t>
      </w:r>
      <w:r w:rsidRPr="7A28250D" w:rsidR="10DE4016">
        <w:rPr>
          <w:rFonts w:cs="Myriad Pro"/>
          <w:sz w:val="23"/>
          <w:szCs w:val="23"/>
        </w:rPr>
        <w:t xml:space="preserve"> o suma de 500 euro pentru o </w:t>
      </w:r>
      <w:r w:rsidRPr="7A28250D" w:rsidR="2987942A">
        <w:rPr>
          <w:rFonts w:cs="Myriad Pro"/>
          <w:sz w:val="23"/>
          <w:szCs w:val="23"/>
        </w:rPr>
        <w:t>achiziționare</w:t>
      </w:r>
      <w:r w:rsidRPr="7A28250D" w:rsidR="10DE4016">
        <w:rPr>
          <w:rFonts w:cs="Myriad Pro"/>
          <w:sz w:val="23"/>
          <w:szCs w:val="23"/>
        </w:rPr>
        <w:t xml:space="preserve"> definitiva . </w:t>
      </w:r>
    </w:p>
    <w:p w:rsidR="185C08A4" w:rsidP="7A28250D" w:rsidRDefault="185C08A4" w14:paraId="36AA881E" w14:textId="20C5BAAD">
      <w:pPr>
        <w:pStyle w:val="ListParagraph"/>
        <w:widowControl w:val="0"/>
        <w:numPr>
          <w:ilvl w:val="0"/>
          <w:numId w:val="21"/>
        </w:numPr>
        <w:tabs>
          <w:tab w:val="clear" w:leader="none" w:pos="720"/>
        </w:tabs>
        <w:spacing w:after="0" w:line="240" w:lineRule="auto"/>
        <w:jc w:val="both"/>
        <w:rPr>
          <w:rFonts w:cs="Myriad Pro"/>
          <w:sz w:val="23"/>
          <w:szCs w:val="23"/>
        </w:rPr>
      </w:pPr>
      <w:r w:rsidRPr="7A28250D" w:rsidR="185C08A4">
        <w:rPr>
          <w:rFonts w:cs="Myriad Pro"/>
          <w:sz w:val="23"/>
          <w:szCs w:val="23"/>
        </w:rPr>
        <w:t xml:space="preserve">Un alt pachet de </w:t>
      </w:r>
      <w:r w:rsidRPr="7A28250D" w:rsidR="02B1FA4F">
        <w:rPr>
          <w:rFonts w:cs="Myriad Pro"/>
          <w:sz w:val="23"/>
          <w:szCs w:val="23"/>
        </w:rPr>
        <w:t>preț</w:t>
      </w:r>
      <w:r w:rsidRPr="7A28250D" w:rsidR="185C08A4">
        <w:rPr>
          <w:rFonts w:cs="Myriad Pro"/>
          <w:sz w:val="23"/>
          <w:szCs w:val="23"/>
        </w:rPr>
        <w:t xml:space="preserve"> este de 20 euro/luna pentru a ut</w:t>
      </w:r>
      <w:r w:rsidRPr="7A28250D" w:rsidR="617A1863">
        <w:rPr>
          <w:rFonts w:cs="Myriad Pro"/>
          <w:sz w:val="23"/>
          <w:szCs w:val="23"/>
        </w:rPr>
        <w:t xml:space="preserve">iliza </w:t>
      </w:r>
      <w:r w:rsidRPr="7A28250D" w:rsidR="2C69CC6F">
        <w:rPr>
          <w:rFonts w:cs="Myriad Pro"/>
          <w:sz w:val="23"/>
          <w:szCs w:val="23"/>
        </w:rPr>
        <w:t>serverul</w:t>
      </w:r>
      <w:r w:rsidRPr="7A28250D" w:rsidR="617A1863">
        <w:rPr>
          <w:rFonts w:cs="Myriad Pro"/>
          <w:sz w:val="23"/>
          <w:szCs w:val="23"/>
        </w:rPr>
        <w:t xml:space="preserve"> </w:t>
      </w:r>
      <w:r w:rsidRPr="7A28250D" w:rsidR="617A1863">
        <w:rPr>
          <w:rFonts w:cs="Myriad Pro"/>
          <w:sz w:val="23"/>
          <w:szCs w:val="23"/>
        </w:rPr>
        <w:t>Fire</w:t>
      </w:r>
      <w:r w:rsidRPr="7A28250D" w:rsidR="6EDE0FB1">
        <w:rPr>
          <w:rFonts w:cs="Myriad Pro"/>
          <w:sz w:val="23"/>
          <w:szCs w:val="23"/>
        </w:rPr>
        <w:t>HouseRomania</w:t>
      </w:r>
      <w:r w:rsidRPr="7A28250D" w:rsidR="617A1863">
        <w:rPr>
          <w:rFonts w:cs="Myriad Pro"/>
          <w:sz w:val="23"/>
          <w:szCs w:val="23"/>
        </w:rPr>
        <w:t xml:space="preserve"> in propriul scop si de </w:t>
      </w:r>
      <w:r w:rsidRPr="7A28250D" w:rsidR="3C008DF1">
        <w:rPr>
          <w:rFonts w:cs="Myriad Pro"/>
          <w:sz w:val="23"/>
          <w:szCs w:val="23"/>
        </w:rPr>
        <w:t>a</w:t>
      </w:r>
      <w:r w:rsidRPr="7A28250D" w:rsidR="617A1863">
        <w:rPr>
          <w:rFonts w:cs="Myriad Pro"/>
          <w:sz w:val="23"/>
          <w:szCs w:val="23"/>
        </w:rPr>
        <w:t xml:space="preserve"> </w:t>
      </w:r>
      <w:r w:rsidRPr="7A28250D" w:rsidR="422E45E9">
        <w:rPr>
          <w:rFonts w:cs="Myriad Pro"/>
          <w:sz w:val="23"/>
          <w:szCs w:val="23"/>
        </w:rPr>
        <w:t>utiliza</w:t>
      </w:r>
      <w:r w:rsidRPr="7A28250D" w:rsidR="617A1863">
        <w:rPr>
          <w:rFonts w:cs="Myriad Pro"/>
          <w:sz w:val="23"/>
          <w:szCs w:val="23"/>
        </w:rPr>
        <w:t xml:space="preserve"> </w:t>
      </w:r>
      <w:r w:rsidRPr="7A28250D" w:rsidR="39A9B433">
        <w:rPr>
          <w:rFonts w:cs="Myriad Pro"/>
          <w:sz w:val="23"/>
          <w:szCs w:val="23"/>
        </w:rPr>
        <w:t>statisticele</w:t>
      </w:r>
      <w:r w:rsidRPr="7A28250D" w:rsidR="617A1863">
        <w:rPr>
          <w:rFonts w:cs="Myriad Pro"/>
          <w:sz w:val="23"/>
          <w:szCs w:val="23"/>
        </w:rPr>
        <w:t xml:space="preserve"> </w:t>
      </w:r>
      <w:r w:rsidRPr="7A28250D" w:rsidR="38741514">
        <w:rPr>
          <w:rFonts w:cs="Myriad Pro"/>
          <w:sz w:val="23"/>
          <w:szCs w:val="23"/>
        </w:rPr>
        <w:t>pentru</w:t>
      </w:r>
      <w:r w:rsidRPr="7A28250D" w:rsidR="617A1863">
        <w:rPr>
          <w:rFonts w:cs="Myriad Pro"/>
          <w:sz w:val="23"/>
          <w:szCs w:val="23"/>
        </w:rPr>
        <w:t xml:space="preserve"> a </w:t>
      </w:r>
      <w:r w:rsidRPr="7A28250D" w:rsidR="719C3C94">
        <w:rPr>
          <w:rFonts w:cs="Myriad Pro"/>
          <w:sz w:val="23"/>
          <w:szCs w:val="23"/>
        </w:rPr>
        <w:t>prelucra</w:t>
      </w:r>
      <w:r w:rsidRPr="7A28250D" w:rsidR="617A1863">
        <w:rPr>
          <w:rFonts w:cs="Myriad Pro"/>
          <w:sz w:val="23"/>
          <w:szCs w:val="23"/>
        </w:rPr>
        <w:t xml:space="preserve"> si vizualiza cum doresc </w:t>
      </w:r>
      <w:r w:rsidRPr="7A28250D" w:rsidR="3F90068A">
        <w:rPr>
          <w:rFonts w:cs="Myriad Pro"/>
          <w:sz w:val="23"/>
          <w:szCs w:val="23"/>
        </w:rPr>
        <w:t>clienții</w:t>
      </w:r>
      <w:r w:rsidRPr="7A28250D" w:rsidR="617A1863">
        <w:rPr>
          <w:rFonts w:cs="Myriad Pro"/>
          <w:sz w:val="23"/>
          <w:szCs w:val="23"/>
        </w:rPr>
        <w:t xml:space="preserve"> </w:t>
      </w:r>
      <w:r w:rsidRPr="7A28250D" w:rsidR="02CA43B6">
        <w:rPr>
          <w:rFonts w:cs="Myriad Pro"/>
          <w:sz w:val="23"/>
          <w:szCs w:val="23"/>
        </w:rPr>
        <w:t>reprezentarea</w:t>
      </w:r>
      <w:r w:rsidRPr="7A28250D" w:rsidR="7EEE7724">
        <w:rPr>
          <w:rFonts w:cs="Myriad Pro"/>
          <w:sz w:val="23"/>
          <w:szCs w:val="23"/>
        </w:rPr>
        <w:t xml:space="preserve"> zonelor cu risc de </w:t>
      </w:r>
      <w:r w:rsidRPr="7A28250D" w:rsidR="36B5B6B5">
        <w:rPr>
          <w:rFonts w:cs="Myriad Pro"/>
          <w:sz w:val="23"/>
          <w:szCs w:val="23"/>
        </w:rPr>
        <w:t>incendiu.</w:t>
      </w:r>
    </w:p>
    <w:p w:rsidRPr="009316EC" w:rsidR="001C6F95" w:rsidP="006A75F3" w:rsidRDefault="001C6F95" w14:paraId="74F9E9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cs="Myriad Pro"/>
          <w:b/>
          <w:bCs/>
          <w:sz w:val="12"/>
          <w:szCs w:val="26"/>
        </w:rPr>
      </w:pPr>
    </w:p>
    <w:p w:rsidRPr="009316EC" w:rsidR="006A75F3" w:rsidP="006A75F3" w:rsidRDefault="006A75F3" w14:paraId="32859518" w14:textId="6919FBD4">
      <w:pPr>
        <w:widowControl w:val="0"/>
        <w:autoSpaceDE w:val="0"/>
        <w:autoSpaceDN w:val="0"/>
        <w:adjustRightInd w:val="0"/>
        <w:spacing w:after="0" w:line="240" w:lineRule="auto"/>
        <w:rPr>
          <w:rFonts w:cs="Myriad Pro"/>
          <w:b/>
          <w:bCs/>
          <w:sz w:val="26"/>
          <w:szCs w:val="26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>iunea 4. Estimarea nevoilor pie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>ei</w:t>
      </w:r>
    </w:p>
    <w:p w:rsidRPr="009316EC" w:rsidR="006A75F3" w:rsidP="00D6493C" w:rsidRDefault="006A75F3" w14:paraId="49B58313" w14:textId="720A33FB">
      <w:pPr>
        <w:widowControl w:val="0"/>
        <w:numPr>
          <w:ilvl w:val="1"/>
          <w:numId w:val="3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39" w:lineRule="auto"/>
        <w:ind w:left="720" w:hanging="342"/>
        <w:jc w:val="both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>Nevoile clien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 xml:space="preserve">ilor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08A8D705">
        <w:rPr>
          <w:rFonts w:cs="Myriad Pro"/>
          <w:sz w:val="24"/>
          <w:szCs w:val="24"/>
        </w:rPr>
        <w:t>i ale pie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 xml:space="preserve">ei </w:t>
      </w:r>
    </w:p>
    <w:p w:rsidR="65363EBD" w:rsidP="7A28250D" w:rsidRDefault="65363EBD" w14:paraId="4DF39F17" w14:textId="6AEDAC31">
      <w:pPr>
        <w:pStyle w:val="ListParagraph"/>
        <w:widowControl w:val="0"/>
        <w:numPr>
          <w:ilvl w:val="0"/>
          <w:numId w:val="22"/>
        </w:numPr>
        <w:tabs>
          <w:tab w:val="clear" w:leader="none" w:pos="1440"/>
        </w:tabs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65363EBD">
        <w:rPr>
          <w:rFonts w:cs="Myriad Pro"/>
          <w:sz w:val="24"/>
          <w:szCs w:val="24"/>
        </w:rPr>
        <w:t>In perioada actuala</w:t>
      </w:r>
      <w:r w:rsidRPr="7A28250D" w:rsidR="57C7D5E8">
        <w:rPr>
          <w:rFonts w:cs="Myriad Pro"/>
          <w:sz w:val="24"/>
          <w:szCs w:val="24"/>
        </w:rPr>
        <w:t xml:space="preserve">, din cauza </w:t>
      </w:r>
      <w:r w:rsidRPr="7A28250D" w:rsidR="34C6B4B1">
        <w:rPr>
          <w:rFonts w:cs="Myriad Pro"/>
          <w:sz w:val="24"/>
          <w:szCs w:val="24"/>
        </w:rPr>
        <w:t>războaielor</w:t>
      </w:r>
      <w:r w:rsidRPr="7A28250D" w:rsidR="57C7D5E8">
        <w:rPr>
          <w:rFonts w:cs="Myriad Pro"/>
          <w:sz w:val="24"/>
          <w:szCs w:val="24"/>
        </w:rPr>
        <w:t xml:space="preserve"> si a </w:t>
      </w:r>
      <w:r w:rsidRPr="7A28250D" w:rsidR="732F537B">
        <w:rPr>
          <w:rFonts w:cs="Myriad Pro"/>
          <w:sz w:val="24"/>
          <w:szCs w:val="24"/>
        </w:rPr>
        <w:t>poluării</w:t>
      </w:r>
      <w:r w:rsidRPr="7A28250D" w:rsidR="57C7D5E8">
        <w:rPr>
          <w:rFonts w:cs="Myriad Pro"/>
          <w:sz w:val="24"/>
          <w:szCs w:val="24"/>
        </w:rPr>
        <w:t xml:space="preserve">, </w:t>
      </w:r>
      <w:r w:rsidRPr="7A28250D" w:rsidR="502C5234">
        <w:rPr>
          <w:rFonts w:cs="Myriad Pro"/>
          <w:sz w:val="24"/>
          <w:szCs w:val="24"/>
        </w:rPr>
        <w:t>soluțiile</w:t>
      </w:r>
      <w:r w:rsidRPr="7A28250D" w:rsidR="57C7D5E8">
        <w:rPr>
          <w:rFonts w:cs="Myriad Pro"/>
          <w:sz w:val="24"/>
          <w:szCs w:val="24"/>
        </w:rPr>
        <w:t xml:space="preserve"> de combatere a incendiilor </w:t>
      </w:r>
      <w:r w:rsidRPr="7A28250D" w:rsidR="3197B82C">
        <w:rPr>
          <w:rFonts w:cs="Myriad Pro"/>
          <w:sz w:val="24"/>
          <w:szCs w:val="24"/>
        </w:rPr>
        <w:t>după</w:t>
      </w:r>
      <w:r w:rsidRPr="7A28250D" w:rsidR="57C7D5E8">
        <w:rPr>
          <w:rFonts w:cs="Myriad Pro"/>
          <w:sz w:val="24"/>
          <w:szCs w:val="24"/>
        </w:rPr>
        <w:t xml:space="preserve"> ce acestea izbucnesc devin din ce in ce mai ineficiente. Astfel, cea mai buna </w:t>
      </w:r>
      <w:r w:rsidRPr="7A28250D" w:rsidR="0532EFA1">
        <w:rPr>
          <w:rFonts w:cs="Myriad Pro"/>
          <w:sz w:val="24"/>
          <w:szCs w:val="24"/>
        </w:rPr>
        <w:t>soluție</w:t>
      </w:r>
      <w:r w:rsidRPr="7A28250D" w:rsidR="57C7D5E8">
        <w:rPr>
          <w:rFonts w:cs="Myriad Pro"/>
          <w:sz w:val="24"/>
          <w:szCs w:val="24"/>
        </w:rPr>
        <w:t xml:space="preserve"> este sa investim in prevenirea </w:t>
      </w:r>
      <w:r w:rsidRPr="7A28250D" w:rsidR="31CFAB2E">
        <w:rPr>
          <w:rFonts w:cs="Myriad Pro"/>
          <w:sz w:val="24"/>
          <w:szCs w:val="24"/>
        </w:rPr>
        <w:t>acestora, fiind</w:t>
      </w:r>
      <w:r w:rsidRPr="7A28250D" w:rsidR="2E91615E">
        <w:rPr>
          <w:rFonts w:cs="Myriad Pro"/>
          <w:sz w:val="24"/>
          <w:szCs w:val="24"/>
        </w:rPr>
        <w:t xml:space="preserve"> o </w:t>
      </w:r>
      <w:r w:rsidRPr="7A28250D" w:rsidR="193FF4F2">
        <w:rPr>
          <w:rFonts w:cs="Myriad Pro"/>
          <w:sz w:val="24"/>
          <w:szCs w:val="24"/>
        </w:rPr>
        <w:t>modalitat</w:t>
      </w:r>
      <w:r w:rsidRPr="7A28250D" w:rsidR="72508090">
        <w:rPr>
          <w:rFonts w:cs="Myriad Pro"/>
          <w:sz w:val="24"/>
          <w:szCs w:val="24"/>
        </w:rPr>
        <w:t>e</w:t>
      </w:r>
      <w:r w:rsidRPr="7A28250D" w:rsidR="2E91615E">
        <w:rPr>
          <w:rFonts w:cs="Myriad Pro"/>
          <w:sz w:val="24"/>
          <w:szCs w:val="24"/>
        </w:rPr>
        <w:t xml:space="preserve"> </w:t>
      </w:r>
      <w:r w:rsidRPr="7A28250D" w:rsidR="1A36FEE4">
        <w:rPr>
          <w:rFonts w:cs="Myriad Pro"/>
          <w:sz w:val="24"/>
          <w:szCs w:val="24"/>
        </w:rPr>
        <w:t>mult</w:t>
      </w:r>
      <w:r w:rsidRPr="7A28250D" w:rsidR="2E91615E">
        <w:rPr>
          <w:rFonts w:cs="Myriad Pro"/>
          <w:sz w:val="24"/>
          <w:szCs w:val="24"/>
        </w:rPr>
        <w:t xml:space="preserve"> </w:t>
      </w:r>
      <w:r w:rsidRPr="7A28250D" w:rsidR="72EB7808">
        <w:rPr>
          <w:rFonts w:cs="Myriad Pro"/>
          <w:sz w:val="24"/>
          <w:szCs w:val="24"/>
        </w:rPr>
        <w:t>mai</w:t>
      </w:r>
      <w:r w:rsidRPr="7A28250D" w:rsidR="2E91615E">
        <w:rPr>
          <w:rFonts w:cs="Myriad Pro"/>
          <w:sz w:val="24"/>
          <w:szCs w:val="24"/>
        </w:rPr>
        <w:t xml:space="preserve"> </w:t>
      </w:r>
      <w:r w:rsidRPr="7A28250D" w:rsidR="174C8A4A">
        <w:rPr>
          <w:rFonts w:cs="Myriad Pro"/>
          <w:sz w:val="24"/>
          <w:szCs w:val="24"/>
        </w:rPr>
        <w:t>ieftină</w:t>
      </w:r>
      <w:r w:rsidRPr="7A28250D" w:rsidR="2E91615E">
        <w:rPr>
          <w:rFonts w:cs="Myriad Pro"/>
          <w:sz w:val="24"/>
          <w:szCs w:val="24"/>
        </w:rPr>
        <w:t xml:space="preserve"> </w:t>
      </w:r>
      <w:r w:rsidRPr="7A28250D" w:rsidR="31F1FDDA">
        <w:rPr>
          <w:rFonts w:cs="Myriad Pro"/>
          <w:sz w:val="24"/>
          <w:szCs w:val="24"/>
        </w:rPr>
        <w:t>si</w:t>
      </w:r>
      <w:r w:rsidRPr="7A28250D" w:rsidR="2E91615E">
        <w:rPr>
          <w:rFonts w:cs="Myriad Pro"/>
          <w:sz w:val="24"/>
          <w:szCs w:val="24"/>
        </w:rPr>
        <w:t xml:space="preserve"> </w:t>
      </w:r>
      <w:r w:rsidRPr="7A28250D" w:rsidR="542C658D">
        <w:rPr>
          <w:rFonts w:cs="Myriad Pro"/>
          <w:sz w:val="24"/>
          <w:szCs w:val="24"/>
        </w:rPr>
        <w:t>care</w:t>
      </w:r>
      <w:r w:rsidRPr="7A28250D" w:rsidR="2E91615E">
        <w:rPr>
          <w:rFonts w:cs="Myriad Pro"/>
          <w:sz w:val="24"/>
          <w:szCs w:val="24"/>
        </w:rPr>
        <w:t xml:space="preserve"> necesita mult mai </w:t>
      </w:r>
      <w:r w:rsidRPr="7A28250D" w:rsidR="2400470D">
        <w:rPr>
          <w:rFonts w:cs="Myriad Pro"/>
          <w:sz w:val="24"/>
          <w:szCs w:val="24"/>
        </w:rPr>
        <w:t>puține</w:t>
      </w:r>
      <w:r w:rsidRPr="7A28250D" w:rsidR="2E91615E">
        <w:rPr>
          <w:rFonts w:cs="Myriad Pro"/>
          <w:sz w:val="24"/>
          <w:szCs w:val="24"/>
        </w:rPr>
        <w:t xml:space="preserve"> resurse</w:t>
      </w:r>
      <w:r w:rsidRPr="7A28250D" w:rsidR="40670E6E">
        <w:rPr>
          <w:rFonts w:cs="Myriad Pro"/>
          <w:sz w:val="24"/>
          <w:szCs w:val="24"/>
        </w:rPr>
        <w:t>.</w:t>
      </w:r>
    </w:p>
    <w:p w:rsidRPr="009316EC" w:rsidR="006A75F3" w:rsidP="00D6493C" w:rsidRDefault="006A75F3" w14:paraId="53724312" w14:textId="3201A012">
      <w:pPr>
        <w:widowControl w:val="0"/>
        <w:numPr>
          <w:ilvl w:val="1"/>
          <w:numId w:val="3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39" w:lineRule="auto"/>
        <w:ind w:left="720" w:hanging="342"/>
        <w:jc w:val="both"/>
        <w:rPr>
          <w:rFonts w:cs="Myriad Pro"/>
          <w:sz w:val="24"/>
          <w:szCs w:val="24"/>
        </w:rPr>
      </w:pPr>
      <w:r w:rsidRPr="7A28250D" w:rsidR="08A8D705">
        <w:rPr>
          <w:rFonts w:cs="Myriad Pro"/>
          <w:sz w:val="24"/>
          <w:szCs w:val="24"/>
        </w:rPr>
        <w:t xml:space="preserve">Profilul clientului ideal </w:t>
      </w:r>
    </w:p>
    <w:p w:rsidR="7CB334FF" w:rsidP="7A28250D" w:rsidRDefault="7CB334FF" w14:paraId="0A9AD9BF" w14:textId="67EC37CA">
      <w:pPr>
        <w:widowControl w:val="0"/>
        <w:tabs>
          <w:tab w:val="clear" w:leader="none" w:pos="1440"/>
        </w:tabs>
        <w:spacing w:after="0" w:line="239" w:lineRule="auto"/>
        <w:ind w:left="720" w:hanging="342"/>
        <w:jc w:val="both"/>
        <w:rPr>
          <w:rFonts w:cs="Myriad Pro"/>
          <w:sz w:val="24"/>
          <w:szCs w:val="24"/>
        </w:rPr>
      </w:pPr>
      <w:r w:rsidRPr="7A28250D" w:rsidR="7CB334FF">
        <w:rPr>
          <w:rFonts w:cs="Myriad Pro"/>
          <w:sz w:val="24"/>
          <w:szCs w:val="24"/>
        </w:rPr>
        <w:t xml:space="preserve"> Clientul ideal </w:t>
      </w:r>
      <w:r w:rsidRPr="7A28250D" w:rsidR="4B053A20">
        <w:rPr>
          <w:rFonts w:cs="Myriad Pro"/>
          <w:sz w:val="24"/>
          <w:szCs w:val="24"/>
        </w:rPr>
        <w:t>reprezintă</w:t>
      </w:r>
      <w:r w:rsidRPr="7A28250D" w:rsidR="7CB334FF">
        <w:rPr>
          <w:rFonts w:cs="Myriad Pro"/>
          <w:sz w:val="24"/>
          <w:szCs w:val="24"/>
        </w:rPr>
        <w:t xml:space="preserve"> </w:t>
      </w:r>
      <w:r w:rsidRPr="7A28250D" w:rsidR="099D825D">
        <w:rPr>
          <w:rFonts w:cs="Myriad Pro"/>
          <w:sz w:val="24"/>
          <w:szCs w:val="24"/>
        </w:rPr>
        <w:t>companiile</w:t>
      </w:r>
      <w:r w:rsidRPr="7A28250D" w:rsidR="7CB334FF">
        <w:rPr>
          <w:rFonts w:cs="Myriad Pro"/>
          <w:sz w:val="24"/>
          <w:szCs w:val="24"/>
        </w:rPr>
        <w:t xml:space="preserve"> care </w:t>
      </w:r>
      <w:r w:rsidRPr="7A28250D" w:rsidR="74C22836">
        <w:rPr>
          <w:rFonts w:cs="Myriad Pro"/>
          <w:sz w:val="24"/>
          <w:szCs w:val="24"/>
        </w:rPr>
        <w:t>cumpără</w:t>
      </w:r>
      <w:r w:rsidRPr="7A28250D" w:rsidR="7CB334FF">
        <w:rPr>
          <w:rFonts w:cs="Myriad Pro"/>
          <w:sz w:val="24"/>
          <w:szCs w:val="24"/>
        </w:rPr>
        <w:t xml:space="preserve"> software-</w:t>
      </w:r>
      <w:r w:rsidRPr="7A28250D" w:rsidR="7CB334FF">
        <w:rPr>
          <w:rFonts w:cs="Myriad Pro"/>
          <w:sz w:val="24"/>
          <w:szCs w:val="24"/>
        </w:rPr>
        <w:t>ul</w:t>
      </w:r>
      <w:r w:rsidRPr="7A28250D" w:rsidR="7CB334FF">
        <w:rPr>
          <w:rFonts w:cs="Myriad Pro"/>
          <w:sz w:val="24"/>
          <w:szCs w:val="24"/>
        </w:rPr>
        <w:t xml:space="preserve"> si </w:t>
      </w:r>
      <w:r w:rsidRPr="7A28250D" w:rsidR="7CD5E57D">
        <w:rPr>
          <w:rFonts w:cs="Myriad Pro"/>
          <w:sz w:val="24"/>
          <w:szCs w:val="24"/>
        </w:rPr>
        <w:t>îl</w:t>
      </w:r>
      <w:r w:rsidRPr="7A28250D" w:rsidR="7CB334FF">
        <w:rPr>
          <w:rFonts w:cs="Myriad Pro"/>
          <w:sz w:val="24"/>
          <w:szCs w:val="24"/>
        </w:rPr>
        <w:t xml:space="preserve"> </w:t>
      </w:r>
      <w:r w:rsidRPr="7A28250D" w:rsidR="5C8F7F44">
        <w:rPr>
          <w:rFonts w:cs="Myriad Pro"/>
          <w:sz w:val="24"/>
          <w:szCs w:val="24"/>
        </w:rPr>
        <w:t>îmbunătățește</w:t>
      </w:r>
      <w:r w:rsidRPr="7A28250D" w:rsidR="7CB334FF">
        <w:rPr>
          <w:rFonts w:cs="Myriad Pro"/>
          <w:sz w:val="24"/>
          <w:szCs w:val="24"/>
        </w:rPr>
        <w:t xml:space="preserve">, astfel </w:t>
      </w:r>
      <w:r w:rsidRPr="7A28250D" w:rsidR="7B0D350B">
        <w:rPr>
          <w:rFonts w:cs="Myriad Pro"/>
          <w:sz w:val="24"/>
          <w:szCs w:val="24"/>
        </w:rPr>
        <w:t>crescând</w:t>
      </w:r>
      <w:r w:rsidRPr="7A28250D" w:rsidR="7CB334FF">
        <w:rPr>
          <w:rFonts w:cs="Myriad Pro"/>
          <w:sz w:val="24"/>
          <w:szCs w:val="24"/>
        </w:rPr>
        <w:t xml:space="preserve"> </w:t>
      </w:r>
      <w:r w:rsidRPr="7A28250D" w:rsidR="4A818CB1">
        <w:rPr>
          <w:rFonts w:cs="Myriad Pro"/>
          <w:sz w:val="24"/>
          <w:szCs w:val="24"/>
        </w:rPr>
        <w:t>siguranța</w:t>
      </w:r>
      <w:r w:rsidRPr="7A28250D" w:rsidR="7CB334FF">
        <w:rPr>
          <w:rFonts w:cs="Myriad Pro"/>
          <w:sz w:val="24"/>
          <w:szCs w:val="24"/>
        </w:rPr>
        <w:t xml:space="preserve"> bunurilor sale</w:t>
      </w:r>
      <w:r w:rsidRPr="7A28250D" w:rsidR="1085DE9B">
        <w:rPr>
          <w:rFonts w:cs="Myriad Pro"/>
          <w:sz w:val="24"/>
          <w:szCs w:val="24"/>
        </w:rPr>
        <w:t xml:space="preserve"> si </w:t>
      </w:r>
      <w:r w:rsidRPr="7A28250D" w:rsidR="244AF738">
        <w:rPr>
          <w:rFonts w:cs="Myriad Pro"/>
          <w:sz w:val="24"/>
          <w:szCs w:val="24"/>
        </w:rPr>
        <w:t>oferă, in același timp,</w:t>
      </w:r>
      <w:r w:rsidRPr="7A28250D" w:rsidR="1085DE9B">
        <w:rPr>
          <w:rFonts w:cs="Myriad Pro"/>
          <w:sz w:val="24"/>
          <w:szCs w:val="24"/>
        </w:rPr>
        <w:t xml:space="preserve"> reclama prin modelul de succes al modelului </w:t>
      </w:r>
      <w:r w:rsidRPr="7A28250D" w:rsidR="33A58EF8">
        <w:rPr>
          <w:rFonts w:cs="Myriad Pro"/>
          <w:sz w:val="24"/>
          <w:szCs w:val="24"/>
        </w:rPr>
        <w:t>dispus</w:t>
      </w:r>
      <w:r w:rsidRPr="7A28250D" w:rsidR="1085DE9B">
        <w:rPr>
          <w:rFonts w:cs="Myriad Pro"/>
          <w:sz w:val="24"/>
          <w:szCs w:val="24"/>
        </w:rPr>
        <w:t xml:space="preserve"> de aceasta afacere. De </w:t>
      </w:r>
      <w:r w:rsidRPr="7A28250D" w:rsidR="4C908ABB">
        <w:rPr>
          <w:rFonts w:cs="Myriad Pro"/>
          <w:sz w:val="24"/>
          <w:szCs w:val="24"/>
        </w:rPr>
        <w:t>asemenea</w:t>
      </w:r>
      <w:r w:rsidRPr="7A28250D" w:rsidR="1085DE9B">
        <w:rPr>
          <w:rFonts w:cs="Myriad Pro"/>
          <w:sz w:val="24"/>
          <w:szCs w:val="24"/>
        </w:rPr>
        <w:t xml:space="preserve">, acest client ideal </w:t>
      </w:r>
      <w:r w:rsidRPr="7A28250D" w:rsidR="4565D2DC">
        <w:rPr>
          <w:rFonts w:cs="Myriad Pro"/>
          <w:sz w:val="24"/>
          <w:szCs w:val="24"/>
        </w:rPr>
        <w:t>oferă</w:t>
      </w:r>
      <w:r w:rsidRPr="7A28250D" w:rsidR="1085DE9B">
        <w:rPr>
          <w:rFonts w:cs="Myriad Pro"/>
          <w:sz w:val="24"/>
          <w:szCs w:val="24"/>
        </w:rPr>
        <w:t xml:space="preserve"> feedback si </w:t>
      </w:r>
      <w:r w:rsidRPr="7A28250D" w:rsidR="02C3C6B7">
        <w:rPr>
          <w:rFonts w:cs="Myriad Pro"/>
          <w:sz w:val="24"/>
          <w:szCs w:val="24"/>
        </w:rPr>
        <w:t>participa</w:t>
      </w:r>
      <w:r w:rsidRPr="7A28250D" w:rsidR="1085DE9B">
        <w:rPr>
          <w:rFonts w:cs="Myriad Pro"/>
          <w:sz w:val="24"/>
          <w:szCs w:val="24"/>
        </w:rPr>
        <w:t xml:space="preserve"> la consolidarea unei </w:t>
      </w:r>
      <w:r w:rsidRPr="7A28250D" w:rsidR="0241A06E">
        <w:rPr>
          <w:rFonts w:cs="Myriad Pro"/>
          <w:sz w:val="24"/>
          <w:szCs w:val="24"/>
        </w:rPr>
        <w:t>comunități</w:t>
      </w:r>
      <w:r w:rsidRPr="7A28250D" w:rsidR="644DE687">
        <w:rPr>
          <w:rFonts w:cs="Myriad Pro"/>
          <w:sz w:val="24"/>
          <w:szCs w:val="24"/>
        </w:rPr>
        <w:t xml:space="preserve"> ce are rolul </w:t>
      </w:r>
      <w:r w:rsidRPr="7A28250D" w:rsidR="1DF9E8A2">
        <w:rPr>
          <w:rFonts w:cs="Myriad Pro"/>
          <w:sz w:val="24"/>
          <w:szCs w:val="24"/>
        </w:rPr>
        <w:t>împărtășirii</w:t>
      </w:r>
      <w:r w:rsidRPr="7A28250D" w:rsidR="644DE687">
        <w:rPr>
          <w:rFonts w:cs="Myriad Pro"/>
          <w:sz w:val="24"/>
          <w:szCs w:val="24"/>
        </w:rPr>
        <w:t xml:space="preserve"> ideilor prin cod sau subprograme algoritmice ce au rolul de a </w:t>
      </w:r>
      <w:r w:rsidRPr="7A28250D" w:rsidR="477BEFE8">
        <w:rPr>
          <w:rFonts w:cs="Myriad Pro"/>
          <w:sz w:val="24"/>
          <w:szCs w:val="24"/>
        </w:rPr>
        <w:t>perfecționării</w:t>
      </w:r>
      <w:r w:rsidRPr="7A28250D" w:rsidR="644DE687">
        <w:rPr>
          <w:rFonts w:cs="Myriad Pro"/>
          <w:sz w:val="24"/>
          <w:szCs w:val="24"/>
        </w:rPr>
        <w:t xml:space="preserve"> </w:t>
      </w:r>
      <w:r w:rsidRPr="7A28250D" w:rsidR="3B3FE909">
        <w:rPr>
          <w:rFonts w:cs="Myriad Pro"/>
          <w:sz w:val="24"/>
          <w:szCs w:val="24"/>
        </w:rPr>
        <w:t>aplicației</w:t>
      </w:r>
      <w:r w:rsidRPr="7A28250D" w:rsidR="644DE687">
        <w:rPr>
          <w:rFonts w:cs="Myriad Pro"/>
          <w:sz w:val="24"/>
          <w:szCs w:val="24"/>
        </w:rPr>
        <w:t xml:space="preserve"> si software-ul</w:t>
      </w:r>
      <w:r w:rsidRPr="7A28250D" w:rsidR="48C39496">
        <w:rPr>
          <w:rFonts w:cs="Myriad Pro"/>
          <w:sz w:val="24"/>
          <w:szCs w:val="24"/>
        </w:rPr>
        <w:t>ui.</w:t>
      </w:r>
    </w:p>
    <w:p w:rsidRPr="009316EC" w:rsidR="006A75F3" w:rsidP="00D6493C" w:rsidRDefault="001C6F95" w14:paraId="6183FB34" w14:textId="15DE832F">
      <w:pPr>
        <w:widowControl w:val="0"/>
        <w:numPr>
          <w:ilvl w:val="1"/>
          <w:numId w:val="3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39" w:lineRule="auto"/>
        <w:ind w:left="720" w:hanging="342"/>
        <w:jc w:val="both"/>
        <w:rPr>
          <w:rFonts w:cs="Myriad Pro"/>
          <w:sz w:val="24"/>
          <w:szCs w:val="24"/>
        </w:rPr>
      </w:pPr>
      <w:r w:rsidRPr="7A28250D" w:rsidR="68F4701C">
        <w:rPr>
          <w:rFonts w:cs="Myriad Pro"/>
          <w:sz w:val="24"/>
          <w:szCs w:val="24"/>
        </w:rPr>
        <w:t>Cercetări de pia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68F4701C">
        <w:rPr>
          <w:rFonts w:cs="Myriad Pro"/>
          <w:sz w:val="24"/>
          <w:szCs w:val="24"/>
        </w:rPr>
        <w:t>ă</w:t>
      </w:r>
      <w:r w:rsidRPr="7A28250D" w:rsidR="17BCBAC1">
        <w:rPr>
          <w:rFonts w:cs="Myriad Pro"/>
          <w:sz w:val="24"/>
          <w:szCs w:val="24"/>
        </w:rPr>
        <w:t xml:space="preserve">, </w:t>
      </w:r>
      <w:r w:rsidRPr="7A28250D" w:rsidR="08A8D705">
        <w:rPr>
          <w:rFonts w:cs="Myriad Pro"/>
          <w:sz w:val="24"/>
          <w:szCs w:val="24"/>
        </w:rPr>
        <w:t>sondaje printre poten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ialii clien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</w:t>
      </w:r>
      <w:r w:rsidRPr="7A28250D" w:rsidR="68F4701C">
        <w:rPr>
          <w:rFonts w:cs="Myriad Pro"/>
          <w:sz w:val="24"/>
          <w:szCs w:val="24"/>
        </w:rPr>
        <w:t>, rezultate ale pilotării</w:t>
      </w:r>
    </w:p>
    <w:p w:rsidR="03EF51B4" w:rsidP="7A28250D" w:rsidRDefault="03EF51B4" w14:paraId="39456AF8" w14:textId="64275731">
      <w:pPr>
        <w:widowControl w:val="0"/>
        <w:tabs>
          <w:tab w:val="clear" w:leader="none" w:pos="1440"/>
        </w:tabs>
        <w:spacing w:after="0" w:line="239" w:lineRule="auto"/>
        <w:ind w:left="720" w:hanging="342"/>
        <w:jc w:val="both"/>
      </w:pPr>
      <w:r w:rsidR="03EF51B4">
        <w:drawing>
          <wp:inline wp14:editId="0671D82E" wp14:anchorId="38A950F1">
            <wp:extent cx="3827264" cy="3526509"/>
            <wp:effectExtent l="0" t="0" r="0" b="0"/>
            <wp:docPr id="81525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b637fec29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64" cy="35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F51B4">
        <w:drawing>
          <wp:inline wp14:editId="453F5010" wp14:anchorId="75019251">
            <wp:extent cx="5019674" cy="1786664"/>
            <wp:effectExtent l="0" t="0" r="0" b="0"/>
            <wp:docPr id="47726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9979f0a10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17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4B2118">
        <w:drawing>
          <wp:inline wp14:editId="5722B976" wp14:anchorId="3F6EC643">
            <wp:extent cx="6181724" cy="3143250"/>
            <wp:effectExtent l="0" t="0" r="0" b="0"/>
            <wp:docPr id="968428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b2d226d59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16EC" w:rsidR="006A75F3" w:rsidP="7A28250D" w:rsidRDefault="006A75F3" w14:paraId="1F48E8C9" w14:noSpellErr="1" w14:textId="597CBAE0">
      <w:pPr>
        <w:widowControl w:val="0"/>
        <w:tabs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sz w:val="32"/>
          <w:szCs w:val="32"/>
        </w:rPr>
      </w:pPr>
      <w:hyperlink r:id="R4d0c3b4176d64304">
        <w:r w:rsidRPr="7A28250D" w:rsidR="184B2118">
          <w:rPr>
            <w:rStyle w:val="Hyperlink"/>
            <w:rFonts w:cs="Myriad Pro"/>
            <w:sz w:val="32"/>
            <w:szCs w:val="32"/>
          </w:rPr>
          <w:t>https://www.infoclima.ro/preview</w:t>
        </w:r>
      </w:hyperlink>
    </w:p>
    <w:p w:rsidR="184B2118" w:rsidP="7A28250D" w:rsidRDefault="184B2118" w14:paraId="1AFAAF0F" w14:textId="196FA589">
      <w:pPr>
        <w:widowControl w:val="0"/>
        <w:tabs>
          <w:tab w:val="num" w:leader="none" w:pos="820"/>
        </w:tabs>
        <w:spacing w:after="0" w:line="240" w:lineRule="auto"/>
        <w:ind w:left="360"/>
        <w:jc w:val="both"/>
        <w:rPr>
          <w:rFonts w:cs="Myriad Pro"/>
          <w:sz w:val="32"/>
          <w:szCs w:val="32"/>
        </w:rPr>
      </w:pPr>
      <w:hyperlink r:id="R87a5b2588d6043cf">
        <w:r w:rsidRPr="7A28250D" w:rsidR="184B2118">
          <w:rPr>
            <w:rStyle w:val="Hyperlink"/>
            <w:rFonts w:cs="Myriad Pro"/>
            <w:sz w:val="32"/>
            <w:szCs w:val="32"/>
          </w:rPr>
          <w:t>https://www.spotfire.ro/incendii.html</w:t>
        </w:r>
      </w:hyperlink>
    </w:p>
    <w:p w:rsidR="184B2118" w:rsidP="7A28250D" w:rsidRDefault="184B2118" w14:paraId="4E43D82C" w14:textId="2B9CBBB1">
      <w:pPr>
        <w:widowControl w:val="0"/>
        <w:tabs>
          <w:tab w:val="num" w:leader="none" w:pos="820"/>
        </w:tabs>
        <w:spacing w:after="0" w:line="240" w:lineRule="auto"/>
        <w:ind w:left="360"/>
        <w:jc w:val="both"/>
        <w:rPr>
          <w:rFonts w:cs="Myriad Pro"/>
          <w:sz w:val="32"/>
          <w:szCs w:val="32"/>
        </w:rPr>
      </w:pPr>
      <w:hyperlink r:id="Rac6bed8db5074cb1">
        <w:r w:rsidRPr="7A28250D" w:rsidR="184B2118">
          <w:rPr>
            <w:rStyle w:val="Hyperlink"/>
            <w:rFonts w:cs="Myriad Pro"/>
            <w:sz w:val="32"/>
            <w:szCs w:val="32"/>
          </w:rPr>
          <w:t>https://pressone.ro/</w:t>
        </w:r>
      </w:hyperlink>
    </w:p>
    <w:p w:rsidR="7A28250D" w:rsidP="7A28250D" w:rsidRDefault="7A28250D" w14:paraId="2086575E" w14:textId="278717B6">
      <w:pPr>
        <w:widowControl w:val="0"/>
        <w:tabs>
          <w:tab w:val="num" w:leader="none" w:pos="820"/>
        </w:tabs>
        <w:spacing w:after="0" w:line="240" w:lineRule="auto"/>
        <w:ind w:left="360"/>
        <w:jc w:val="both"/>
        <w:rPr>
          <w:rFonts w:cs="Myriad Pro"/>
          <w:sz w:val="32"/>
          <w:szCs w:val="32"/>
        </w:rPr>
      </w:pPr>
    </w:p>
    <w:p w:rsidR="7A28250D" w:rsidP="7A28250D" w:rsidRDefault="7A28250D" w14:paraId="7E0842B8" w14:textId="38462F53">
      <w:pPr>
        <w:widowControl w:val="0"/>
        <w:tabs>
          <w:tab w:val="num" w:leader="none" w:pos="820"/>
        </w:tabs>
        <w:spacing w:after="0" w:line="240" w:lineRule="auto"/>
        <w:ind w:left="360"/>
        <w:jc w:val="both"/>
        <w:rPr>
          <w:rFonts w:cs="Myriad Pro"/>
          <w:sz w:val="12"/>
          <w:szCs w:val="12"/>
        </w:rPr>
      </w:pPr>
    </w:p>
    <w:p w:rsidRPr="009316EC" w:rsidR="006A75F3" w:rsidP="006A75F3" w:rsidRDefault="006A75F3" w14:paraId="4B173A44" w14:textId="42958458">
      <w:pPr>
        <w:widowControl w:val="0"/>
        <w:autoSpaceDE w:val="0"/>
        <w:autoSpaceDN w:val="0"/>
        <w:adjustRightInd w:val="0"/>
        <w:spacing w:after="0" w:line="239" w:lineRule="auto"/>
        <w:rPr>
          <w:rFonts w:cs="Myriad Pro"/>
          <w:b/>
          <w:bCs/>
          <w:sz w:val="26"/>
          <w:szCs w:val="26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>iunea 5. Avantaje competitive</w:t>
      </w:r>
    </w:p>
    <w:p w:rsidRPr="009316EC" w:rsidR="00D6493C" w:rsidP="00D6493C" w:rsidRDefault="00297A3C" w14:paraId="552314F9" w14:textId="05076CF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left="630" w:hanging="270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>Analiza competi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 xml:space="preserve">iei directe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1B1B5CD0">
        <w:rPr>
          <w:rFonts w:cs="Myriad Pro"/>
          <w:sz w:val="24"/>
          <w:szCs w:val="24"/>
        </w:rPr>
        <w:t>i indirecte</w:t>
      </w:r>
    </w:p>
    <w:tbl>
      <w:tblPr>
        <w:tblStyle w:val="TableGrid"/>
        <w:tblW w:w="8376" w:type="dxa"/>
        <w:tblInd w:w="720" w:type="dxa"/>
        <w:shd w:val="clear" w:color="auto" w:fill="FFFF00"/>
        <w:tblLook w:val="04A0" w:firstRow="1" w:lastRow="0" w:firstColumn="1" w:lastColumn="0" w:noHBand="0" w:noVBand="1"/>
      </w:tblPr>
      <w:tblGrid>
        <w:gridCol w:w="2415"/>
        <w:gridCol w:w="3381"/>
        <w:gridCol w:w="1560"/>
        <w:gridCol w:w="1020"/>
      </w:tblGrid>
      <w:tr w:rsidRPr="00AA3691" w:rsidR="00FB19EE" w:rsidTr="7A28250D" w14:paraId="56B87441" w14:textId="77777777">
        <w:trPr>
          <w:trHeight w:val="300"/>
        </w:trPr>
        <w:tc>
          <w:tcPr>
            <w:tcW w:w="2415" w:type="dxa"/>
            <w:shd w:val="clear" w:color="auto" w:fill="FFFFFF" w:themeFill="background1"/>
            <w:tcMar/>
          </w:tcPr>
          <w:p w:rsidRPr="00AA3691" w:rsidR="00FB19EE" w:rsidP="004B0669" w:rsidRDefault="00FB19EE" w14:paraId="7C18C33E" w14:textId="76B7143E" w14:noSpellErr="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Compania</w:t>
            </w:r>
          </w:p>
        </w:tc>
        <w:tc>
          <w:tcPr>
            <w:tcW w:w="3381" w:type="dxa"/>
            <w:shd w:val="clear" w:color="auto" w:fill="FFFFFF" w:themeFill="background1"/>
            <w:tcMar/>
          </w:tcPr>
          <w:p w:rsidRPr="00AA3691" w:rsidR="00FB19EE" w:rsidP="004B0669" w:rsidRDefault="00FB19EE" w14:paraId="5D071F1A" w14:textId="062F97C6" w14:noSpellErr="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Produs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AA3691" w:rsidR="00FB19EE" w:rsidP="004B0669" w:rsidRDefault="00FB19EE" w14:paraId="754112C4" w14:textId="4A8D6B7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Preț</w:t>
            </w:r>
            <w:r w:rsidRPr="7A28250D" w:rsidR="468B0DF9">
              <w:rPr>
                <w:rFonts w:cs="Myriad Pro"/>
                <w:sz w:val="24"/>
                <w:szCs w:val="24"/>
              </w:rPr>
              <w:t xml:space="preserve"> (</w:t>
            </w:r>
            <w:r w:rsidRPr="7A28250D" w:rsidR="27E6FF5A">
              <w:rPr>
                <w:rFonts w:cs="Myriad Pro"/>
                <w:sz w:val="24"/>
                <w:szCs w:val="24"/>
              </w:rPr>
              <w:t>euro</w:t>
            </w:r>
            <w:r w:rsidRPr="7A28250D" w:rsidR="468B0DF9">
              <w:rPr>
                <w:rFonts w:cs="Myriad Pro"/>
                <w:sz w:val="24"/>
                <w:szCs w:val="24"/>
              </w:rPr>
              <w:t>)</w:t>
            </w:r>
          </w:p>
        </w:tc>
        <w:tc>
          <w:tcPr>
            <w:tcW w:w="1020" w:type="dxa"/>
            <w:shd w:val="clear" w:color="auto" w:fill="FFFFFF" w:themeFill="background1"/>
            <w:tcMar/>
          </w:tcPr>
          <w:p w:rsidRPr="00AA3691" w:rsidR="00FB19EE" w:rsidP="004B0669" w:rsidRDefault="00FB19EE" w14:paraId="5C79DFBD" w14:textId="00AFDC39" w14:noSpellErr="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Calitate</w:t>
            </w:r>
          </w:p>
        </w:tc>
      </w:tr>
      <w:tr w:rsidRPr="00AA3691" w:rsidR="00FB19EE" w:rsidTr="7A28250D" w14:paraId="5AF728F3" w14:textId="77777777">
        <w:trPr>
          <w:trHeight w:val="300"/>
        </w:trPr>
        <w:tc>
          <w:tcPr>
            <w:tcW w:w="2415" w:type="dxa"/>
            <w:shd w:val="clear" w:color="auto" w:fill="FFFFFF" w:themeFill="background1"/>
            <w:tcMar/>
          </w:tcPr>
          <w:p w:rsidRPr="00AA3691" w:rsidR="00FB19EE" w:rsidP="7A28250D" w:rsidRDefault="00FB19EE" w14:paraId="7D50CE68" w14:textId="11599A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53906F45">
              <w:rPr>
                <w:rFonts w:cs="Myriad Pro"/>
                <w:sz w:val="24"/>
                <w:szCs w:val="24"/>
              </w:rPr>
              <w:t>FireHouseRomania</w:t>
            </w:r>
          </w:p>
        </w:tc>
        <w:tc>
          <w:tcPr>
            <w:tcW w:w="3381" w:type="dxa"/>
            <w:shd w:val="clear" w:color="auto" w:fill="FFFFFF" w:themeFill="background1"/>
            <w:tcMar/>
          </w:tcPr>
          <w:p w:rsidRPr="00AA3691" w:rsidR="00FB19EE" w:rsidP="7A28250D" w:rsidRDefault="00FB19EE" w14:paraId="200B6218" w14:textId="62EA7E7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53906F45">
              <w:rPr>
                <w:rFonts w:cs="Myriad Pro"/>
                <w:sz w:val="24"/>
                <w:szCs w:val="24"/>
              </w:rPr>
              <w:t>Aplicatie+Harta+Software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AA3691" w:rsidR="00FB19EE" w:rsidP="004B0669" w:rsidRDefault="00FB19EE" w14:paraId="6FBF055D" w14:textId="69003A2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03858CEC">
              <w:rPr>
                <w:rFonts w:cs="Myriad Pro"/>
                <w:sz w:val="24"/>
                <w:szCs w:val="24"/>
              </w:rPr>
              <w:t>500</w:t>
            </w:r>
          </w:p>
        </w:tc>
        <w:tc>
          <w:tcPr>
            <w:tcW w:w="1020" w:type="dxa"/>
            <w:shd w:val="clear" w:color="auto" w:fill="FFFFFF" w:themeFill="background1"/>
            <w:tcMar/>
          </w:tcPr>
          <w:p w:rsidRPr="00AA3691" w:rsidR="00FB19EE" w:rsidP="009F64C3" w:rsidRDefault="00FB19EE" w14:paraId="0E3DA80A" w14:textId="520E8D85" w14:noSpellErr="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Foarte bună</w:t>
            </w:r>
          </w:p>
        </w:tc>
      </w:tr>
      <w:tr w:rsidRPr="00AA3691" w:rsidR="00FB19EE" w:rsidTr="7A28250D" w14:paraId="2371851A" w14:textId="77777777">
        <w:trPr>
          <w:trHeight w:val="300"/>
        </w:trPr>
        <w:tc>
          <w:tcPr>
            <w:tcW w:w="2415" w:type="dxa"/>
            <w:shd w:val="clear" w:color="auto" w:fill="FFFFFF" w:themeFill="background1"/>
            <w:tcMar/>
          </w:tcPr>
          <w:p w:rsidRPr="00AA3691" w:rsidR="00FB19EE" w:rsidP="7A28250D" w:rsidRDefault="00FB19EE" w14:paraId="56EAE285" w14:textId="35EA734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27AAFEBA">
              <w:rPr>
                <w:rFonts w:cs="Myriad Pro"/>
                <w:sz w:val="24"/>
                <w:szCs w:val="24"/>
              </w:rPr>
              <w:t>FireHouseRomania</w:t>
            </w:r>
          </w:p>
        </w:tc>
        <w:tc>
          <w:tcPr>
            <w:tcW w:w="3381" w:type="dxa"/>
            <w:shd w:val="clear" w:color="auto" w:fill="FFFFFF" w:themeFill="background1"/>
            <w:tcMar/>
          </w:tcPr>
          <w:p w:rsidRPr="00AA3691" w:rsidR="00FB19EE" w:rsidP="7A28250D" w:rsidRDefault="00FB19EE" w14:paraId="0C00E5E8" w14:textId="6CA70A3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27AAFEBA">
              <w:rPr>
                <w:rFonts w:cs="Myriad Pro"/>
                <w:sz w:val="24"/>
                <w:szCs w:val="24"/>
              </w:rPr>
              <w:t xml:space="preserve">Acces  server </w:t>
            </w:r>
            <w:r w:rsidRPr="7A28250D" w:rsidR="27AAFEBA">
              <w:rPr>
                <w:rFonts w:cs="Myriad Pro"/>
                <w:sz w:val="24"/>
                <w:szCs w:val="24"/>
              </w:rPr>
              <w:t>FireHouseRomania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AA3691" w:rsidR="00FB19EE" w:rsidP="7A28250D" w:rsidRDefault="00FB19EE" w14:paraId="1980A3BD" w14:textId="3959306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right"/>
              <w:rPr>
                <w:rFonts w:cs="Myriad Pro"/>
                <w:sz w:val="24"/>
                <w:szCs w:val="24"/>
              </w:rPr>
            </w:pPr>
            <w:r w:rsidRPr="7A28250D" w:rsidR="27AAFEBA">
              <w:rPr>
                <w:rFonts w:cs="Myriad Pro"/>
                <w:sz w:val="24"/>
                <w:szCs w:val="24"/>
              </w:rPr>
              <w:t>20/luna</w:t>
            </w:r>
          </w:p>
        </w:tc>
        <w:tc>
          <w:tcPr>
            <w:tcW w:w="1020" w:type="dxa"/>
            <w:shd w:val="clear" w:color="auto" w:fill="FFFFFF" w:themeFill="background1"/>
            <w:tcMar/>
          </w:tcPr>
          <w:p w:rsidRPr="00AA3691" w:rsidR="00FB19EE" w:rsidP="00935335" w:rsidRDefault="00FB19EE" w14:paraId="771654CF" w14:textId="397AC11C" w14:noSpellErr="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Myriad Pro"/>
                <w:sz w:val="24"/>
                <w:szCs w:val="24"/>
              </w:rPr>
            </w:pPr>
            <w:r w:rsidRPr="7A28250D" w:rsidR="0F5BC973">
              <w:rPr>
                <w:rFonts w:cs="Myriad Pro"/>
                <w:sz w:val="24"/>
                <w:szCs w:val="24"/>
              </w:rPr>
              <w:t>Foarte bună</w:t>
            </w:r>
          </w:p>
        </w:tc>
      </w:tr>
      <w:tr w:rsidRPr="00AA3691" w:rsidR="00FB19EE" w:rsidTr="7A28250D" w14:paraId="38660CF1" w14:textId="77777777">
        <w:trPr>
          <w:trHeight w:val="300"/>
        </w:trPr>
        <w:tc>
          <w:tcPr>
            <w:tcW w:w="2415" w:type="dxa"/>
            <w:shd w:val="clear" w:color="auto" w:fill="FFFFFF" w:themeFill="background1"/>
            <w:tcMar/>
          </w:tcPr>
          <w:p w:rsidRPr="00AA3691" w:rsidR="00FB19EE" w:rsidP="7A28250D" w:rsidRDefault="00FB19EE" w14:paraId="550BF9A8" w14:textId="48AB28C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63B61549">
              <w:rPr>
                <w:rFonts w:cs="Myriad Pro"/>
                <w:sz w:val="24"/>
                <w:szCs w:val="24"/>
              </w:rPr>
              <w:t>Global Forest Watch</w:t>
            </w:r>
          </w:p>
        </w:tc>
        <w:tc>
          <w:tcPr>
            <w:tcW w:w="3381" w:type="dxa"/>
            <w:shd w:val="clear" w:color="auto" w:fill="FFFFFF" w:themeFill="background1"/>
            <w:tcMar/>
          </w:tcPr>
          <w:p w:rsidRPr="00AA3691" w:rsidR="00FB19EE" w:rsidP="7A28250D" w:rsidRDefault="00FB19EE" w14:paraId="4775793F" w14:textId="6D4F30F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both"/>
              <w:rPr>
                <w:rFonts w:cs="Myriad Pro"/>
                <w:sz w:val="24"/>
                <w:szCs w:val="24"/>
              </w:rPr>
            </w:pPr>
            <w:r w:rsidRPr="7A28250D" w:rsidR="63B61549">
              <w:rPr>
                <w:rFonts w:cs="Myriad Pro"/>
                <w:sz w:val="24"/>
                <w:szCs w:val="24"/>
              </w:rPr>
              <w:t xml:space="preserve">Software </w:t>
            </w:r>
            <w:r w:rsidRPr="7A28250D" w:rsidR="63B61549">
              <w:rPr>
                <w:rFonts w:cs="Myriad Pro"/>
                <w:sz w:val="24"/>
                <w:szCs w:val="24"/>
              </w:rPr>
              <w:t>Map</w:t>
            </w:r>
            <w:r w:rsidRPr="7A28250D" w:rsidR="63B61549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63B61549">
              <w:rPr>
                <w:rFonts w:cs="Myriad Pro"/>
                <w:sz w:val="24"/>
                <w:szCs w:val="24"/>
              </w:rPr>
              <w:t>Builder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AA3691" w:rsidR="00FB19EE" w:rsidP="7A28250D" w:rsidRDefault="00FB19EE" w14:paraId="00B95037" w14:textId="677C54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39" w:lineRule="auto"/>
              <w:ind w:left="0" w:right="0"/>
              <w:jc w:val="right"/>
              <w:rPr>
                <w:rFonts w:cs="Myriad Pro"/>
                <w:sz w:val="24"/>
                <w:szCs w:val="24"/>
              </w:rPr>
            </w:pPr>
            <w:r w:rsidRPr="7A28250D" w:rsidR="197A3F50">
              <w:rPr>
                <w:rFonts w:cs="Myriad Pro"/>
                <w:sz w:val="24"/>
                <w:szCs w:val="24"/>
              </w:rPr>
              <w:t xml:space="preserve">Gratuit la </w:t>
            </w:r>
            <w:r w:rsidRPr="7A28250D" w:rsidR="5B36595B">
              <w:rPr>
                <w:rFonts w:cs="Myriad Pro"/>
                <w:sz w:val="24"/>
                <w:szCs w:val="24"/>
              </w:rPr>
              <w:t>început</w:t>
            </w:r>
            <w:r w:rsidRPr="7A28250D" w:rsidR="197A3F50">
              <w:rPr>
                <w:rFonts w:cs="Myriad Pro"/>
                <w:sz w:val="24"/>
                <w:szCs w:val="24"/>
              </w:rPr>
              <w:t>,</w:t>
            </w:r>
            <w:r w:rsidRPr="7A28250D" w:rsidR="7F66A831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197A3F50">
              <w:rPr>
                <w:rFonts w:cs="Myriad Pro"/>
                <w:sz w:val="24"/>
                <w:szCs w:val="24"/>
              </w:rPr>
              <w:t>apoi se aplica un cost pentru abonament</w:t>
            </w:r>
          </w:p>
        </w:tc>
        <w:tc>
          <w:tcPr>
            <w:tcW w:w="1020" w:type="dxa"/>
            <w:shd w:val="clear" w:color="auto" w:fill="FFFFFF" w:themeFill="background1"/>
            <w:tcMar/>
          </w:tcPr>
          <w:p w:rsidRPr="00AA3691" w:rsidR="00FB19EE" w:rsidP="7A28250D" w:rsidRDefault="00FB19EE" w14:noSpellErr="1" w14:paraId="74C58A3C" w14:textId="397AC11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Myriad Pro"/>
                <w:sz w:val="24"/>
                <w:szCs w:val="24"/>
              </w:rPr>
            </w:pPr>
            <w:r w:rsidRPr="7A28250D" w:rsidR="51F3CB9F">
              <w:rPr>
                <w:rFonts w:cs="Myriad Pro"/>
                <w:sz w:val="24"/>
                <w:szCs w:val="24"/>
              </w:rPr>
              <w:t>Foarte bună</w:t>
            </w:r>
          </w:p>
          <w:p w:rsidRPr="00AA3691" w:rsidR="00FB19EE" w:rsidP="00935335" w:rsidRDefault="00FB19EE" w14:paraId="6046F7CA" w14:textId="29D9CB7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Myriad Pro"/>
                <w:sz w:val="24"/>
                <w:szCs w:val="24"/>
              </w:rPr>
            </w:pPr>
          </w:p>
        </w:tc>
      </w:tr>
    </w:tbl>
    <w:p w:rsidRPr="009316EC" w:rsidR="000357BD" w:rsidP="7A28250D" w:rsidRDefault="000357BD" w14:paraId="721A2A3E" w14:noSpellErr="1" w14:textId="0252C03B">
      <w:pPr>
        <w:pStyle w:val="Normal"/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="Myriad Pro"/>
          <w:sz w:val="24"/>
          <w:szCs w:val="24"/>
          <w:highlight w:val="yellow"/>
        </w:rPr>
      </w:pPr>
    </w:p>
    <w:p w:rsidR="006A75F3" w:rsidP="006A75F3" w:rsidRDefault="00297A3C" w14:paraId="3DE87F3B" w14:textId="7BED8E38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left="630" w:hanging="270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>Avantajele competitive ale afacerii fa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>ă de competi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>ia identificată</w:t>
      </w:r>
    </w:p>
    <w:p w:rsidRPr="009316EC" w:rsidR="0033309E" w:rsidP="7A28250D" w:rsidRDefault="0033309E" w14:paraId="1B65CE0E" w14:textId="2F6D789B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2"/>
          <w:szCs w:val="22"/>
        </w:rPr>
      </w:pPr>
      <w:r w:rsidRPr="7A28250D" w:rsidR="209C98DB">
        <w:rPr>
          <w:rFonts w:cs="Myriad Pro"/>
          <w:sz w:val="22"/>
          <w:szCs w:val="22"/>
        </w:rPr>
        <w:t>FireHouseRom</w:t>
      </w:r>
      <w:r w:rsidRPr="7A28250D" w:rsidR="7984DC69">
        <w:rPr>
          <w:rFonts w:cs="Myriad Pro"/>
          <w:sz w:val="22"/>
          <w:szCs w:val="22"/>
        </w:rPr>
        <w:t>a</w:t>
      </w:r>
      <w:r w:rsidRPr="7A28250D" w:rsidR="209C98DB">
        <w:rPr>
          <w:rFonts w:cs="Myriad Pro"/>
          <w:sz w:val="22"/>
          <w:szCs w:val="22"/>
        </w:rPr>
        <w:t>nia</w:t>
      </w:r>
      <w:r w:rsidRPr="7A28250D" w:rsidR="209C98DB">
        <w:rPr>
          <w:rFonts w:cs="Myriad Pro"/>
          <w:sz w:val="22"/>
          <w:szCs w:val="22"/>
        </w:rPr>
        <w:t xml:space="preserve"> este unica pe </w:t>
      </w:r>
      <w:r w:rsidRPr="7A28250D" w:rsidR="4AC52624">
        <w:rPr>
          <w:rFonts w:cs="Myriad Pro"/>
          <w:sz w:val="22"/>
          <w:szCs w:val="22"/>
        </w:rPr>
        <w:t>piața</w:t>
      </w:r>
      <w:r w:rsidRPr="7A28250D" w:rsidR="209C98DB">
        <w:rPr>
          <w:rFonts w:cs="Myriad Pro"/>
          <w:sz w:val="22"/>
          <w:szCs w:val="22"/>
        </w:rPr>
        <w:t xml:space="preserve"> in ceea ce </w:t>
      </w:r>
      <w:r w:rsidRPr="7A28250D" w:rsidR="6F8C12B4">
        <w:rPr>
          <w:rFonts w:cs="Myriad Pro"/>
          <w:sz w:val="22"/>
          <w:szCs w:val="22"/>
        </w:rPr>
        <w:t>privește</w:t>
      </w:r>
      <w:r w:rsidRPr="7A28250D" w:rsidR="209C98DB">
        <w:rPr>
          <w:rFonts w:cs="Myriad Pro"/>
          <w:sz w:val="22"/>
          <w:szCs w:val="22"/>
        </w:rPr>
        <w:t xml:space="preserve"> serviciul dispus de aceasta. Nici o alta companie nu a mai dezvolta</w:t>
      </w:r>
      <w:r w:rsidRPr="7A28250D" w:rsidR="14E77875">
        <w:rPr>
          <w:rFonts w:cs="Myriad Pro"/>
          <w:sz w:val="22"/>
          <w:szCs w:val="22"/>
        </w:rPr>
        <w:t>t</w:t>
      </w:r>
      <w:r w:rsidRPr="7A28250D" w:rsidR="209C98DB">
        <w:rPr>
          <w:rFonts w:cs="Myriad Pro"/>
          <w:sz w:val="22"/>
          <w:szCs w:val="22"/>
        </w:rPr>
        <w:t xml:space="preserve"> o astfel de </w:t>
      </w:r>
      <w:r w:rsidRPr="7A28250D" w:rsidR="460A542F">
        <w:rPr>
          <w:rFonts w:cs="Myriad Pro"/>
          <w:sz w:val="22"/>
          <w:szCs w:val="22"/>
        </w:rPr>
        <w:t>aplicație</w:t>
      </w:r>
      <w:r w:rsidRPr="7A28250D" w:rsidR="209C98DB">
        <w:rPr>
          <w:rFonts w:cs="Myriad Pro"/>
          <w:sz w:val="22"/>
          <w:szCs w:val="22"/>
        </w:rPr>
        <w:t xml:space="preserve"> </w:t>
      </w:r>
      <w:r w:rsidRPr="7A28250D" w:rsidR="7FE42EB5">
        <w:rPr>
          <w:rFonts w:cs="Myriad Pro"/>
          <w:sz w:val="22"/>
          <w:szCs w:val="22"/>
        </w:rPr>
        <w:t>interactivă</w:t>
      </w:r>
      <w:r w:rsidRPr="7A28250D" w:rsidR="209C98DB">
        <w:rPr>
          <w:rFonts w:cs="Myriad Pro"/>
          <w:sz w:val="22"/>
          <w:szCs w:val="22"/>
        </w:rPr>
        <w:t xml:space="preserve"> car</w:t>
      </w:r>
      <w:r w:rsidRPr="7A28250D" w:rsidR="0A3816FD">
        <w:rPr>
          <w:rFonts w:cs="Myriad Pro"/>
          <w:sz w:val="22"/>
          <w:szCs w:val="22"/>
        </w:rPr>
        <w:t xml:space="preserve">e </w:t>
      </w:r>
      <w:r w:rsidRPr="7A28250D" w:rsidR="209C98DB">
        <w:rPr>
          <w:rFonts w:cs="Myriad Pro"/>
          <w:sz w:val="22"/>
          <w:szCs w:val="22"/>
        </w:rPr>
        <w:t xml:space="preserve">sa </w:t>
      </w:r>
      <w:r w:rsidRPr="7A28250D" w:rsidR="7283D3A9">
        <w:rPr>
          <w:rFonts w:cs="Myriad Pro"/>
          <w:sz w:val="22"/>
          <w:szCs w:val="22"/>
        </w:rPr>
        <w:t>folosească</w:t>
      </w:r>
      <w:r w:rsidRPr="7A28250D" w:rsidR="209C98DB">
        <w:rPr>
          <w:rFonts w:cs="Myriad Pro"/>
          <w:sz w:val="22"/>
          <w:szCs w:val="22"/>
        </w:rPr>
        <w:t xml:space="preserve"> si AI si date reale in d</w:t>
      </w:r>
      <w:r w:rsidRPr="7A28250D" w:rsidR="302BB5D0">
        <w:rPr>
          <w:rFonts w:cs="Myriad Pro"/>
          <w:sz w:val="22"/>
          <w:szCs w:val="22"/>
        </w:rPr>
        <w:t xml:space="preserve">ispunerea datelor despre </w:t>
      </w:r>
      <w:r w:rsidRPr="7A28250D" w:rsidR="249DEE63">
        <w:rPr>
          <w:rFonts w:cs="Myriad Pro"/>
          <w:sz w:val="22"/>
          <w:szCs w:val="22"/>
        </w:rPr>
        <w:t>riscurile</w:t>
      </w:r>
      <w:r w:rsidRPr="7A28250D" w:rsidR="302BB5D0">
        <w:rPr>
          <w:rFonts w:cs="Myriad Pro"/>
          <w:sz w:val="22"/>
          <w:szCs w:val="22"/>
        </w:rPr>
        <w:t xml:space="preserve"> de incendii</w:t>
      </w:r>
      <w:r w:rsidRPr="7A28250D" w:rsidR="785773E8">
        <w:rPr>
          <w:rFonts w:cs="Myriad Pro"/>
          <w:sz w:val="22"/>
          <w:szCs w:val="22"/>
        </w:rPr>
        <w:t xml:space="preserve">. De </w:t>
      </w:r>
      <w:r w:rsidRPr="7A28250D" w:rsidR="001D9A26">
        <w:rPr>
          <w:rFonts w:cs="Myriad Pro"/>
          <w:sz w:val="22"/>
          <w:szCs w:val="22"/>
        </w:rPr>
        <w:t>asemenea</w:t>
      </w:r>
      <w:r w:rsidRPr="7A28250D" w:rsidR="785773E8">
        <w:rPr>
          <w:rFonts w:cs="Myriad Pro"/>
          <w:sz w:val="22"/>
          <w:szCs w:val="22"/>
        </w:rPr>
        <w:t xml:space="preserve">, strategia de </w:t>
      </w:r>
      <w:r w:rsidRPr="7A28250D" w:rsidR="400CDA87">
        <w:rPr>
          <w:rFonts w:cs="Myriad Pro"/>
          <w:sz w:val="22"/>
          <w:szCs w:val="22"/>
        </w:rPr>
        <w:t>preț</w:t>
      </w:r>
      <w:r w:rsidRPr="7A28250D" w:rsidR="785773E8">
        <w:rPr>
          <w:rFonts w:cs="Myriad Pro"/>
          <w:sz w:val="22"/>
          <w:szCs w:val="22"/>
        </w:rPr>
        <w:t xml:space="preserve"> </w:t>
      </w:r>
      <w:r w:rsidRPr="7A28250D" w:rsidR="05FF35A0">
        <w:rPr>
          <w:rFonts w:cs="Myriad Pro"/>
          <w:sz w:val="22"/>
          <w:szCs w:val="22"/>
        </w:rPr>
        <w:t>este</w:t>
      </w:r>
      <w:r w:rsidRPr="7A28250D" w:rsidR="785773E8">
        <w:rPr>
          <w:rFonts w:cs="Myriad Pro"/>
          <w:sz w:val="22"/>
          <w:szCs w:val="22"/>
        </w:rPr>
        <w:t xml:space="preserve"> unica </w:t>
      </w:r>
      <w:r w:rsidRPr="7A28250D" w:rsidR="41F719D7">
        <w:rPr>
          <w:rFonts w:cs="Myriad Pro"/>
          <w:sz w:val="22"/>
          <w:szCs w:val="22"/>
        </w:rPr>
        <w:t>întrucât</w:t>
      </w:r>
      <w:r w:rsidRPr="7A28250D" w:rsidR="785773E8">
        <w:rPr>
          <w:rFonts w:cs="Myriad Pro"/>
          <w:sz w:val="22"/>
          <w:szCs w:val="22"/>
        </w:rPr>
        <w:t xml:space="preserve"> </w:t>
      </w:r>
      <w:r w:rsidRPr="7A28250D" w:rsidR="6337079C">
        <w:rPr>
          <w:rFonts w:cs="Myriad Pro"/>
          <w:sz w:val="22"/>
          <w:szCs w:val="22"/>
        </w:rPr>
        <w:t>oferă</w:t>
      </w:r>
      <w:r w:rsidRPr="7A28250D" w:rsidR="785773E8">
        <w:rPr>
          <w:rFonts w:cs="Myriad Pro"/>
          <w:sz w:val="22"/>
          <w:szCs w:val="22"/>
        </w:rPr>
        <w:t xml:space="preserve"> servicii </w:t>
      </w:r>
      <w:r w:rsidRPr="7A28250D" w:rsidR="5B38F366">
        <w:rPr>
          <w:rFonts w:cs="Myriad Pro"/>
          <w:sz w:val="22"/>
          <w:szCs w:val="22"/>
        </w:rPr>
        <w:t>ieftine</w:t>
      </w:r>
      <w:r w:rsidRPr="7A28250D" w:rsidR="785773E8">
        <w:rPr>
          <w:rFonts w:cs="Myriad Pro"/>
          <w:sz w:val="22"/>
          <w:szCs w:val="22"/>
        </w:rPr>
        <w:t xml:space="preserve"> mai ales </w:t>
      </w:r>
      <w:r w:rsidRPr="7A28250D" w:rsidR="7D6121A7">
        <w:rPr>
          <w:rFonts w:cs="Myriad Pro"/>
          <w:sz w:val="22"/>
          <w:szCs w:val="22"/>
        </w:rPr>
        <w:t>companiilor</w:t>
      </w:r>
      <w:r w:rsidRPr="7A28250D" w:rsidR="785773E8">
        <w:rPr>
          <w:rFonts w:cs="Myriad Pro"/>
          <w:sz w:val="22"/>
          <w:szCs w:val="22"/>
        </w:rPr>
        <w:t xml:space="preserve"> </w:t>
      </w:r>
      <w:r w:rsidRPr="7A28250D" w:rsidR="7548F490">
        <w:rPr>
          <w:rFonts w:cs="Myriad Pro"/>
          <w:sz w:val="22"/>
          <w:szCs w:val="22"/>
        </w:rPr>
        <w:t xml:space="preserve">guvernamentale, costul pentru utilizarea pe </w:t>
      </w:r>
      <w:r w:rsidRPr="7A28250D" w:rsidR="7548F490">
        <w:rPr>
          <w:rFonts w:cs="Myriad Pro"/>
          <w:sz w:val="22"/>
          <w:szCs w:val="22"/>
        </w:rPr>
        <w:t>viată</w:t>
      </w:r>
      <w:r w:rsidRPr="7A28250D" w:rsidR="7548F490">
        <w:rPr>
          <w:rFonts w:cs="Myriad Pro"/>
          <w:sz w:val="22"/>
          <w:szCs w:val="22"/>
        </w:rPr>
        <w:t xml:space="preserve"> a soft-ului fiind doar de 500 euro.</w:t>
      </w:r>
    </w:p>
    <w:p w:rsidRPr="009316EC" w:rsidR="006A75F3" w:rsidP="006A75F3" w:rsidRDefault="006A75F3" w14:paraId="2B9EBDD6" w14:textId="3C2C1038">
      <w:pPr>
        <w:widowControl w:val="0"/>
        <w:autoSpaceDE w:val="0"/>
        <w:autoSpaceDN w:val="0"/>
        <w:adjustRightInd w:val="0"/>
        <w:spacing w:after="0" w:line="240" w:lineRule="auto"/>
        <w:rPr>
          <w:rFonts w:cs="Myriad Pro"/>
          <w:b/>
          <w:bCs/>
          <w:sz w:val="26"/>
          <w:szCs w:val="26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 xml:space="preserve">iunea </w:t>
      </w:r>
      <w:r w:rsidRPr="009316EC" w:rsidR="008F565C">
        <w:rPr>
          <w:rFonts w:cs="Myriad Pro"/>
          <w:b/>
          <w:bCs/>
          <w:sz w:val="26"/>
          <w:szCs w:val="26"/>
        </w:rPr>
        <w:t>6</w:t>
      </w:r>
      <w:r w:rsidRPr="009316EC">
        <w:rPr>
          <w:rFonts w:cs="Myriad Pro"/>
          <w:b/>
          <w:bCs/>
          <w:sz w:val="26"/>
          <w:szCs w:val="26"/>
        </w:rPr>
        <w:t xml:space="preserve">. </w:t>
      </w:r>
      <w:r w:rsidRPr="009316EC" w:rsidR="00297A3C">
        <w:rPr>
          <w:rFonts w:cs="Myriad Pro"/>
          <w:b/>
          <w:bCs/>
          <w:sz w:val="26"/>
          <w:szCs w:val="26"/>
        </w:rPr>
        <w:t>Strategia de lansare/dezvoltare</w:t>
      </w:r>
    </w:p>
    <w:p w:rsidR="00F84232" w:rsidP="00F84232" w:rsidRDefault="00297A3C" w14:paraId="03E590EA" w14:textId="4E4E5BAB">
      <w:pPr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>Obiective</w:t>
      </w:r>
      <w:r w:rsidRPr="7A28250D" w:rsidR="60F84897">
        <w:rPr>
          <w:rFonts w:cs="Myriad Pro"/>
          <w:sz w:val="24"/>
          <w:szCs w:val="24"/>
        </w:rPr>
        <w:t xml:space="preserve"> </w:t>
      </w:r>
      <w:r w:rsidRPr="7A28250D" w:rsidR="60F84897">
        <w:rPr>
          <w:rFonts w:cs="Myriad Pro"/>
          <w:sz w:val="24"/>
          <w:szCs w:val="24"/>
        </w:rPr>
        <w:t>SMART</w:t>
      </w:r>
      <w:r w:rsidRPr="7A28250D" w:rsidR="02D95B6E">
        <w:rPr>
          <w:rFonts w:cs="Myriad Pro"/>
          <w:sz w:val="24"/>
          <w:szCs w:val="24"/>
        </w:rPr>
        <w:t>:</w:t>
      </w:r>
    </w:p>
    <w:p w:rsidR="02D95B6E" w:rsidP="7A28250D" w:rsidRDefault="02D95B6E" w14:paraId="6FE35D89" w14:textId="2453BE34">
      <w:pPr>
        <w:pStyle w:val="ListParagraph"/>
        <w:widowControl w:val="0"/>
        <w:numPr>
          <w:ilvl w:val="0"/>
          <w:numId w:val="24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02D95B6E">
        <w:rPr>
          <w:rFonts w:cs="Myriad Pro"/>
          <w:sz w:val="24"/>
          <w:szCs w:val="24"/>
        </w:rPr>
        <w:t>FireHouseRomania</w:t>
      </w:r>
      <w:r w:rsidRPr="7A28250D" w:rsidR="02D95B6E">
        <w:rPr>
          <w:rFonts w:cs="Myriad Pro"/>
          <w:sz w:val="24"/>
          <w:szCs w:val="24"/>
        </w:rPr>
        <w:t xml:space="preserve"> </w:t>
      </w:r>
      <w:r w:rsidRPr="7A28250D" w:rsidR="1B6060F7">
        <w:rPr>
          <w:rFonts w:cs="Myriad Pro"/>
          <w:sz w:val="24"/>
          <w:szCs w:val="24"/>
        </w:rPr>
        <w:t>își</w:t>
      </w:r>
      <w:r w:rsidRPr="7A28250D" w:rsidR="02D95B6E">
        <w:rPr>
          <w:rFonts w:cs="Myriad Pro"/>
          <w:sz w:val="24"/>
          <w:szCs w:val="24"/>
        </w:rPr>
        <w:t xml:space="preserve"> propune ca in primul an </w:t>
      </w:r>
      <w:r w:rsidRPr="7A28250D" w:rsidR="0B64A596">
        <w:rPr>
          <w:rFonts w:cs="Myriad Pro"/>
          <w:sz w:val="24"/>
          <w:szCs w:val="24"/>
        </w:rPr>
        <w:t>după</w:t>
      </w:r>
      <w:r w:rsidRPr="7A28250D" w:rsidR="02D95B6E">
        <w:rPr>
          <w:rFonts w:cs="Myriad Pro"/>
          <w:sz w:val="24"/>
          <w:szCs w:val="24"/>
        </w:rPr>
        <w:t xml:space="preserve"> </w:t>
      </w:r>
      <w:r w:rsidRPr="7A28250D" w:rsidR="6C9D9D9B">
        <w:rPr>
          <w:rFonts w:cs="Myriad Pro"/>
          <w:sz w:val="24"/>
          <w:szCs w:val="24"/>
        </w:rPr>
        <w:t>dispunerea</w:t>
      </w:r>
      <w:r w:rsidRPr="7A28250D" w:rsidR="02D95B6E">
        <w:rPr>
          <w:rFonts w:cs="Myriad Pro"/>
          <w:sz w:val="24"/>
          <w:szCs w:val="24"/>
        </w:rPr>
        <w:t xml:space="preserve"> serviciilor sale pe forumuri </w:t>
      </w:r>
      <w:r w:rsidRPr="7A28250D" w:rsidR="3440606B">
        <w:rPr>
          <w:rFonts w:cs="Myriad Pro"/>
          <w:sz w:val="24"/>
          <w:szCs w:val="24"/>
        </w:rPr>
        <w:t>specializate</w:t>
      </w:r>
      <w:r w:rsidRPr="7A28250D" w:rsidR="02D95B6E">
        <w:rPr>
          <w:rFonts w:cs="Myriad Pro"/>
          <w:sz w:val="24"/>
          <w:szCs w:val="24"/>
        </w:rPr>
        <w:t xml:space="preserve"> si </w:t>
      </w:r>
      <w:r w:rsidRPr="7A28250D" w:rsidR="210BF1C4">
        <w:rPr>
          <w:rFonts w:cs="Myriad Pro"/>
          <w:sz w:val="24"/>
          <w:szCs w:val="24"/>
        </w:rPr>
        <w:t>după</w:t>
      </w:r>
      <w:r w:rsidRPr="7A28250D" w:rsidR="02D95B6E">
        <w:rPr>
          <w:rFonts w:cs="Myriad Pro"/>
          <w:sz w:val="24"/>
          <w:szCs w:val="24"/>
        </w:rPr>
        <w:t xml:space="preserve"> campania de marketing sa </w:t>
      </w:r>
      <w:r w:rsidRPr="7A28250D" w:rsidR="6AD7FAC5">
        <w:rPr>
          <w:rFonts w:cs="Myriad Pro"/>
          <w:sz w:val="24"/>
          <w:szCs w:val="24"/>
        </w:rPr>
        <w:t>vândă</w:t>
      </w:r>
      <w:r w:rsidRPr="7A28250D" w:rsidR="02D95B6E">
        <w:rPr>
          <w:rFonts w:cs="Myriad Pro"/>
          <w:sz w:val="24"/>
          <w:szCs w:val="24"/>
        </w:rPr>
        <w:t xml:space="preserve"> si sa </w:t>
      </w:r>
      <w:r w:rsidRPr="7A28250D" w:rsidR="1442FAAE">
        <w:rPr>
          <w:rFonts w:cs="Myriad Pro"/>
          <w:sz w:val="24"/>
          <w:szCs w:val="24"/>
        </w:rPr>
        <w:t>facă</w:t>
      </w:r>
      <w:r w:rsidRPr="7A28250D" w:rsidR="02D95B6E">
        <w:rPr>
          <w:rFonts w:cs="Myriad Pro"/>
          <w:sz w:val="24"/>
          <w:szCs w:val="24"/>
        </w:rPr>
        <w:t xml:space="preserve"> contract cu cel </w:t>
      </w:r>
      <w:r w:rsidRPr="7A28250D" w:rsidR="678458AE">
        <w:rPr>
          <w:rFonts w:cs="Myriad Pro"/>
          <w:sz w:val="24"/>
          <w:szCs w:val="24"/>
        </w:rPr>
        <w:t>puțin</w:t>
      </w:r>
      <w:r w:rsidRPr="7A28250D" w:rsidR="02D95B6E">
        <w:rPr>
          <w:rFonts w:cs="Myriad Pro"/>
          <w:sz w:val="24"/>
          <w:szCs w:val="24"/>
        </w:rPr>
        <w:t xml:space="preserve"> 200 de companii din </w:t>
      </w:r>
      <w:r w:rsidRPr="7A28250D" w:rsidR="53CD9D06">
        <w:rPr>
          <w:rFonts w:cs="Myriad Pro"/>
          <w:sz w:val="24"/>
          <w:szCs w:val="24"/>
        </w:rPr>
        <w:t xml:space="preserve">Romania, </w:t>
      </w:r>
      <w:r w:rsidRPr="7A28250D" w:rsidR="5F770E8E">
        <w:rPr>
          <w:rFonts w:cs="Myriad Pro"/>
          <w:sz w:val="24"/>
          <w:szCs w:val="24"/>
        </w:rPr>
        <w:t>aducând</w:t>
      </w:r>
      <w:r w:rsidRPr="7A28250D" w:rsidR="53CD9D06">
        <w:rPr>
          <w:rFonts w:cs="Myriad Pro"/>
          <w:sz w:val="24"/>
          <w:szCs w:val="24"/>
        </w:rPr>
        <w:t xml:space="preserve"> la </w:t>
      </w:r>
      <w:r w:rsidRPr="7A28250D" w:rsidR="53DD0610">
        <w:rPr>
          <w:rFonts w:cs="Myriad Pro"/>
          <w:sz w:val="24"/>
          <w:szCs w:val="24"/>
        </w:rPr>
        <w:t>cunoștință</w:t>
      </w:r>
      <w:r w:rsidRPr="7A28250D" w:rsidR="53CD9D06">
        <w:rPr>
          <w:rFonts w:cs="Myriad Pro"/>
          <w:sz w:val="24"/>
          <w:szCs w:val="24"/>
        </w:rPr>
        <w:t xml:space="preserve"> </w:t>
      </w:r>
      <w:r w:rsidRPr="7A28250D" w:rsidR="0D0B0990">
        <w:rPr>
          <w:rFonts w:cs="Myriad Pro"/>
          <w:sz w:val="24"/>
          <w:szCs w:val="24"/>
        </w:rPr>
        <w:t>contextul</w:t>
      </w:r>
      <w:r w:rsidRPr="7A28250D" w:rsidR="53CD9D06">
        <w:rPr>
          <w:rFonts w:cs="Myriad Pro"/>
          <w:sz w:val="24"/>
          <w:szCs w:val="24"/>
        </w:rPr>
        <w:t xml:space="preserve"> </w:t>
      </w:r>
      <w:r w:rsidRPr="7A28250D" w:rsidR="4F636E38">
        <w:rPr>
          <w:rFonts w:cs="Myriad Pro"/>
          <w:sz w:val="24"/>
          <w:szCs w:val="24"/>
        </w:rPr>
        <w:t>războaielor</w:t>
      </w:r>
      <w:r w:rsidRPr="7A28250D" w:rsidR="53CD9D06">
        <w:rPr>
          <w:rFonts w:cs="Myriad Pro"/>
          <w:sz w:val="24"/>
          <w:szCs w:val="24"/>
        </w:rPr>
        <w:t xml:space="preserve"> din lume si </w:t>
      </w:r>
      <w:r w:rsidRPr="7A28250D" w:rsidR="32B08852">
        <w:rPr>
          <w:rFonts w:cs="Myriad Pro"/>
          <w:sz w:val="24"/>
          <w:szCs w:val="24"/>
        </w:rPr>
        <w:t>necesitatea</w:t>
      </w:r>
      <w:r w:rsidRPr="7A28250D" w:rsidR="53CD9D06">
        <w:rPr>
          <w:rFonts w:cs="Myriad Pro"/>
          <w:sz w:val="24"/>
          <w:szCs w:val="24"/>
        </w:rPr>
        <w:t xml:space="preserve"> </w:t>
      </w:r>
      <w:r w:rsidRPr="7A28250D" w:rsidR="3345DCA9">
        <w:rPr>
          <w:rFonts w:cs="Myriad Pro"/>
          <w:sz w:val="24"/>
          <w:szCs w:val="24"/>
        </w:rPr>
        <w:t>asigurării</w:t>
      </w:r>
      <w:r w:rsidRPr="7A28250D" w:rsidR="2408C6C1">
        <w:rPr>
          <w:rFonts w:cs="Myriad Pro"/>
          <w:sz w:val="24"/>
          <w:szCs w:val="24"/>
        </w:rPr>
        <w:t xml:space="preserve"> </w:t>
      </w:r>
      <w:r w:rsidRPr="7A28250D" w:rsidR="089FBC6B">
        <w:rPr>
          <w:rFonts w:cs="Myriad Pro"/>
          <w:sz w:val="24"/>
          <w:szCs w:val="24"/>
        </w:rPr>
        <w:t>ieftine</w:t>
      </w:r>
      <w:r w:rsidRPr="7A28250D" w:rsidR="2408C6C1">
        <w:rPr>
          <w:rFonts w:cs="Myriad Pro"/>
          <w:sz w:val="24"/>
          <w:szCs w:val="24"/>
        </w:rPr>
        <w:t xml:space="preserve"> a bunurilor.</w:t>
      </w:r>
    </w:p>
    <w:p w:rsidR="2408C6C1" w:rsidP="7A28250D" w:rsidRDefault="2408C6C1" w14:paraId="1AFE9DDE" w14:textId="5DA3DD44">
      <w:pPr>
        <w:pStyle w:val="ListParagraph"/>
        <w:widowControl w:val="0"/>
        <w:numPr>
          <w:ilvl w:val="0"/>
          <w:numId w:val="24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2408C6C1">
        <w:rPr>
          <w:rFonts w:cs="Myriad Pro"/>
          <w:sz w:val="24"/>
          <w:szCs w:val="24"/>
        </w:rPr>
        <w:t xml:space="preserve">Se vor oferi </w:t>
      </w:r>
      <w:r w:rsidRPr="7A28250D" w:rsidR="2408C6C1">
        <w:rPr>
          <w:rFonts w:cs="Myriad Pro"/>
          <w:sz w:val="24"/>
          <w:szCs w:val="24"/>
        </w:rPr>
        <w:t>demo</w:t>
      </w:r>
      <w:r w:rsidRPr="7A28250D" w:rsidR="2408C6C1">
        <w:rPr>
          <w:rFonts w:cs="Myriad Pro"/>
          <w:sz w:val="24"/>
          <w:szCs w:val="24"/>
        </w:rPr>
        <w:t>-uri companiilor care vor sa testeze server-</w:t>
      </w:r>
      <w:r w:rsidRPr="7A28250D" w:rsidR="2408C6C1">
        <w:rPr>
          <w:rFonts w:cs="Myriad Pro"/>
          <w:sz w:val="24"/>
          <w:szCs w:val="24"/>
        </w:rPr>
        <w:t>ul</w:t>
      </w:r>
      <w:r w:rsidRPr="7A28250D" w:rsidR="2408C6C1">
        <w:rPr>
          <w:rFonts w:cs="Myriad Pro"/>
          <w:sz w:val="24"/>
          <w:szCs w:val="24"/>
        </w:rPr>
        <w:t xml:space="preserve">, iar la finalul </w:t>
      </w:r>
      <w:r w:rsidRPr="7A28250D" w:rsidR="43E67A8B">
        <w:rPr>
          <w:rFonts w:cs="Myriad Pro"/>
          <w:sz w:val="24"/>
          <w:szCs w:val="24"/>
        </w:rPr>
        <w:t>anului</w:t>
      </w:r>
      <w:r w:rsidRPr="7A28250D" w:rsidR="2408C6C1">
        <w:rPr>
          <w:rFonts w:cs="Myriad Pro"/>
          <w:sz w:val="24"/>
          <w:szCs w:val="24"/>
        </w:rPr>
        <w:t xml:space="preserve"> </w:t>
      </w:r>
      <w:r w:rsidRPr="7A28250D" w:rsidR="2408C6C1">
        <w:rPr>
          <w:rFonts w:cs="Myriad Pro"/>
          <w:sz w:val="24"/>
          <w:szCs w:val="24"/>
        </w:rPr>
        <w:t>FireHouseRomania</w:t>
      </w:r>
      <w:r w:rsidRPr="7A28250D" w:rsidR="2408C6C1">
        <w:rPr>
          <w:rFonts w:cs="Myriad Pro"/>
          <w:sz w:val="24"/>
          <w:szCs w:val="24"/>
        </w:rPr>
        <w:t xml:space="preserve"> va utiliza majoritatea veniturilor pentru </w:t>
      </w:r>
      <w:r w:rsidRPr="7A28250D" w:rsidR="236DEFEB">
        <w:rPr>
          <w:rFonts w:cs="Myriad Pro"/>
          <w:sz w:val="24"/>
          <w:szCs w:val="24"/>
        </w:rPr>
        <w:t>investiții</w:t>
      </w:r>
      <w:r w:rsidRPr="7A28250D" w:rsidR="2408C6C1">
        <w:rPr>
          <w:rFonts w:cs="Myriad Pro"/>
          <w:sz w:val="24"/>
          <w:szCs w:val="24"/>
        </w:rPr>
        <w:t xml:space="preserve"> </w:t>
      </w:r>
      <w:r w:rsidRPr="7A28250D" w:rsidR="7BFD7254">
        <w:rPr>
          <w:rFonts w:cs="Myriad Pro"/>
          <w:sz w:val="24"/>
          <w:szCs w:val="24"/>
        </w:rPr>
        <w:t>utilizând</w:t>
      </w:r>
      <w:r w:rsidRPr="7A28250D" w:rsidR="2408C6C1">
        <w:rPr>
          <w:rFonts w:cs="Myriad Pro"/>
          <w:sz w:val="24"/>
          <w:szCs w:val="24"/>
        </w:rPr>
        <w:t xml:space="preserve"> beneficiile </w:t>
      </w:r>
      <w:r w:rsidRPr="7A28250D" w:rsidR="2408C6C1">
        <w:rPr>
          <w:rFonts w:cs="Myriad Pro"/>
          <w:sz w:val="24"/>
          <w:szCs w:val="24"/>
        </w:rPr>
        <w:t>st</w:t>
      </w:r>
      <w:r w:rsidRPr="7A28250D" w:rsidR="7979864A">
        <w:rPr>
          <w:rFonts w:cs="Myriad Pro"/>
          <w:sz w:val="24"/>
          <w:szCs w:val="24"/>
        </w:rPr>
        <w:t>ar</w:t>
      </w:r>
      <w:r w:rsidRPr="7A28250D" w:rsidR="2408C6C1">
        <w:rPr>
          <w:rFonts w:cs="Myriad Pro"/>
          <w:sz w:val="24"/>
          <w:szCs w:val="24"/>
        </w:rPr>
        <w:t>tup</w:t>
      </w:r>
      <w:r w:rsidRPr="7A28250D" w:rsidR="2408C6C1">
        <w:rPr>
          <w:rFonts w:cs="Myriad Pro"/>
          <w:sz w:val="24"/>
          <w:szCs w:val="24"/>
        </w:rPr>
        <w:t>-</w:t>
      </w:r>
      <w:r w:rsidRPr="7A28250D" w:rsidR="2C0569F1">
        <w:rPr>
          <w:rFonts w:cs="Myriad Pro"/>
          <w:sz w:val="24"/>
          <w:szCs w:val="24"/>
        </w:rPr>
        <w:t>u</w:t>
      </w:r>
      <w:r w:rsidRPr="7A28250D" w:rsidR="2408C6C1">
        <w:rPr>
          <w:rFonts w:cs="Myriad Pro"/>
          <w:sz w:val="24"/>
          <w:szCs w:val="24"/>
        </w:rPr>
        <w:t xml:space="preserve">rilor de 0% TVA pe </w:t>
      </w:r>
      <w:r w:rsidRPr="7A28250D" w:rsidR="121334A5">
        <w:rPr>
          <w:rFonts w:cs="Myriad Pro"/>
          <w:sz w:val="24"/>
          <w:szCs w:val="24"/>
        </w:rPr>
        <w:t>investiții</w:t>
      </w:r>
      <w:r w:rsidRPr="7A28250D" w:rsidR="2408C6C1">
        <w:rPr>
          <w:rFonts w:cs="Myriad Pro"/>
          <w:sz w:val="24"/>
          <w:szCs w:val="24"/>
        </w:rPr>
        <w:t xml:space="preserve">, </w:t>
      </w:r>
      <w:r w:rsidRPr="7A28250D" w:rsidR="0E158E6A">
        <w:rPr>
          <w:rFonts w:cs="Myriad Pro"/>
          <w:sz w:val="24"/>
          <w:szCs w:val="24"/>
        </w:rPr>
        <w:t>reducând</w:t>
      </w:r>
      <w:r w:rsidRPr="7A28250D" w:rsidR="2408C6C1">
        <w:rPr>
          <w:rFonts w:cs="Myriad Pro"/>
          <w:sz w:val="24"/>
          <w:szCs w:val="24"/>
        </w:rPr>
        <w:t xml:space="preserve"> astfel </w:t>
      </w:r>
      <w:r w:rsidRPr="7A28250D" w:rsidR="2873E7EF">
        <w:rPr>
          <w:rFonts w:cs="Myriad Pro"/>
          <w:sz w:val="24"/>
          <w:szCs w:val="24"/>
        </w:rPr>
        <w:t>taxele</w:t>
      </w:r>
      <w:r w:rsidRPr="7A28250D" w:rsidR="2408C6C1">
        <w:rPr>
          <w:rFonts w:cs="Myriad Pro"/>
          <w:sz w:val="24"/>
          <w:szCs w:val="24"/>
        </w:rPr>
        <w:t xml:space="preserve"> impuse pe </w:t>
      </w:r>
      <w:r w:rsidRPr="7A28250D" w:rsidR="0972105A">
        <w:rPr>
          <w:rFonts w:cs="Myriad Pro"/>
          <w:sz w:val="24"/>
          <w:szCs w:val="24"/>
        </w:rPr>
        <w:t>dividende</w:t>
      </w:r>
      <w:r w:rsidRPr="7A28250D" w:rsidR="2408C6C1">
        <w:rPr>
          <w:rFonts w:cs="Myriad Pro"/>
          <w:sz w:val="24"/>
          <w:szCs w:val="24"/>
        </w:rPr>
        <w:t xml:space="preserve"> </w:t>
      </w:r>
      <w:r w:rsidRPr="7A28250D" w:rsidR="29922328">
        <w:rPr>
          <w:rFonts w:cs="Myriad Pro"/>
          <w:sz w:val="24"/>
          <w:szCs w:val="24"/>
        </w:rPr>
        <w:t>pentru</w:t>
      </w:r>
      <w:r w:rsidRPr="7A28250D" w:rsidR="2408C6C1">
        <w:rPr>
          <w:rFonts w:cs="Myriad Pro"/>
          <w:sz w:val="24"/>
          <w:szCs w:val="24"/>
        </w:rPr>
        <w:t xml:space="preserve"> a </w:t>
      </w:r>
      <w:r w:rsidRPr="7A28250D" w:rsidR="19592033">
        <w:rPr>
          <w:rFonts w:cs="Myriad Pro"/>
          <w:sz w:val="24"/>
          <w:szCs w:val="24"/>
        </w:rPr>
        <w:t>crește</w:t>
      </w:r>
      <w:r w:rsidRPr="7A28250D" w:rsidR="2408C6C1">
        <w:rPr>
          <w:rFonts w:cs="Myriad Pro"/>
          <w:sz w:val="24"/>
          <w:szCs w:val="24"/>
        </w:rPr>
        <w:t xml:space="preserve"> </w:t>
      </w:r>
      <w:r w:rsidRPr="7A28250D" w:rsidR="669C89F7">
        <w:rPr>
          <w:rFonts w:cs="Myriad Pro"/>
          <w:sz w:val="24"/>
          <w:szCs w:val="24"/>
        </w:rPr>
        <w:t>compania.</w:t>
      </w:r>
    </w:p>
    <w:p w:rsidRPr="009316EC" w:rsidR="00F84232" w:rsidP="00F84232" w:rsidRDefault="008F565C" w14:paraId="18F51024" w14:textId="618714F1">
      <w:pPr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Myriad Pro"/>
          <w:sz w:val="24"/>
          <w:szCs w:val="24"/>
        </w:rPr>
      </w:pPr>
      <w:r w:rsidRPr="7A28250D" w:rsidR="38F09842">
        <w:rPr>
          <w:rFonts w:cs="Myriad Pro"/>
          <w:sz w:val="24"/>
          <w:szCs w:val="24"/>
        </w:rPr>
        <w:t xml:space="preserve">Strategie de marketing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38F09842">
        <w:rPr>
          <w:rFonts w:cs="Myriad Pro"/>
          <w:sz w:val="24"/>
          <w:szCs w:val="24"/>
        </w:rPr>
        <w:t>i generare a vânzărilor</w:t>
      </w:r>
    </w:p>
    <w:p w:rsidR="386729C5" w:rsidP="7A28250D" w:rsidRDefault="386729C5" w14:paraId="5B0FBCA1" w14:textId="1B52271D">
      <w:pPr>
        <w:pStyle w:val="ListParagraph"/>
        <w:widowControl w:val="0"/>
        <w:numPr>
          <w:ilvl w:val="0"/>
          <w:numId w:val="25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386729C5">
        <w:rPr>
          <w:rFonts w:cs="Myriad Pro"/>
          <w:sz w:val="24"/>
          <w:szCs w:val="24"/>
        </w:rPr>
        <w:t xml:space="preserve">Campania de marketing va </w:t>
      </w:r>
      <w:r w:rsidRPr="7A28250D" w:rsidR="2548746D">
        <w:rPr>
          <w:rFonts w:cs="Myriad Pro"/>
          <w:sz w:val="24"/>
          <w:szCs w:val="24"/>
        </w:rPr>
        <w:t>consta</w:t>
      </w:r>
      <w:r w:rsidRPr="7A28250D" w:rsidR="386729C5">
        <w:rPr>
          <w:rFonts w:cs="Myriad Pro"/>
          <w:sz w:val="24"/>
          <w:szCs w:val="24"/>
        </w:rPr>
        <w:t xml:space="preserve"> in general la prezentarea </w:t>
      </w:r>
      <w:r w:rsidRPr="7A28250D" w:rsidR="7047FC24">
        <w:rPr>
          <w:rFonts w:cs="Myriad Pro"/>
          <w:sz w:val="24"/>
          <w:szCs w:val="24"/>
        </w:rPr>
        <w:t>produsului</w:t>
      </w:r>
      <w:r w:rsidRPr="7A28250D" w:rsidR="386729C5">
        <w:rPr>
          <w:rFonts w:cs="Myriad Pro"/>
          <w:sz w:val="24"/>
          <w:szCs w:val="24"/>
        </w:rPr>
        <w:t xml:space="preserve"> la </w:t>
      </w:r>
      <w:r w:rsidRPr="7A28250D" w:rsidR="3ED184AE">
        <w:rPr>
          <w:rFonts w:cs="Myriad Pro"/>
          <w:sz w:val="24"/>
          <w:szCs w:val="24"/>
        </w:rPr>
        <w:t>evenimente</w:t>
      </w:r>
      <w:r w:rsidRPr="7A28250D" w:rsidR="386729C5">
        <w:rPr>
          <w:rFonts w:cs="Myriad Pro"/>
          <w:sz w:val="24"/>
          <w:szCs w:val="24"/>
        </w:rPr>
        <w:t xml:space="preserve"> c</w:t>
      </w:r>
      <w:r w:rsidRPr="7A28250D" w:rsidR="45EDE139">
        <w:rPr>
          <w:rFonts w:cs="Myriad Pro"/>
          <w:sz w:val="24"/>
          <w:szCs w:val="24"/>
        </w:rPr>
        <w:t xml:space="preserve">e </w:t>
      </w:r>
      <w:r w:rsidRPr="7A28250D" w:rsidR="456E6162">
        <w:rPr>
          <w:rFonts w:cs="Myriad Pro"/>
          <w:sz w:val="24"/>
          <w:szCs w:val="24"/>
        </w:rPr>
        <w:t>oferă</w:t>
      </w:r>
      <w:r w:rsidRPr="7A28250D" w:rsidR="45EDE139">
        <w:rPr>
          <w:rFonts w:cs="Myriad Pro"/>
          <w:sz w:val="24"/>
          <w:szCs w:val="24"/>
        </w:rPr>
        <w:t xml:space="preserve"> </w:t>
      </w:r>
      <w:r w:rsidRPr="7A28250D" w:rsidR="1A825C39">
        <w:rPr>
          <w:rFonts w:cs="Myriad Pro"/>
          <w:sz w:val="24"/>
          <w:szCs w:val="24"/>
        </w:rPr>
        <w:t>oportunități</w:t>
      </w:r>
      <w:r w:rsidRPr="7A28250D" w:rsidR="45EDE139">
        <w:rPr>
          <w:rFonts w:cs="Myriad Pro"/>
          <w:sz w:val="24"/>
          <w:szCs w:val="24"/>
        </w:rPr>
        <w:t xml:space="preserve"> </w:t>
      </w:r>
      <w:r w:rsidRPr="7A28250D" w:rsidR="7A1357B3">
        <w:rPr>
          <w:rFonts w:cs="Myriad Pro"/>
          <w:sz w:val="24"/>
          <w:szCs w:val="24"/>
        </w:rPr>
        <w:t xml:space="preserve">de </w:t>
      </w:r>
      <w:r w:rsidRPr="7A28250D" w:rsidR="7A1357B3">
        <w:rPr>
          <w:rFonts w:cs="Myriad Pro"/>
          <w:sz w:val="24"/>
          <w:szCs w:val="24"/>
        </w:rPr>
        <w:t>intership</w:t>
      </w:r>
      <w:r w:rsidRPr="7A28250D" w:rsidR="7A1357B3">
        <w:rPr>
          <w:rFonts w:cs="Myriad Pro"/>
          <w:sz w:val="24"/>
          <w:szCs w:val="24"/>
        </w:rPr>
        <w:t xml:space="preserve"> sau colaborare cu diverse com</w:t>
      </w:r>
      <w:r w:rsidRPr="7A28250D" w:rsidR="1923C9FC">
        <w:rPr>
          <w:rFonts w:cs="Myriad Pro"/>
          <w:sz w:val="24"/>
          <w:szCs w:val="24"/>
        </w:rPr>
        <w:t>panii .</w:t>
      </w:r>
      <w:r w:rsidRPr="7A28250D" w:rsidR="7A1357B3">
        <w:rPr>
          <w:rFonts w:cs="Myriad Pro"/>
          <w:sz w:val="24"/>
          <w:szCs w:val="24"/>
        </w:rPr>
        <w:t xml:space="preserve">De </w:t>
      </w:r>
      <w:r w:rsidRPr="7A28250D" w:rsidR="6AF0FA9F">
        <w:rPr>
          <w:rFonts w:cs="Myriad Pro"/>
          <w:sz w:val="24"/>
          <w:szCs w:val="24"/>
        </w:rPr>
        <w:t>asemenea</w:t>
      </w:r>
      <w:r w:rsidRPr="7A28250D" w:rsidR="7A1357B3">
        <w:rPr>
          <w:rFonts w:cs="Myriad Pro"/>
          <w:sz w:val="24"/>
          <w:szCs w:val="24"/>
        </w:rPr>
        <w:t xml:space="preserve"> se vor </w:t>
      </w:r>
      <w:r w:rsidRPr="7A28250D" w:rsidR="5CED8993">
        <w:rPr>
          <w:rFonts w:cs="Myriad Pro"/>
          <w:sz w:val="24"/>
          <w:szCs w:val="24"/>
        </w:rPr>
        <w:t>contacta</w:t>
      </w:r>
      <w:r w:rsidRPr="7A28250D" w:rsidR="7A1357B3">
        <w:rPr>
          <w:rFonts w:cs="Myriad Pro"/>
          <w:sz w:val="24"/>
          <w:szCs w:val="24"/>
        </w:rPr>
        <w:t xml:space="preserve"> posibilele </w:t>
      </w:r>
      <w:r w:rsidRPr="7A28250D" w:rsidR="444C58C8">
        <w:rPr>
          <w:rFonts w:cs="Myriad Pro"/>
          <w:sz w:val="24"/>
          <w:szCs w:val="24"/>
        </w:rPr>
        <w:t>firme</w:t>
      </w:r>
      <w:r w:rsidRPr="7A28250D" w:rsidR="7A1357B3">
        <w:rPr>
          <w:rFonts w:cs="Myriad Pro"/>
          <w:sz w:val="24"/>
          <w:szCs w:val="24"/>
        </w:rPr>
        <w:t xml:space="preserve"> </w:t>
      </w:r>
      <w:r w:rsidRPr="7A28250D" w:rsidR="0050C3D1">
        <w:rPr>
          <w:rFonts w:cs="Myriad Pro"/>
          <w:sz w:val="24"/>
          <w:szCs w:val="24"/>
        </w:rPr>
        <w:t>doritoare</w:t>
      </w:r>
      <w:r w:rsidRPr="7A28250D" w:rsidR="7A1357B3">
        <w:rPr>
          <w:rFonts w:cs="Myriad Pro"/>
          <w:sz w:val="24"/>
          <w:szCs w:val="24"/>
        </w:rPr>
        <w:t xml:space="preserve"> prin </w:t>
      </w:r>
      <w:r w:rsidRPr="7A28250D" w:rsidR="04FBBA6A">
        <w:rPr>
          <w:rFonts w:cs="Myriad Pro"/>
          <w:sz w:val="24"/>
          <w:szCs w:val="24"/>
        </w:rPr>
        <w:t>email</w:t>
      </w:r>
      <w:r w:rsidRPr="7A28250D" w:rsidR="7A1357B3">
        <w:rPr>
          <w:rFonts w:cs="Myriad Pro"/>
          <w:sz w:val="24"/>
          <w:szCs w:val="24"/>
        </w:rPr>
        <w:t xml:space="preserve"> si se va face reclama prin Google </w:t>
      </w:r>
      <w:r w:rsidRPr="7A28250D" w:rsidR="7A1357B3">
        <w:rPr>
          <w:rFonts w:cs="Myriad Pro"/>
          <w:sz w:val="24"/>
          <w:szCs w:val="24"/>
        </w:rPr>
        <w:t>Ads</w:t>
      </w:r>
      <w:r w:rsidRPr="7A28250D" w:rsidR="05DD1CE1">
        <w:rPr>
          <w:rFonts w:cs="Myriad Pro"/>
          <w:sz w:val="24"/>
          <w:szCs w:val="24"/>
        </w:rPr>
        <w:t>.</w:t>
      </w:r>
    </w:p>
    <w:p w:rsidRPr="009316EC" w:rsidR="00F84232" w:rsidP="00F84232" w:rsidRDefault="008F565C" w14:paraId="0C78F239" w14:textId="576EFD5B">
      <w:pPr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Myriad Pro"/>
          <w:sz w:val="24"/>
          <w:szCs w:val="24"/>
        </w:rPr>
      </w:pPr>
      <w:r w:rsidRPr="7A28250D" w:rsidR="38F09842">
        <w:rPr>
          <w:rFonts w:cs="Myriad Pro"/>
          <w:sz w:val="24"/>
          <w:szCs w:val="24"/>
        </w:rPr>
        <w:t xml:space="preserve">Factori de succes. Riscuri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38F09842">
        <w:rPr>
          <w:rFonts w:cs="Myriad Pro"/>
          <w:sz w:val="24"/>
          <w:szCs w:val="24"/>
        </w:rPr>
        <w:t>i solu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38F09842">
        <w:rPr>
          <w:rFonts w:cs="Myriad Pro"/>
          <w:sz w:val="24"/>
          <w:szCs w:val="24"/>
        </w:rPr>
        <w:t>ii de admin</w:t>
      </w:r>
      <w:r w:rsidRPr="7A28250D" w:rsidR="32EB5D03">
        <w:rPr>
          <w:rFonts w:cs="Myriad Pro"/>
          <w:sz w:val="24"/>
          <w:szCs w:val="24"/>
        </w:rPr>
        <w:t>i</w:t>
      </w:r>
      <w:r w:rsidRPr="7A28250D" w:rsidR="38F09842">
        <w:rPr>
          <w:rFonts w:cs="Myriad Pro"/>
          <w:sz w:val="24"/>
          <w:szCs w:val="24"/>
        </w:rPr>
        <w:t>strare a riscurilor</w:t>
      </w:r>
    </w:p>
    <w:p w:rsidR="7898C4EF" w:rsidP="7A28250D" w:rsidRDefault="7898C4EF" w14:paraId="382CEEDA" w14:textId="6128737E">
      <w:pPr>
        <w:pStyle w:val="ListParagraph"/>
        <w:widowControl w:val="0"/>
        <w:numPr>
          <w:ilvl w:val="0"/>
          <w:numId w:val="26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7898C4EF">
        <w:rPr>
          <w:rFonts w:cs="Myriad Pro"/>
          <w:sz w:val="24"/>
          <w:szCs w:val="24"/>
        </w:rPr>
        <w:t xml:space="preserve">Pentru a </w:t>
      </w:r>
      <w:r w:rsidRPr="7A28250D" w:rsidR="0A171052">
        <w:rPr>
          <w:rFonts w:cs="Myriad Pro"/>
          <w:sz w:val="24"/>
          <w:szCs w:val="24"/>
        </w:rPr>
        <w:t>reuși</w:t>
      </w:r>
      <w:r w:rsidRPr="7A28250D" w:rsidR="7898C4EF">
        <w:rPr>
          <w:rFonts w:cs="Myriad Pro"/>
          <w:sz w:val="24"/>
          <w:szCs w:val="24"/>
        </w:rPr>
        <w:t xml:space="preserve"> distribuirea aplicatei la cat mai </w:t>
      </w:r>
      <w:r w:rsidRPr="7A28250D" w:rsidR="19D60E69">
        <w:rPr>
          <w:rFonts w:cs="Myriad Pro"/>
          <w:sz w:val="24"/>
          <w:szCs w:val="24"/>
        </w:rPr>
        <w:t>mulți</w:t>
      </w:r>
      <w:r w:rsidRPr="7A28250D" w:rsidR="7898C4EF">
        <w:rPr>
          <w:rFonts w:cs="Myriad Pro"/>
          <w:sz w:val="24"/>
          <w:szCs w:val="24"/>
        </w:rPr>
        <w:t xml:space="preserve"> </w:t>
      </w:r>
      <w:r w:rsidRPr="7A28250D" w:rsidR="5AA258A0">
        <w:rPr>
          <w:rFonts w:cs="Myriad Pro"/>
          <w:sz w:val="24"/>
          <w:szCs w:val="24"/>
        </w:rPr>
        <w:t>clienți, este</w:t>
      </w:r>
      <w:r w:rsidRPr="7A28250D" w:rsidR="135DE121">
        <w:rPr>
          <w:rFonts w:cs="Myriad Pro"/>
          <w:sz w:val="24"/>
          <w:szCs w:val="24"/>
        </w:rPr>
        <w:t xml:space="preserve"> necesar</w:t>
      </w:r>
      <w:r w:rsidRPr="7A28250D" w:rsidR="7898C4EF">
        <w:rPr>
          <w:rFonts w:cs="Myriad Pro"/>
          <w:sz w:val="24"/>
          <w:szCs w:val="24"/>
        </w:rPr>
        <w:t xml:space="preserve"> ca acea </w:t>
      </w:r>
      <w:r w:rsidRPr="7A28250D" w:rsidR="0A20D8CE">
        <w:rPr>
          <w:rFonts w:cs="Myriad Pro"/>
          <w:sz w:val="24"/>
          <w:szCs w:val="24"/>
        </w:rPr>
        <w:t>campanie</w:t>
      </w:r>
      <w:r w:rsidRPr="7A28250D" w:rsidR="7898C4EF">
        <w:rPr>
          <w:rFonts w:cs="Myriad Pro"/>
          <w:sz w:val="24"/>
          <w:szCs w:val="24"/>
        </w:rPr>
        <w:t xml:space="preserve"> de </w:t>
      </w:r>
      <w:r w:rsidRPr="7A28250D" w:rsidR="317E6ED6">
        <w:rPr>
          <w:rFonts w:cs="Myriad Pro"/>
          <w:sz w:val="24"/>
          <w:szCs w:val="24"/>
        </w:rPr>
        <w:t>marketing</w:t>
      </w:r>
      <w:r w:rsidRPr="7A28250D" w:rsidR="7898C4EF">
        <w:rPr>
          <w:rFonts w:cs="Myriad Pro"/>
          <w:sz w:val="24"/>
          <w:szCs w:val="24"/>
        </w:rPr>
        <w:t xml:space="preserve"> sa fie realizata eficient si </w:t>
      </w:r>
      <w:r w:rsidRPr="7A28250D" w:rsidR="4D5B8F6C">
        <w:rPr>
          <w:rFonts w:cs="Myriad Pro"/>
          <w:sz w:val="24"/>
          <w:szCs w:val="24"/>
        </w:rPr>
        <w:t>relativ</w:t>
      </w:r>
      <w:r w:rsidRPr="7A28250D" w:rsidR="7898C4EF">
        <w:rPr>
          <w:rFonts w:cs="Myriad Pro"/>
          <w:sz w:val="24"/>
          <w:szCs w:val="24"/>
        </w:rPr>
        <w:t xml:space="preserve"> ieftin. </w:t>
      </w:r>
      <w:r w:rsidRPr="7A28250D" w:rsidR="28A82CF1">
        <w:rPr>
          <w:rFonts w:cs="Myriad Pro"/>
          <w:sz w:val="24"/>
          <w:szCs w:val="24"/>
        </w:rPr>
        <w:t>Exemplul</w:t>
      </w:r>
      <w:r w:rsidRPr="7A28250D" w:rsidR="31B93589">
        <w:rPr>
          <w:rFonts w:cs="Myriad Pro"/>
          <w:sz w:val="24"/>
          <w:szCs w:val="24"/>
        </w:rPr>
        <w:t xml:space="preserve"> de </w:t>
      </w:r>
      <w:r w:rsidRPr="7A28250D" w:rsidR="00028AD7">
        <w:rPr>
          <w:rFonts w:cs="Myriad Pro"/>
          <w:sz w:val="24"/>
          <w:szCs w:val="24"/>
        </w:rPr>
        <w:t>funcționare</w:t>
      </w:r>
      <w:r w:rsidRPr="7A28250D" w:rsidR="31B93589">
        <w:rPr>
          <w:rFonts w:cs="Myriad Pro"/>
          <w:sz w:val="24"/>
          <w:szCs w:val="24"/>
        </w:rPr>
        <w:t xml:space="preserve"> pe care </w:t>
      </w:r>
      <w:r w:rsidRPr="7A28250D" w:rsidR="7026D66B">
        <w:rPr>
          <w:rFonts w:cs="Myriad Pro"/>
          <w:sz w:val="24"/>
          <w:szCs w:val="24"/>
        </w:rPr>
        <w:t>compani</w:t>
      </w:r>
      <w:r w:rsidRPr="7A28250D" w:rsidR="38125DFA">
        <w:rPr>
          <w:rFonts w:cs="Myriad Pro"/>
          <w:sz w:val="24"/>
          <w:szCs w:val="24"/>
        </w:rPr>
        <w:t>i</w:t>
      </w:r>
      <w:r w:rsidRPr="7A28250D" w:rsidR="7026D66B">
        <w:rPr>
          <w:rFonts w:cs="Myriad Pro"/>
          <w:sz w:val="24"/>
          <w:szCs w:val="24"/>
        </w:rPr>
        <w:t>le</w:t>
      </w:r>
      <w:r w:rsidRPr="7A28250D" w:rsidR="31B93589">
        <w:rPr>
          <w:rFonts w:cs="Myriad Pro"/>
          <w:sz w:val="24"/>
          <w:szCs w:val="24"/>
        </w:rPr>
        <w:t xml:space="preserve"> </w:t>
      </w:r>
      <w:r w:rsidRPr="7A28250D" w:rsidR="2BE099B6">
        <w:rPr>
          <w:rFonts w:cs="Myriad Pro"/>
          <w:sz w:val="24"/>
          <w:szCs w:val="24"/>
        </w:rPr>
        <w:t>beneficiare</w:t>
      </w:r>
      <w:r w:rsidRPr="7A28250D" w:rsidR="31B93589">
        <w:rPr>
          <w:rFonts w:cs="Myriad Pro"/>
          <w:sz w:val="24"/>
          <w:szCs w:val="24"/>
        </w:rPr>
        <w:t xml:space="preserve"> </w:t>
      </w:r>
      <w:r w:rsidRPr="7A28250D" w:rsidR="7B4D2F8A">
        <w:rPr>
          <w:rFonts w:cs="Myriad Pro"/>
          <w:sz w:val="24"/>
          <w:szCs w:val="24"/>
        </w:rPr>
        <w:t>îl</w:t>
      </w:r>
      <w:r w:rsidRPr="7A28250D" w:rsidR="31B93589">
        <w:rPr>
          <w:rFonts w:cs="Myriad Pro"/>
          <w:sz w:val="24"/>
          <w:szCs w:val="24"/>
        </w:rPr>
        <w:t xml:space="preserve"> v</w:t>
      </w:r>
      <w:r w:rsidRPr="7A28250D" w:rsidR="75DFAA71">
        <w:rPr>
          <w:rFonts w:cs="Myriad Pro"/>
          <w:sz w:val="24"/>
          <w:szCs w:val="24"/>
        </w:rPr>
        <w:t>a</w:t>
      </w:r>
      <w:r w:rsidRPr="7A28250D" w:rsidR="31B93589">
        <w:rPr>
          <w:rFonts w:cs="Myriad Pro"/>
          <w:sz w:val="24"/>
          <w:szCs w:val="24"/>
        </w:rPr>
        <w:t xml:space="preserve"> arata va determina si alte sisteme juridice sa </w:t>
      </w:r>
      <w:r w:rsidRPr="7A28250D" w:rsidR="238654B7">
        <w:rPr>
          <w:rFonts w:cs="Myriad Pro"/>
          <w:sz w:val="24"/>
          <w:szCs w:val="24"/>
        </w:rPr>
        <w:t>achiziționeze</w:t>
      </w:r>
      <w:r w:rsidRPr="7A28250D" w:rsidR="31B93589">
        <w:rPr>
          <w:rFonts w:cs="Myriad Pro"/>
          <w:sz w:val="24"/>
          <w:szCs w:val="24"/>
        </w:rPr>
        <w:t xml:space="preserve"> </w:t>
      </w:r>
      <w:r w:rsidRPr="7A28250D" w:rsidR="424D1627">
        <w:rPr>
          <w:rFonts w:cs="Myriad Pro"/>
          <w:sz w:val="24"/>
          <w:szCs w:val="24"/>
        </w:rPr>
        <w:t>soluția</w:t>
      </w:r>
      <w:r w:rsidRPr="7A28250D" w:rsidR="31B93589">
        <w:rPr>
          <w:rFonts w:cs="Myriad Pro"/>
          <w:sz w:val="24"/>
          <w:szCs w:val="24"/>
        </w:rPr>
        <w:t>.</w:t>
      </w:r>
    </w:p>
    <w:p w:rsidR="59024940" w:rsidP="7A28250D" w:rsidRDefault="59024940" w14:paraId="55EC0988" w14:textId="2C492FEC">
      <w:pPr>
        <w:pStyle w:val="ListParagraph"/>
        <w:widowControl w:val="0"/>
        <w:numPr>
          <w:ilvl w:val="0"/>
          <w:numId w:val="26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59024940">
        <w:rPr>
          <w:rFonts w:cs="Myriad Pro"/>
          <w:sz w:val="24"/>
          <w:szCs w:val="24"/>
        </w:rPr>
        <w:t>Principalele</w:t>
      </w:r>
      <w:r w:rsidRPr="7A28250D" w:rsidR="31B93589">
        <w:rPr>
          <w:rFonts w:cs="Myriad Pro"/>
          <w:sz w:val="24"/>
          <w:szCs w:val="24"/>
        </w:rPr>
        <w:t xml:space="preserve"> riscuri ar fi:</w:t>
      </w:r>
    </w:p>
    <w:p w:rsidR="295975F8" w:rsidP="7A28250D" w:rsidRDefault="295975F8" w14:paraId="06B1EBE6" w14:textId="525683D2">
      <w:pPr>
        <w:pStyle w:val="ListParagraph"/>
        <w:widowControl w:val="0"/>
        <w:numPr>
          <w:ilvl w:val="1"/>
          <w:numId w:val="26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295975F8">
        <w:rPr>
          <w:rFonts w:cs="Myriad Pro"/>
          <w:sz w:val="24"/>
          <w:szCs w:val="24"/>
        </w:rPr>
        <w:t xml:space="preserve">Dificultatea de a </w:t>
      </w:r>
      <w:r w:rsidRPr="7A28250D" w:rsidR="18E89877">
        <w:rPr>
          <w:rFonts w:cs="Myriad Pro"/>
          <w:sz w:val="24"/>
          <w:szCs w:val="24"/>
        </w:rPr>
        <w:t>obține</w:t>
      </w:r>
      <w:r w:rsidRPr="7A28250D" w:rsidR="295975F8">
        <w:rPr>
          <w:rFonts w:cs="Myriad Pro"/>
          <w:sz w:val="24"/>
          <w:szCs w:val="24"/>
        </w:rPr>
        <w:t xml:space="preserve"> un feedback de la utilizatori si companii, pentru a face </w:t>
      </w:r>
      <w:r w:rsidRPr="7A28250D" w:rsidR="386386BB">
        <w:rPr>
          <w:rFonts w:cs="Myriad Pro"/>
          <w:sz w:val="24"/>
          <w:szCs w:val="24"/>
        </w:rPr>
        <w:t xml:space="preserve">aplicația </w:t>
      </w:r>
      <w:r w:rsidRPr="7A28250D" w:rsidR="1971255A">
        <w:rPr>
          <w:rFonts w:cs="Myriad Pro"/>
          <w:sz w:val="24"/>
          <w:szCs w:val="24"/>
        </w:rPr>
        <w:t>si software-</w:t>
      </w:r>
      <w:r w:rsidRPr="7A28250D" w:rsidR="1971255A">
        <w:rPr>
          <w:rFonts w:cs="Myriad Pro"/>
          <w:sz w:val="24"/>
          <w:szCs w:val="24"/>
        </w:rPr>
        <w:t>ul</w:t>
      </w:r>
      <w:r w:rsidRPr="7A28250D" w:rsidR="1971255A">
        <w:rPr>
          <w:rFonts w:cs="Myriad Pro"/>
          <w:sz w:val="24"/>
          <w:szCs w:val="24"/>
        </w:rPr>
        <w:t xml:space="preserve"> </w:t>
      </w:r>
      <w:r w:rsidRPr="7A28250D" w:rsidR="6D948C90">
        <w:rPr>
          <w:rFonts w:cs="Myriad Pro"/>
          <w:sz w:val="24"/>
          <w:szCs w:val="24"/>
        </w:rPr>
        <w:t>dispus</w:t>
      </w:r>
      <w:r w:rsidRPr="7A28250D" w:rsidR="1971255A">
        <w:rPr>
          <w:rFonts w:cs="Myriad Pro"/>
          <w:sz w:val="24"/>
          <w:szCs w:val="24"/>
        </w:rPr>
        <w:t xml:space="preserve"> de aceasta mai maleabil pentru nevoile </w:t>
      </w:r>
      <w:r w:rsidRPr="7A28250D" w:rsidR="4994230A">
        <w:rPr>
          <w:rFonts w:cs="Myriad Pro"/>
          <w:sz w:val="24"/>
          <w:szCs w:val="24"/>
        </w:rPr>
        <w:t>fiecăruia</w:t>
      </w:r>
      <w:r w:rsidRPr="7A28250D" w:rsidR="1971255A">
        <w:rPr>
          <w:rFonts w:cs="Myriad Pro"/>
          <w:sz w:val="24"/>
          <w:szCs w:val="24"/>
        </w:rPr>
        <w:t>,</w:t>
      </w:r>
      <w:r w:rsidRPr="7A28250D" w:rsidR="60BD0363">
        <w:rPr>
          <w:rFonts w:cs="Myriad Pro"/>
          <w:sz w:val="24"/>
          <w:szCs w:val="24"/>
        </w:rPr>
        <w:t xml:space="preserve"> </w:t>
      </w:r>
      <w:r w:rsidRPr="7A28250D" w:rsidR="1971255A">
        <w:rPr>
          <w:rFonts w:cs="Myriad Pro"/>
          <w:sz w:val="24"/>
          <w:szCs w:val="24"/>
        </w:rPr>
        <w:t xml:space="preserve">precum o unealta universala (un </w:t>
      </w:r>
      <w:r w:rsidRPr="7A28250D" w:rsidR="1971255A">
        <w:rPr>
          <w:rFonts w:cs="Myriad Pro"/>
          <w:sz w:val="24"/>
          <w:szCs w:val="24"/>
        </w:rPr>
        <w:t>tool</w:t>
      </w:r>
      <w:r w:rsidRPr="7A28250D" w:rsidR="1971255A">
        <w:rPr>
          <w:rFonts w:cs="Myriad Pro"/>
          <w:sz w:val="24"/>
          <w:szCs w:val="24"/>
        </w:rPr>
        <w:t xml:space="preserve">). </w:t>
      </w:r>
      <w:r w:rsidRPr="7A28250D" w:rsidR="123E415E">
        <w:rPr>
          <w:rFonts w:cs="Myriad Pro"/>
          <w:sz w:val="24"/>
          <w:szCs w:val="24"/>
        </w:rPr>
        <w:t>Soluția</w:t>
      </w:r>
      <w:r w:rsidRPr="7A28250D" w:rsidR="1971255A">
        <w:rPr>
          <w:rFonts w:cs="Myriad Pro"/>
          <w:sz w:val="24"/>
          <w:szCs w:val="24"/>
        </w:rPr>
        <w:t xml:space="preserve"> ar fi ca </w:t>
      </w:r>
      <w:r w:rsidRPr="7A28250D" w:rsidR="6FBEA520">
        <w:rPr>
          <w:rFonts w:cs="Myriad Pro"/>
          <w:sz w:val="24"/>
          <w:szCs w:val="24"/>
        </w:rPr>
        <w:t>toți</w:t>
      </w:r>
      <w:r w:rsidRPr="7A28250D" w:rsidR="1971255A">
        <w:rPr>
          <w:rFonts w:cs="Myriad Pro"/>
          <w:sz w:val="24"/>
          <w:szCs w:val="24"/>
        </w:rPr>
        <w:t xml:space="preserve"> beneficiarii sa-si posteze modelul lor </w:t>
      </w:r>
      <w:r w:rsidRPr="7A28250D" w:rsidR="7716BD39">
        <w:rPr>
          <w:rFonts w:cs="Myriad Pro"/>
          <w:sz w:val="24"/>
          <w:szCs w:val="24"/>
        </w:rPr>
        <w:t>încriptat</w:t>
      </w:r>
      <w:r w:rsidRPr="7A28250D" w:rsidR="1971255A">
        <w:rPr>
          <w:rFonts w:cs="Myriad Pro"/>
          <w:sz w:val="24"/>
          <w:szCs w:val="24"/>
        </w:rPr>
        <w:t xml:space="preserve"> doar pentru a se arata ce se</w:t>
      </w:r>
      <w:r w:rsidRPr="7A28250D" w:rsidR="3AEB6431">
        <w:rPr>
          <w:rFonts w:cs="Myriad Pro"/>
          <w:sz w:val="24"/>
          <w:szCs w:val="24"/>
        </w:rPr>
        <w:t xml:space="preserve"> poate face cu </w:t>
      </w:r>
      <w:r w:rsidRPr="7A28250D" w:rsidR="3AEB6431">
        <w:rPr>
          <w:rFonts w:cs="Myriad Pro"/>
          <w:sz w:val="24"/>
          <w:szCs w:val="24"/>
        </w:rPr>
        <w:t>FireHouseRomania</w:t>
      </w:r>
      <w:r w:rsidRPr="7A28250D" w:rsidR="3AEB6431">
        <w:rPr>
          <w:rFonts w:cs="Myriad Pro"/>
          <w:sz w:val="24"/>
          <w:szCs w:val="24"/>
        </w:rPr>
        <w:t>.</w:t>
      </w:r>
    </w:p>
    <w:p w:rsidR="3AEB6431" w:rsidP="7A28250D" w:rsidRDefault="3AEB6431" w14:paraId="22DFB701" w14:textId="508161FC">
      <w:pPr>
        <w:pStyle w:val="ListParagraph"/>
        <w:widowControl w:val="0"/>
        <w:numPr>
          <w:ilvl w:val="1"/>
          <w:numId w:val="26"/>
        </w:numPr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3AEB6431">
        <w:rPr>
          <w:rFonts w:cs="Myriad Pro"/>
          <w:sz w:val="24"/>
          <w:szCs w:val="24"/>
        </w:rPr>
        <w:t xml:space="preserve">Cheile de </w:t>
      </w:r>
      <w:r w:rsidRPr="7A28250D" w:rsidR="40EF824C">
        <w:rPr>
          <w:rFonts w:cs="Myriad Pro"/>
          <w:sz w:val="24"/>
          <w:szCs w:val="24"/>
        </w:rPr>
        <w:t>obținere</w:t>
      </w:r>
      <w:r w:rsidRPr="7A28250D" w:rsidR="3AEB6431">
        <w:rPr>
          <w:rFonts w:cs="Myriad Pro"/>
          <w:sz w:val="24"/>
          <w:szCs w:val="24"/>
        </w:rPr>
        <w:t xml:space="preserve"> a </w:t>
      </w:r>
      <w:r w:rsidRPr="7A28250D" w:rsidR="5A4F9446">
        <w:rPr>
          <w:rFonts w:cs="Myriad Pro"/>
          <w:sz w:val="24"/>
          <w:szCs w:val="24"/>
        </w:rPr>
        <w:t>software</w:t>
      </w:r>
      <w:r w:rsidRPr="7A28250D" w:rsidR="3AEB6431">
        <w:rPr>
          <w:rFonts w:cs="Myriad Pro"/>
          <w:sz w:val="24"/>
          <w:szCs w:val="24"/>
        </w:rPr>
        <w:t xml:space="preserve">-ului sa fie duplicate si utilizate </w:t>
      </w:r>
      <w:r w:rsidRPr="7A28250D" w:rsidR="04874162">
        <w:rPr>
          <w:rFonts w:cs="Myriad Pro"/>
          <w:sz w:val="24"/>
          <w:szCs w:val="24"/>
        </w:rPr>
        <w:t>necorespunzător</w:t>
      </w:r>
      <w:r w:rsidRPr="7A28250D" w:rsidR="3AEB6431">
        <w:rPr>
          <w:rFonts w:cs="Myriad Pro"/>
          <w:sz w:val="24"/>
          <w:szCs w:val="24"/>
        </w:rPr>
        <w:t xml:space="preserve">. </w:t>
      </w:r>
      <w:r w:rsidRPr="7A28250D" w:rsidR="7EAAB4DF">
        <w:rPr>
          <w:rFonts w:cs="Myriad Pro"/>
          <w:sz w:val="24"/>
          <w:szCs w:val="24"/>
        </w:rPr>
        <w:t>Soluția</w:t>
      </w:r>
      <w:r w:rsidRPr="7A28250D" w:rsidR="3AEB6431">
        <w:rPr>
          <w:rFonts w:cs="Myriad Pro"/>
          <w:sz w:val="24"/>
          <w:szCs w:val="24"/>
        </w:rPr>
        <w:t xml:space="preserve"> ar fi asigurarea unui transfer folosind un mijloc securizat al </w:t>
      </w:r>
      <w:r w:rsidRPr="7A28250D" w:rsidR="55712FAF">
        <w:rPr>
          <w:rFonts w:cs="Myriad Pro"/>
          <w:sz w:val="24"/>
          <w:szCs w:val="24"/>
        </w:rPr>
        <w:t>software</w:t>
      </w:r>
      <w:r w:rsidRPr="7A28250D" w:rsidR="3AEB6431">
        <w:rPr>
          <w:rFonts w:cs="Myriad Pro"/>
          <w:sz w:val="24"/>
          <w:szCs w:val="24"/>
        </w:rPr>
        <w:t xml:space="preserve">-ului si </w:t>
      </w:r>
      <w:r w:rsidRPr="7A28250D" w:rsidR="481FE702">
        <w:rPr>
          <w:rFonts w:cs="Myriad Pro"/>
          <w:sz w:val="24"/>
          <w:szCs w:val="24"/>
        </w:rPr>
        <w:t>aplicației</w:t>
      </w:r>
      <w:r w:rsidRPr="7A28250D" w:rsidR="3AEB6431">
        <w:rPr>
          <w:rFonts w:cs="Myriad Pro"/>
          <w:sz w:val="24"/>
          <w:szCs w:val="24"/>
        </w:rPr>
        <w:t xml:space="preserve"> si un </w:t>
      </w:r>
      <w:r w:rsidRPr="7A28250D" w:rsidR="4A30B25E">
        <w:rPr>
          <w:rFonts w:cs="Myriad Pro"/>
          <w:sz w:val="24"/>
          <w:szCs w:val="24"/>
        </w:rPr>
        <w:t xml:space="preserve">brevet recunoscut </w:t>
      </w:r>
      <w:r w:rsidRPr="7A28250D" w:rsidR="7C70BFA2">
        <w:rPr>
          <w:rFonts w:cs="Myriad Pro"/>
          <w:sz w:val="24"/>
          <w:szCs w:val="24"/>
        </w:rPr>
        <w:t>internațional</w:t>
      </w:r>
      <w:r w:rsidRPr="7A28250D" w:rsidR="4A30B25E">
        <w:rPr>
          <w:rFonts w:cs="Myriad Pro"/>
          <w:sz w:val="24"/>
          <w:szCs w:val="24"/>
        </w:rPr>
        <w:t xml:space="preserve"> pentru aceasta </w:t>
      </w:r>
      <w:r w:rsidRPr="7A28250D" w:rsidR="388AC6CF">
        <w:rPr>
          <w:rFonts w:cs="Myriad Pro"/>
          <w:sz w:val="24"/>
          <w:szCs w:val="24"/>
        </w:rPr>
        <w:t>invenție</w:t>
      </w:r>
      <w:r w:rsidRPr="7A28250D" w:rsidR="4A30B25E">
        <w:rPr>
          <w:rFonts w:cs="Myriad Pro"/>
          <w:sz w:val="24"/>
          <w:szCs w:val="24"/>
        </w:rPr>
        <w:t xml:space="preserve"> si </w:t>
      </w:r>
      <w:r w:rsidRPr="7A28250D" w:rsidR="01B2119A">
        <w:rPr>
          <w:rFonts w:cs="Myriad Pro"/>
          <w:sz w:val="24"/>
          <w:szCs w:val="24"/>
        </w:rPr>
        <w:t>aplicație</w:t>
      </w:r>
      <w:r w:rsidRPr="7A28250D" w:rsidR="4A30B25E">
        <w:rPr>
          <w:rFonts w:cs="Myriad Pro"/>
          <w:sz w:val="24"/>
          <w:szCs w:val="24"/>
        </w:rPr>
        <w:t>.</w:t>
      </w:r>
    </w:p>
    <w:p w:rsidRPr="009316EC" w:rsidR="008F565C" w:rsidP="00F84232" w:rsidRDefault="008F565C" w14:paraId="16F13094" w14:textId="3E0EEFA9">
      <w:pPr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cs="Myriad Pro"/>
          <w:sz w:val="24"/>
          <w:szCs w:val="24"/>
        </w:rPr>
      </w:pPr>
      <w:r w:rsidRPr="7A28250D" w:rsidR="38F09842">
        <w:rPr>
          <w:rFonts w:cs="Myriad Pro"/>
          <w:sz w:val="24"/>
          <w:szCs w:val="24"/>
        </w:rPr>
        <w:t>Plan de ac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38F09842">
        <w:rPr>
          <w:rFonts w:cs="Myriad Pro"/>
          <w:sz w:val="24"/>
          <w:szCs w:val="24"/>
        </w:rPr>
        <w:t xml:space="preserve">iune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38F09842">
        <w:rPr>
          <w:rFonts w:cs="Myriad Pro"/>
          <w:sz w:val="24"/>
          <w:szCs w:val="24"/>
        </w:rPr>
        <w:t xml:space="preserve">i </w:t>
      </w:r>
      <w:r w:rsidRPr="7A28250D" w:rsidR="38F09842">
        <w:rPr>
          <w:rFonts w:cs="Myriad Pro"/>
          <w:sz w:val="24"/>
          <w:szCs w:val="24"/>
        </w:rPr>
        <w:t>milestones</w:t>
      </w:r>
      <w:r w:rsidRPr="7A28250D" w:rsidR="25F5D1F1">
        <w:rPr>
          <w:rFonts w:cs="Myriad Pro"/>
          <w:sz w:val="24"/>
          <w:szCs w:val="24"/>
        </w:rPr>
        <w:t xml:space="preserve"> (puncte critice)</w:t>
      </w:r>
      <w:r w:rsidRPr="7A28250D" w:rsidR="08855395">
        <w:rPr>
          <w:rFonts w:cs="Myriad Pro"/>
          <w:sz w:val="24"/>
          <w:szCs w:val="24"/>
        </w:rPr>
        <w:t>:</w:t>
      </w:r>
    </w:p>
    <w:p w:rsidR="4807C9FE" w:rsidP="7A28250D" w:rsidRDefault="4807C9FE" w14:paraId="172A702F" w14:textId="245CA7BD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4807C9FE">
        <w:rPr>
          <w:rFonts w:cs="Myriad Pro"/>
          <w:sz w:val="22"/>
          <w:szCs w:val="22"/>
        </w:rPr>
        <w:t xml:space="preserve">15 mai 2025:Inregistrarea </w:t>
      </w:r>
      <w:r w:rsidRPr="7A28250D" w:rsidR="4807C9FE">
        <w:rPr>
          <w:rFonts w:cs="Myriad Pro"/>
          <w:sz w:val="22"/>
          <w:szCs w:val="22"/>
        </w:rPr>
        <w:t>FireHouseRomania</w:t>
      </w:r>
      <w:r w:rsidRPr="7A28250D" w:rsidR="4807C9FE">
        <w:rPr>
          <w:rFonts w:cs="Myriad Pro"/>
          <w:sz w:val="22"/>
          <w:szCs w:val="22"/>
        </w:rPr>
        <w:t xml:space="preserve"> la </w:t>
      </w:r>
      <w:r w:rsidRPr="7A28250D" w:rsidR="4807C9FE">
        <w:rPr>
          <w:noProof w:val="0"/>
          <w:lang w:val="ro-RO"/>
        </w:rPr>
        <w:t>Oficiul National al Registrului Comerțului</w:t>
      </w:r>
    </w:p>
    <w:p w:rsidR="4807C9FE" w:rsidP="7A28250D" w:rsidRDefault="4807C9FE" w14:paraId="7A5E6F5C" w14:textId="611A95E7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4807C9FE">
        <w:rPr>
          <w:noProof w:val="0"/>
          <w:lang w:val="ro-RO"/>
        </w:rPr>
        <w:t xml:space="preserve">20 mai 2025:Ultimele </w:t>
      </w:r>
      <w:r w:rsidRPr="7A28250D" w:rsidR="01CC4E19">
        <w:rPr>
          <w:noProof w:val="0"/>
          <w:lang w:val="ro-RO"/>
        </w:rPr>
        <w:t>verificări</w:t>
      </w:r>
      <w:r w:rsidRPr="7A28250D" w:rsidR="4807C9FE">
        <w:rPr>
          <w:noProof w:val="0"/>
          <w:lang w:val="ro-RO"/>
        </w:rPr>
        <w:t xml:space="preserve"> ale </w:t>
      </w:r>
      <w:r w:rsidRPr="7A28250D" w:rsidR="30E7B233">
        <w:rPr>
          <w:noProof w:val="0"/>
          <w:lang w:val="ro-RO"/>
        </w:rPr>
        <w:t>aplicației</w:t>
      </w:r>
      <w:r w:rsidRPr="7A28250D" w:rsidR="4807C9FE">
        <w:rPr>
          <w:noProof w:val="0"/>
          <w:lang w:val="ro-RO"/>
        </w:rPr>
        <w:t xml:space="preserve"> si serverelor </w:t>
      </w:r>
      <w:r w:rsidRPr="7A28250D" w:rsidR="5C06BF28">
        <w:rPr>
          <w:noProof w:val="0"/>
          <w:lang w:val="ro-RO"/>
        </w:rPr>
        <w:t>înainte</w:t>
      </w:r>
      <w:r w:rsidRPr="7A28250D" w:rsidR="4807C9FE">
        <w:rPr>
          <w:noProof w:val="0"/>
          <w:lang w:val="ro-RO"/>
        </w:rPr>
        <w:t xml:space="preserve"> de lansarea </w:t>
      </w:r>
      <w:r w:rsidRPr="7A28250D" w:rsidR="4807C9FE">
        <w:rPr>
          <w:noProof w:val="0"/>
          <w:lang w:val="ro-RO"/>
        </w:rPr>
        <w:t>FireHouseRomania</w:t>
      </w:r>
      <w:r w:rsidRPr="7A28250D" w:rsidR="4807C9FE">
        <w:rPr>
          <w:noProof w:val="0"/>
          <w:lang w:val="ro-RO"/>
        </w:rPr>
        <w:t xml:space="preserve"> pe </w:t>
      </w:r>
      <w:r w:rsidRPr="7A28250D" w:rsidR="11DB91FF">
        <w:rPr>
          <w:noProof w:val="0"/>
          <w:lang w:val="ro-RO"/>
        </w:rPr>
        <w:t>piața</w:t>
      </w:r>
      <w:r w:rsidRPr="7A28250D" w:rsidR="4807C9FE">
        <w:rPr>
          <w:noProof w:val="0"/>
          <w:lang w:val="ro-RO"/>
        </w:rPr>
        <w:t xml:space="preserve"> digitala(verificare</w:t>
      </w:r>
      <w:r w:rsidRPr="7A28250D" w:rsidR="1B7DE1D0">
        <w:rPr>
          <w:noProof w:val="0"/>
          <w:lang w:val="ro-RO"/>
        </w:rPr>
        <w:t xml:space="preserve"> </w:t>
      </w:r>
      <w:r w:rsidRPr="7A28250D" w:rsidR="11DB91FF">
        <w:rPr>
          <w:noProof w:val="0"/>
          <w:lang w:val="ro-RO"/>
        </w:rPr>
        <w:t>setări</w:t>
      </w:r>
      <w:r w:rsidRPr="7A28250D" w:rsidR="4C32E25A">
        <w:rPr>
          <w:noProof w:val="0"/>
          <w:lang w:val="ro-RO"/>
        </w:rPr>
        <w:t xml:space="preserve"> DNS pentru fireouseromania.com</w:t>
      </w:r>
      <w:r w:rsidRPr="7A28250D" w:rsidR="48D39567">
        <w:rPr>
          <w:noProof w:val="0"/>
          <w:lang w:val="ro-RO"/>
        </w:rPr>
        <w:t xml:space="preserve">, pentru conexiune criptata la </w:t>
      </w:r>
      <w:r w:rsidRPr="7A28250D" w:rsidR="0D9FF663">
        <w:rPr>
          <w:noProof w:val="0"/>
          <w:lang w:val="ro-RO"/>
        </w:rPr>
        <w:t>server, portabilitatea</w:t>
      </w:r>
      <w:r w:rsidRPr="7A28250D" w:rsidR="270186F7">
        <w:rPr>
          <w:noProof w:val="0"/>
          <w:lang w:val="ro-RO"/>
        </w:rPr>
        <w:t xml:space="preserve"> </w:t>
      </w:r>
      <w:r w:rsidRPr="7A28250D" w:rsidR="17880D61">
        <w:rPr>
          <w:noProof w:val="0"/>
          <w:lang w:val="ro-RO"/>
        </w:rPr>
        <w:t>aplicației</w:t>
      </w:r>
      <w:r w:rsidRPr="7A28250D" w:rsidR="270186F7">
        <w:rPr>
          <w:noProof w:val="0"/>
          <w:lang w:val="ro-RO"/>
        </w:rPr>
        <w:t xml:space="preserve">, </w:t>
      </w:r>
      <w:r w:rsidRPr="7A28250D" w:rsidR="4C9FB07C">
        <w:rPr>
          <w:noProof w:val="0"/>
          <w:lang w:val="ro-RO"/>
        </w:rPr>
        <w:t>încărcarea</w:t>
      </w:r>
      <w:r w:rsidRPr="7A28250D" w:rsidR="270186F7">
        <w:rPr>
          <w:noProof w:val="0"/>
          <w:lang w:val="ro-RO"/>
        </w:rPr>
        <w:t xml:space="preserve"> datelor pentru </w:t>
      </w:r>
      <w:r w:rsidRPr="7A28250D" w:rsidR="79E0BC70">
        <w:rPr>
          <w:noProof w:val="0"/>
          <w:lang w:val="ro-RO"/>
        </w:rPr>
        <w:t>clienți</w:t>
      </w:r>
      <w:r w:rsidRPr="7A28250D" w:rsidR="270186F7">
        <w:rPr>
          <w:noProof w:val="0"/>
          <w:lang w:val="ro-RO"/>
        </w:rPr>
        <w:t>,</w:t>
      </w:r>
      <w:r w:rsidRPr="7A28250D" w:rsidR="58DC02CA">
        <w:rPr>
          <w:noProof w:val="0"/>
          <w:lang w:val="ro-RO"/>
        </w:rPr>
        <w:t xml:space="preserve"> </w:t>
      </w:r>
      <w:r w:rsidRPr="7A28250D" w:rsidR="270186F7">
        <w:rPr>
          <w:noProof w:val="0"/>
          <w:lang w:val="ro-RO"/>
        </w:rPr>
        <w:t>responsivita</w:t>
      </w:r>
      <w:r w:rsidRPr="7A28250D" w:rsidR="4220990E">
        <w:rPr>
          <w:noProof w:val="0"/>
          <w:lang w:val="ro-RO"/>
        </w:rPr>
        <w:t>t</w:t>
      </w:r>
      <w:r w:rsidRPr="7A28250D" w:rsidR="270186F7">
        <w:rPr>
          <w:noProof w:val="0"/>
          <w:lang w:val="ro-RO"/>
        </w:rPr>
        <w:t>ea</w:t>
      </w:r>
      <w:r w:rsidRPr="7A28250D" w:rsidR="270186F7">
        <w:rPr>
          <w:noProof w:val="0"/>
          <w:lang w:val="ro-RO"/>
        </w:rPr>
        <w:t xml:space="preserve"> serverului etc.)</w:t>
      </w:r>
    </w:p>
    <w:p w:rsidR="270186F7" w:rsidP="7A28250D" w:rsidRDefault="270186F7" w14:paraId="4ADC5E1F" w14:textId="5560B5E0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270186F7">
        <w:rPr>
          <w:noProof w:val="0"/>
          <w:lang w:val="ro-RO"/>
        </w:rPr>
        <w:t xml:space="preserve">25 mai 2025: </w:t>
      </w:r>
      <w:r w:rsidRPr="7A28250D" w:rsidR="483D3EB2">
        <w:rPr>
          <w:noProof w:val="0"/>
          <w:lang w:val="ro-RO"/>
        </w:rPr>
        <w:t xml:space="preserve">Obținerea unui </w:t>
      </w:r>
      <w:r w:rsidRPr="7A28250D" w:rsidR="483D3EB2">
        <w:rPr>
          <w:noProof w:val="0"/>
          <w:lang w:val="ro-RO"/>
        </w:rPr>
        <w:t>installer</w:t>
      </w:r>
      <w:r w:rsidRPr="7A28250D" w:rsidR="483D3EB2">
        <w:rPr>
          <w:noProof w:val="0"/>
          <w:lang w:val="ro-RO"/>
        </w:rPr>
        <w:t xml:space="preserve"> sau </w:t>
      </w:r>
      <w:r w:rsidRPr="7A28250D" w:rsidR="46AF6ED3">
        <w:rPr>
          <w:noProof w:val="0"/>
          <w:lang w:val="ro-RO"/>
        </w:rPr>
        <w:t>M</w:t>
      </w:r>
      <w:r w:rsidRPr="7A28250D" w:rsidR="483D3EB2">
        <w:rPr>
          <w:noProof w:val="0"/>
          <w:lang w:val="ro-RO"/>
        </w:rPr>
        <w:t>six</w:t>
      </w:r>
      <w:r w:rsidRPr="7A28250D" w:rsidR="483D3EB2">
        <w:rPr>
          <w:noProof w:val="0"/>
          <w:lang w:val="ro-RO"/>
        </w:rPr>
        <w:t xml:space="preserve"> pentru Microsoft </w:t>
      </w:r>
      <w:r w:rsidRPr="7A28250D" w:rsidR="483D3EB2">
        <w:rPr>
          <w:noProof w:val="0"/>
          <w:lang w:val="ro-RO"/>
        </w:rPr>
        <w:t>Store</w:t>
      </w:r>
      <w:r w:rsidRPr="7A28250D" w:rsidR="483D3EB2">
        <w:rPr>
          <w:noProof w:val="0"/>
          <w:lang w:val="ro-RO"/>
        </w:rPr>
        <w:t xml:space="preserve"> si completarea </w:t>
      </w:r>
      <w:r w:rsidRPr="7A28250D" w:rsidR="6F74D133">
        <w:rPr>
          <w:noProof w:val="0"/>
          <w:lang w:val="ro-RO"/>
        </w:rPr>
        <w:t>formularelor</w:t>
      </w:r>
      <w:r w:rsidRPr="7A28250D" w:rsidR="483D3EB2">
        <w:rPr>
          <w:noProof w:val="0"/>
          <w:lang w:val="ro-RO"/>
        </w:rPr>
        <w:t xml:space="preserve"> </w:t>
      </w:r>
      <w:r w:rsidRPr="7A28250D" w:rsidR="3968057D">
        <w:rPr>
          <w:noProof w:val="0"/>
          <w:lang w:val="ro-RO"/>
        </w:rPr>
        <w:t>aferente</w:t>
      </w:r>
    </w:p>
    <w:p w:rsidR="483D3EB2" w:rsidP="7A28250D" w:rsidRDefault="483D3EB2" w14:paraId="7DBBB388" w14:textId="5099125D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483D3EB2">
        <w:rPr>
          <w:noProof w:val="0"/>
          <w:lang w:val="ro-RO"/>
        </w:rPr>
        <w:t xml:space="preserve">27 mai 2025: Lansarea </w:t>
      </w:r>
      <w:r w:rsidRPr="7A28250D" w:rsidR="5CA79969">
        <w:rPr>
          <w:noProof w:val="0"/>
          <w:lang w:val="ro-RO"/>
        </w:rPr>
        <w:t>aplicației</w:t>
      </w:r>
    </w:p>
    <w:p w:rsidR="483D3EB2" w:rsidP="7A28250D" w:rsidRDefault="483D3EB2" w14:paraId="6BE0F224" w14:textId="7157FD91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483D3EB2">
        <w:rPr>
          <w:noProof w:val="0"/>
          <w:lang w:val="ro-RO"/>
        </w:rPr>
        <w:t xml:space="preserve">31 mai 2025: Campania de </w:t>
      </w:r>
      <w:r w:rsidRPr="7A28250D" w:rsidR="3E202B35">
        <w:rPr>
          <w:noProof w:val="0"/>
          <w:lang w:val="ro-RO"/>
        </w:rPr>
        <w:t>marketing</w:t>
      </w:r>
      <w:r w:rsidRPr="7A28250D" w:rsidR="483D3EB2">
        <w:rPr>
          <w:noProof w:val="0"/>
          <w:lang w:val="ro-RO"/>
        </w:rPr>
        <w:t xml:space="preserve"> pe Google </w:t>
      </w:r>
      <w:r w:rsidRPr="7A28250D" w:rsidR="483D3EB2">
        <w:rPr>
          <w:noProof w:val="0"/>
          <w:lang w:val="ro-RO"/>
        </w:rPr>
        <w:t>Ads</w:t>
      </w:r>
      <w:r w:rsidRPr="7A28250D" w:rsidR="483D3EB2">
        <w:rPr>
          <w:noProof w:val="0"/>
          <w:lang w:val="ro-RO"/>
        </w:rPr>
        <w:t xml:space="preserve"> si </w:t>
      </w:r>
      <w:r w:rsidRPr="7A28250D" w:rsidR="2B9D3C0B">
        <w:rPr>
          <w:noProof w:val="0"/>
          <w:lang w:val="ro-RO"/>
        </w:rPr>
        <w:t>forumuri</w:t>
      </w:r>
      <w:r w:rsidRPr="7A28250D" w:rsidR="46621A9A">
        <w:rPr>
          <w:noProof w:val="0"/>
          <w:lang w:val="ro-RO"/>
        </w:rPr>
        <w:t>le</w:t>
      </w:r>
      <w:r w:rsidRPr="7A28250D" w:rsidR="483D3EB2">
        <w:rPr>
          <w:noProof w:val="0"/>
          <w:lang w:val="ro-RO"/>
        </w:rPr>
        <w:t xml:space="preserve"> firmelor </w:t>
      </w:r>
      <w:r w:rsidRPr="7A28250D" w:rsidR="44072992">
        <w:rPr>
          <w:noProof w:val="0"/>
          <w:lang w:val="ro-RO"/>
        </w:rPr>
        <w:t>guvernamentale</w:t>
      </w:r>
    </w:p>
    <w:p w:rsidR="483D3EB2" w:rsidP="7A28250D" w:rsidRDefault="483D3EB2" w14:paraId="530E376A" w14:textId="10F3798B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483D3EB2">
        <w:rPr>
          <w:noProof w:val="0"/>
          <w:lang w:val="ro-RO"/>
        </w:rPr>
        <w:t>5 iunie 2025:</w:t>
      </w:r>
      <w:r w:rsidRPr="7A28250D" w:rsidR="7ADD7615">
        <w:rPr>
          <w:noProof w:val="0"/>
          <w:lang w:val="ro-RO"/>
        </w:rPr>
        <w:t xml:space="preserve">Contactarea </w:t>
      </w:r>
      <w:r w:rsidRPr="7A28250D" w:rsidR="7ADD7615">
        <w:rPr>
          <w:noProof w:val="0"/>
          <w:lang w:val="ro-RO"/>
        </w:rPr>
        <w:t>altor</w:t>
      </w:r>
      <w:r w:rsidRPr="7A28250D" w:rsidR="7ADD7615">
        <w:rPr>
          <w:noProof w:val="0"/>
          <w:lang w:val="ro-RO"/>
        </w:rPr>
        <w:t xml:space="preserve"> sisteme juridice</w:t>
      </w:r>
    </w:p>
    <w:p w:rsidR="0A5412EB" w:rsidP="7A28250D" w:rsidRDefault="0A5412EB" w14:paraId="51015441" w14:textId="668D7FFE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0A5412EB">
        <w:rPr>
          <w:noProof w:val="0"/>
          <w:lang w:val="ro-RO"/>
        </w:rPr>
        <w:t xml:space="preserve">21 decembrie 2025:Atingerea a 100 contracte realizate cu firme ce </w:t>
      </w:r>
      <w:r w:rsidRPr="7A28250D" w:rsidR="7AF3E20F">
        <w:rPr>
          <w:noProof w:val="0"/>
          <w:lang w:val="ro-RO"/>
        </w:rPr>
        <w:t>cumpără</w:t>
      </w:r>
      <w:r w:rsidRPr="7A28250D" w:rsidR="0A5412EB">
        <w:rPr>
          <w:noProof w:val="0"/>
          <w:lang w:val="ro-RO"/>
        </w:rPr>
        <w:t xml:space="preserve"> </w:t>
      </w:r>
      <w:r w:rsidRPr="7A28250D" w:rsidR="47C4625A">
        <w:rPr>
          <w:noProof w:val="0"/>
          <w:lang w:val="ro-RO"/>
        </w:rPr>
        <w:t>licența</w:t>
      </w:r>
    </w:p>
    <w:p w:rsidR="0A5412EB" w:rsidP="7A28250D" w:rsidRDefault="0A5412EB" w14:paraId="0516D147" w14:textId="59D03356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0A5412EB">
        <w:rPr>
          <w:noProof w:val="0"/>
          <w:lang w:val="ro-RO"/>
        </w:rPr>
        <w:t xml:space="preserve">14 </w:t>
      </w:r>
      <w:r w:rsidRPr="7A28250D" w:rsidR="0A5412EB">
        <w:rPr>
          <w:noProof w:val="0"/>
          <w:lang w:val="ro-RO"/>
        </w:rPr>
        <w:t>februarie</w:t>
      </w:r>
      <w:r w:rsidRPr="7A28250D" w:rsidR="0A5412EB">
        <w:rPr>
          <w:noProof w:val="0"/>
          <w:lang w:val="ro-RO"/>
        </w:rPr>
        <w:t xml:space="preserve"> 2026:Colaborare cu firme de "server </w:t>
      </w:r>
      <w:r w:rsidRPr="7A28250D" w:rsidR="0A5412EB">
        <w:rPr>
          <w:noProof w:val="0"/>
          <w:lang w:val="ro-RO"/>
        </w:rPr>
        <w:t>provider</w:t>
      </w:r>
      <w:r w:rsidRPr="7A28250D" w:rsidR="0A5412EB">
        <w:rPr>
          <w:noProof w:val="0"/>
          <w:lang w:val="ro-RO"/>
        </w:rPr>
        <w:t>" mai mari</w:t>
      </w:r>
    </w:p>
    <w:p w:rsidR="0A5412EB" w:rsidP="7A28250D" w:rsidRDefault="0A5412EB" w14:paraId="63238921" w14:textId="4CCD72C4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0A5412EB">
        <w:rPr>
          <w:noProof w:val="0"/>
          <w:lang w:val="ro-RO"/>
        </w:rPr>
        <w:t xml:space="preserve">3 martie 2026: Introducerea abonamentului gratuit la server pentru cei ce </w:t>
      </w:r>
      <w:r w:rsidRPr="7A28250D" w:rsidR="2E13B91C">
        <w:rPr>
          <w:noProof w:val="0"/>
          <w:lang w:val="ro-RO"/>
        </w:rPr>
        <w:t>cumpără</w:t>
      </w:r>
      <w:r w:rsidRPr="7A28250D" w:rsidR="0A5412EB">
        <w:rPr>
          <w:noProof w:val="0"/>
          <w:lang w:val="ro-RO"/>
        </w:rPr>
        <w:t xml:space="preserve"> software-ul</w:t>
      </w:r>
    </w:p>
    <w:p w:rsidR="0A5412EB" w:rsidP="7A28250D" w:rsidRDefault="0A5412EB" w14:paraId="67D12C32" w14:textId="36651C49">
      <w:pPr>
        <w:pStyle w:val="ListParagraph"/>
        <w:widowControl w:val="0"/>
        <w:numPr>
          <w:ilvl w:val="0"/>
          <w:numId w:val="27"/>
        </w:numPr>
        <w:spacing w:after="0" w:line="239" w:lineRule="auto"/>
        <w:jc w:val="both"/>
        <w:rPr>
          <w:noProof w:val="0"/>
          <w:lang w:val="ro-RO"/>
        </w:rPr>
      </w:pPr>
      <w:r w:rsidRPr="7A28250D" w:rsidR="0A5412EB">
        <w:rPr>
          <w:noProof w:val="0"/>
          <w:lang w:val="ro-RO"/>
        </w:rPr>
        <w:t xml:space="preserve">25 mai 2026: </w:t>
      </w:r>
      <w:r w:rsidRPr="7A28250D" w:rsidR="79516925">
        <w:rPr>
          <w:noProof w:val="0"/>
          <w:lang w:val="ro-RO"/>
        </w:rPr>
        <w:t>Încheierea</w:t>
      </w:r>
      <w:r w:rsidRPr="7A28250D" w:rsidR="0A5412EB">
        <w:rPr>
          <w:noProof w:val="0"/>
          <w:lang w:val="ro-RO"/>
        </w:rPr>
        <w:t xml:space="preserve"> primului an de activitate cui 200 de licențe </w:t>
      </w:r>
      <w:r w:rsidRPr="7A28250D" w:rsidR="4A79B431">
        <w:rPr>
          <w:noProof w:val="0"/>
          <w:lang w:val="ro-RO"/>
        </w:rPr>
        <w:t>vândute</w:t>
      </w:r>
    </w:p>
    <w:p w:rsidRPr="009316EC" w:rsidR="00297A3C" w:rsidP="00297A3C" w:rsidRDefault="00297A3C" w14:paraId="3DE15643" w14:textId="7777777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00"/>
        <w:jc w:val="both"/>
        <w:rPr>
          <w:rFonts w:cs="Myriad Pro"/>
          <w:b/>
          <w:bCs/>
          <w:sz w:val="12"/>
          <w:szCs w:val="26"/>
        </w:rPr>
      </w:pPr>
    </w:p>
    <w:p w:rsidRPr="009316EC" w:rsidR="00297A3C" w:rsidP="00297A3C" w:rsidRDefault="00297A3C" w14:paraId="08B72089" w14:textId="0963D57B">
      <w:pPr>
        <w:widowControl w:val="0"/>
        <w:autoSpaceDE w:val="0"/>
        <w:autoSpaceDN w:val="0"/>
        <w:adjustRightInd w:val="0"/>
        <w:spacing w:after="0" w:line="240" w:lineRule="auto"/>
        <w:rPr>
          <w:rFonts w:cs="Myriad Pro"/>
          <w:b/>
          <w:bCs/>
          <w:sz w:val="26"/>
          <w:szCs w:val="26"/>
        </w:rPr>
      </w:pPr>
      <w:r w:rsidRPr="009316EC">
        <w:rPr>
          <w:rFonts w:cs="Myriad Pro"/>
          <w:b/>
          <w:bCs/>
          <w:sz w:val="26"/>
          <w:szCs w:val="26"/>
        </w:rPr>
        <w:t>Sec</w:t>
      </w:r>
      <w:r w:rsidRPr="009316EC" w:rsidR="00282A28">
        <w:rPr>
          <w:rFonts w:cs="Myriad Pro"/>
          <w:b/>
          <w:bCs/>
          <w:sz w:val="26"/>
          <w:szCs w:val="26"/>
        </w:rPr>
        <w:t>ț</w:t>
      </w:r>
      <w:r w:rsidRPr="009316EC">
        <w:rPr>
          <w:rFonts w:cs="Myriad Pro"/>
          <w:b/>
          <w:bCs/>
          <w:sz w:val="26"/>
          <w:szCs w:val="26"/>
        </w:rPr>
        <w:t xml:space="preserve">iunea 7. Management </w:t>
      </w:r>
      <w:r w:rsidRPr="009316EC" w:rsidR="00282A28">
        <w:rPr>
          <w:rFonts w:cs="Myriad Pro"/>
          <w:b/>
          <w:bCs/>
          <w:sz w:val="26"/>
          <w:szCs w:val="26"/>
        </w:rPr>
        <w:t>ș</w:t>
      </w:r>
      <w:r w:rsidRPr="009316EC">
        <w:rPr>
          <w:rFonts w:cs="Myriad Pro"/>
          <w:b/>
          <w:bCs/>
          <w:sz w:val="26"/>
          <w:szCs w:val="26"/>
        </w:rPr>
        <w:t>i organizare</w:t>
      </w:r>
    </w:p>
    <w:p w:rsidRPr="009316EC" w:rsidR="00297A3C" w:rsidP="7A28250D" w:rsidRDefault="00297A3C" w14:paraId="67FE3C9E" w14:textId="54DEE0ED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4"/>
          <w:szCs w:val="24"/>
          <w:highlight w:val="yellow"/>
        </w:rPr>
      </w:pPr>
      <w:r w:rsidRPr="7A28250D" w:rsidR="1B1B5CD0">
        <w:rPr>
          <w:rFonts w:cs="Myriad Pro"/>
          <w:sz w:val="24"/>
          <w:szCs w:val="24"/>
        </w:rPr>
        <w:t xml:space="preserve">Modul de administrare a companiei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1B1B5CD0">
        <w:rPr>
          <w:rFonts w:cs="Myriad Pro"/>
          <w:sz w:val="24"/>
          <w:szCs w:val="24"/>
        </w:rPr>
        <w:t xml:space="preserve">i </w:t>
      </w:r>
      <w:r w:rsidRPr="7A28250D" w:rsidR="7AE6DD65">
        <w:rPr>
          <w:rFonts w:cs="Myriad Pro"/>
          <w:sz w:val="24"/>
          <w:szCs w:val="24"/>
        </w:rPr>
        <w:t>tipul de</w:t>
      </w:r>
      <w:r w:rsidRPr="7A28250D" w:rsidR="1B1B5CD0">
        <w:rPr>
          <w:rFonts w:cs="Myriad Pro"/>
          <w:sz w:val="24"/>
          <w:szCs w:val="24"/>
        </w:rPr>
        <w:t xml:space="preserve"> afacere </w:t>
      </w:r>
      <w:r w:rsidRPr="7A28250D" w:rsidR="7AE6DD65">
        <w:rPr>
          <w:rFonts w:cs="Myriad Pro"/>
          <w:sz w:val="24"/>
          <w:szCs w:val="24"/>
        </w:rPr>
        <w:t xml:space="preserve">dorită </w:t>
      </w:r>
    </w:p>
    <w:p w:rsidRPr="009316EC" w:rsidR="00297A3C" w:rsidP="7A28250D" w:rsidRDefault="00297A3C" w14:paraId="475A6E3E" w14:textId="0A95EFAB">
      <w:pPr>
        <w:pStyle w:val="ListParagraph"/>
        <w:widowControl w:val="0"/>
        <w:numPr>
          <w:ilvl w:val="0"/>
          <w:numId w:val="28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45767E3C">
        <w:rPr>
          <w:rFonts w:cs="Myriad Pro"/>
          <w:sz w:val="24"/>
          <w:szCs w:val="24"/>
        </w:rPr>
        <w:t xml:space="preserve">La </w:t>
      </w:r>
      <w:r w:rsidRPr="7A28250D" w:rsidR="7DE3F346">
        <w:rPr>
          <w:rFonts w:cs="Myriad Pro"/>
          <w:sz w:val="24"/>
          <w:szCs w:val="24"/>
        </w:rPr>
        <w:t>început</w:t>
      </w:r>
      <w:r w:rsidRPr="7A28250D" w:rsidR="45767E3C">
        <w:rPr>
          <w:rFonts w:cs="Myriad Pro"/>
          <w:sz w:val="24"/>
          <w:szCs w:val="24"/>
        </w:rPr>
        <w:t xml:space="preserve"> firma va fi de tip </w:t>
      </w:r>
      <w:r w:rsidRPr="7A28250D" w:rsidR="7972CD6B">
        <w:rPr>
          <w:rFonts w:cs="Myriad Pro"/>
          <w:sz w:val="24"/>
          <w:szCs w:val="24"/>
        </w:rPr>
        <w:t xml:space="preserve">S.R.L </w:t>
      </w:r>
      <w:r w:rsidRPr="7A28250D" w:rsidR="3B8D6D35">
        <w:rPr>
          <w:rFonts w:cs="Myriad Pro"/>
          <w:sz w:val="24"/>
          <w:szCs w:val="24"/>
        </w:rPr>
        <w:t>având</w:t>
      </w:r>
      <w:r w:rsidRPr="7A28250D" w:rsidR="7972CD6B">
        <w:rPr>
          <w:rFonts w:cs="Myriad Pro"/>
          <w:sz w:val="24"/>
          <w:szCs w:val="24"/>
        </w:rPr>
        <w:t xml:space="preserve"> un singur </w:t>
      </w:r>
      <w:r w:rsidRPr="7A28250D" w:rsidR="119FDC75">
        <w:rPr>
          <w:rFonts w:cs="Myriad Pro"/>
          <w:sz w:val="24"/>
          <w:szCs w:val="24"/>
        </w:rPr>
        <w:t>asociat, iar</w:t>
      </w:r>
      <w:r w:rsidRPr="7A28250D" w:rsidR="7972CD6B">
        <w:rPr>
          <w:rFonts w:cs="Myriad Pro"/>
          <w:sz w:val="24"/>
          <w:szCs w:val="24"/>
        </w:rPr>
        <w:t xml:space="preserve"> apoi va fi listata la bursa sub forma de S.A.</w:t>
      </w:r>
    </w:p>
    <w:p w:rsidRPr="009316EC" w:rsidR="00297A3C" w:rsidP="7A28250D" w:rsidRDefault="00297A3C" w14:paraId="1BF639DD" w14:textId="01E7757D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>Loca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1B1B5CD0">
        <w:rPr>
          <w:rFonts w:cs="Myriad Pro"/>
          <w:sz w:val="24"/>
          <w:szCs w:val="24"/>
        </w:rPr>
        <w:t xml:space="preserve">ia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1B1B5CD0">
        <w:rPr>
          <w:rFonts w:cs="Myriad Pro"/>
          <w:sz w:val="24"/>
          <w:szCs w:val="24"/>
        </w:rPr>
        <w:t xml:space="preserve">i nevoile de bază pentru începutul afacerii: </w:t>
      </w:r>
    </w:p>
    <w:p w:rsidRPr="009316EC" w:rsidR="00297A3C" w:rsidP="7A28250D" w:rsidRDefault="00297A3C" w14:paraId="1940DA2F" w14:textId="42F35C5D">
      <w:pPr>
        <w:pStyle w:val="ListParagraph"/>
        <w:widowControl w:val="0"/>
        <w:numPr>
          <w:ilvl w:val="0"/>
          <w:numId w:val="29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2"/>
          <w:szCs w:val="22"/>
        </w:rPr>
      </w:pPr>
      <w:r w:rsidRPr="7A28250D" w:rsidR="4CB338D9">
        <w:rPr>
          <w:rFonts w:cs="Myriad Pro"/>
          <w:sz w:val="22"/>
          <w:szCs w:val="22"/>
        </w:rPr>
        <w:t>Locația</w:t>
      </w:r>
      <w:r w:rsidRPr="7A28250D" w:rsidR="0882A254">
        <w:rPr>
          <w:rFonts w:cs="Myriad Pro"/>
          <w:sz w:val="22"/>
          <w:szCs w:val="22"/>
        </w:rPr>
        <w:t xml:space="preserve"> va fi un apartament de unde se va administra serverul si contracte cu firme de promovare si </w:t>
      </w:r>
      <w:r w:rsidRPr="7A28250D" w:rsidR="697F14C7">
        <w:rPr>
          <w:rFonts w:cs="Myriad Pro"/>
          <w:sz w:val="22"/>
          <w:szCs w:val="22"/>
        </w:rPr>
        <w:t>organizații</w:t>
      </w:r>
      <w:r w:rsidRPr="7A28250D" w:rsidR="0882A254">
        <w:rPr>
          <w:rFonts w:cs="Myriad Pro"/>
          <w:sz w:val="22"/>
          <w:szCs w:val="22"/>
        </w:rPr>
        <w:t xml:space="preserve"> guvernamentale care sa ofere date si </w:t>
      </w:r>
      <w:r w:rsidRPr="7A28250D" w:rsidR="6B5E3D2E">
        <w:rPr>
          <w:rFonts w:cs="Myriad Pro"/>
          <w:sz w:val="22"/>
          <w:szCs w:val="22"/>
        </w:rPr>
        <w:t xml:space="preserve">materiale pe care sa le </w:t>
      </w:r>
      <w:r w:rsidRPr="7A28250D" w:rsidR="372659A6">
        <w:rPr>
          <w:rFonts w:cs="Myriad Pro"/>
          <w:sz w:val="22"/>
          <w:szCs w:val="22"/>
        </w:rPr>
        <w:t>folosească</w:t>
      </w:r>
      <w:r w:rsidRPr="7A28250D" w:rsidR="6B5E3D2E">
        <w:rPr>
          <w:rFonts w:cs="Myriad Pro"/>
          <w:sz w:val="22"/>
          <w:szCs w:val="22"/>
        </w:rPr>
        <w:t xml:space="preserve"> AI-</w:t>
      </w:r>
      <w:r w:rsidRPr="7A28250D" w:rsidR="6B5E3D2E">
        <w:rPr>
          <w:rFonts w:cs="Myriad Pro"/>
          <w:sz w:val="22"/>
          <w:szCs w:val="22"/>
        </w:rPr>
        <w:t>ul</w:t>
      </w:r>
      <w:r w:rsidRPr="7A28250D" w:rsidR="6B5E3D2E">
        <w:rPr>
          <w:rFonts w:cs="Myriad Pro"/>
          <w:sz w:val="22"/>
          <w:szCs w:val="22"/>
        </w:rPr>
        <w:t xml:space="preserve"> la </w:t>
      </w:r>
      <w:r w:rsidRPr="7A28250D" w:rsidR="28C310C5">
        <w:rPr>
          <w:rFonts w:cs="Myriad Pro"/>
          <w:sz w:val="22"/>
          <w:szCs w:val="22"/>
        </w:rPr>
        <w:t>învățare</w:t>
      </w:r>
      <w:r w:rsidRPr="7A28250D" w:rsidR="6B5E3D2E">
        <w:rPr>
          <w:rFonts w:cs="Myriad Pro"/>
          <w:sz w:val="22"/>
          <w:szCs w:val="22"/>
        </w:rPr>
        <w:t xml:space="preserve"> si </w:t>
      </w:r>
      <w:r w:rsidRPr="7A28250D" w:rsidR="6837C3BF">
        <w:rPr>
          <w:rFonts w:cs="Myriad Pro"/>
          <w:sz w:val="22"/>
          <w:szCs w:val="22"/>
        </w:rPr>
        <w:t>perfecționare.</w:t>
      </w:r>
    </w:p>
    <w:p w:rsidRPr="009316EC" w:rsidR="00297A3C" w:rsidP="7A28250D" w:rsidRDefault="00297A3C" w14:paraId="1FCFF21D" w14:textId="3AAB6410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1B1B5CD0">
        <w:rPr>
          <w:rFonts w:cs="Myriad Pro"/>
          <w:sz w:val="24"/>
          <w:szCs w:val="24"/>
        </w:rPr>
        <w:t xml:space="preserve">Resurse umane/ </w:t>
      </w:r>
      <w:r w:rsidRPr="7A28250D" w:rsidR="7AE6DD65">
        <w:rPr>
          <w:rFonts w:cs="Myriad Pro"/>
          <w:sz w:val="24"/>
          <w:szCs w:val="24"/>
        </w:rPr>
        <w:t>Salariați (posturi, aptitudini, competențe necesare, sarcini pe care le vor realiza, responsabilitățile acestora)</w:t>
      </w:r>
      <w:r w:rsidRPr="7A28250D" w:rsidR="1B1B5CD0">
        <w:rPr>
          <w:rFonts w:cs="Myriad Pro"/>
          <w:sz w:val="24"/>
          <w:szCs w:val="24"/>
        </w:rPr>
        <w:t xml:space="preserve"> </w:t>
      </w:r>
    </w:p>
    <w:p w:rsidR="406D2401" w:rsidP="7A28250D" w:rsidRDefault="406D2401" w14:paraId="34805D2D" w14:textId="74578665">
      <w:pPr>
        <w:pStyle w:val="ListParagraph"/>
        <w:widowControl w:val="0"/>
        <w:numPr>
          <w:ilvl w:val="0"/>
          <w:numId w:val="30"/>
        </w:numPr>
        <w:tabs>
          <w:tab w:val="clear" w:leader="none" w:pos="720"/>
        </w:tabs>
        <w:spacing w:after="0" w:line="239" w:lineRule="auto"/>
        <w:jc w:val="both"/>
        <w:rPr>
          <w:rFonts w:cs="Myriad Pro"/>
          <w:sz w:val="24"/>
          <w:szCs w:val="24"/>
        </w:rPr>
      </w:pPr>
      <w:r w:rsidRPr="7A28250D" w:rsidR="406D2401">
        <w:rPr>
          <w:rFonts w:cs="Myriad Pro"/>
          <w:sz w:val="24"/>
          <w:szCs w:val="24"/>
        </w:rPr>
        <w:t xml:space="preserve">Afacerea va avea la </w:t>
      </w:r>
      <w:r w:rsidRPr="7A28250D" w:rsidR="242D8B2F">
        <w:rPr>
          <w:rFonts w:cs="Myriad Pro"/>
          <w:sz w:val="24"/>
          <w:szCs w:val="24"/>
        </w:rPr>
        <w:t>început</w:t>
      </w:r>
      <w:r w:rsidRPr="7A28250D" w:rsidR="406D2401">
        <w:rPr>
          <w:rFonts w:cs="Myriad Pro"/>
          <w:sz w:val="24"/>
          <w:szCs w:val="24"/>
        </w:rPr>
        <w:t xml:space="preserve"> unul sau maxim doi </w:t>
      </w:r>
      <w:r w:rsidRPr="7A28250D" w:rsidR="79049D3F">
        <w:rPr>
          <w:rFonts w:cs="Myriad Pro"/>
          <w:sz w:val="24"/>
          <w:szCs w:val="24"/>
        </w:rPr>
        <w:t xml:space="preserve">angajați, </w:t>
      </w:r>
      <w:r w:rsidRPr="7A28250D" w:rsidR="406D2401">
        <w:rPr>
          <w:rFonts w:cs="Myriad Pro"/>
          <w:sz w:val="24"/>
          <w:szCs w:val="24"/>
        </w:rPr>
        <w:t xml:space="preserve"> care vor fi </w:t>
      </w:r>
      <w:r w:rsidRPr="7A28250D" w:rsidR="406D2401">
        <w:rPr>
          <w:rFonts w:cs="Myriad Pro"/>
          <w:sz w:val="24"/>
          <w:szCs w:val="24"/>
        </w:rPr>
        <w:t>co</w:t>
      </w:r>
      <w:r w:rsidRPr="7A28250D" w:rsidR="406D2401">
        <w:rPr>
          <w:rFonts w:cs="Myriad Pro"/>
          <w:sz w:val="24"/>
          <w:szCs w:val="24"/>
        </w:rPr>
        <w:t>-fondatori si care trebuie</w:t>
      </w:r>
      <w:r w:rsidRPr="7A28250D" w:rsidR="76DF0787">
        <w:rPr>
          <w:rFonts w:cs="Myriad Pro"/>
          <w:sz w:val="24"/>
          <w:szCs w:val="24"/>
        </w:rPr>
        <w:t xml:space="preserve"> </w:t>
      </w:r>
      <w:r w:rsidRPr="7A28250D" w:rsidR="406D2401">
        <w:rPr>
          <w:rFonts w:cs="Myriad Pro"/>
          <w:sz w:val="24"/>
          <w:szCs w:val="24"/>
        </w:rPr>
        <w:t xml:space="preserve">sa </w:t>
      </w:r>
      <w:r w:rsidRPr="7A28250D" w:rsidR="5F4F9CB5">
        <w:rPr>
          <w:rFonts w:cs="Myriad Pro"/>
          <w:sz w:val="24"/>
          <w:szCs w:val="24"/>
        </w:rPr>
        <w:t>cunoască</w:t>
      </w:r>
      <w:r w:rsidRPr="7A28250D" w:rsidR="406D2401">
        <w:rPr>
          <w:rFonts w:cs="Myriad Pro"/>
          <w:sz w:val="24"/>
          <w:szCs w:val="24"/>
        </w:rPr>
        <w:t xml:space="preserve"> </w:t>
      </w:r>
      <w:r w:rsidRPr="7A28250D" w:rsidR="406D2401">
        <w:rPr>
          <w:rFonts w:cs="Myriad Pro"/>
          <w:sz w:val="24"/>
          <w:szCs w:val="24"/>
        </w:rPr>
        <w:t>retelistica</w:t>
      </w:r>
      <w:r w:rsidRPr="7A28250D" w:rsidR="406D2401">
        <w:rPr>
          <w:rFonts w:cs="Myriad Pro"/>
          <w:sz w:val="24"/>
          <w:szCs w:val="24"/>
        </w:rPr>
        <w:t>, antrenarea AI-ului, procesarea date</w:t>
      </w:r>
      <w:r w:rsidRPr="7A28250D" w:rsidR="3A088907">
        <w:rPr>
          <w:rFonts w:cs="Myriad Pro"/>
          <w:sz w:val="24"/>
          <w:szCs w:val="24"/>
        </w:rPr>
        <w:t xml:space="preserve">lor si sa se </w:t>
      </w:r>
      <w:r w:rsidRPr="7A28250D" w:rsidR="1E66E017">
        <w:rPr>
          <w:rFonts w:cs="Myriad Pro"/>
          <w:sz w:val="24"/>
          <w:szCs w:val="24"/>
        </w:rPr>
        <w:t>ocupe</w:t>
      </w:r>
      <w:r w:rsidRPr="7A28250D" w:rsidR="3A088907">
        <w:rPr>
          <w:rFonts w:cs="Myriad Pro"/>
          <w:sz w:val="24"/>
          <w:szCs w:val="24"/>
        </w:rPr>
        <w:t xml:space="preserve"> cu </w:t>
      </w:r>
      <w:r w:rsidRPr="7A28250D" w:rsidR="699951BC">
        <w:rPr>
          <w:rFonts w:cs="Myriad Pro"/>
          <w:sz w:val="24"/>
          <w:szCs w:val="24"/>
        </w:rPr>
        <w:t>relațiile</w:t>
      </w:r>
      <w:r w:rsidRPr="7A28250D" w:rsidR="09DA5AFC">
        <w:rPr>
          <w:rFonts w:cs="Myriad Pro"/>
          <w:sz w:val="24"/>
          <w:szCs w:val="24"/>
        </w:rPr>
        <w:t xml:space="preserve"> </w:t>
      </w:r>
      <w:r w:rsidRPr="7A28250D" w:rsidR="5D080EA2">
        <w:rPr>
          <w:rFonts w:cs="Myriad Pro"/>
          <w:sz w:val="24"/>
          <w:szCs w:val="24"/>
        </w:rPr>
        <w:t>online</w:t>
      </w:r>
      <w:r w:rsidRPr="7A28250D" w:rsidR="09DA5AFC">
        <w:rPr>
          <w:rFonts w:cs="Myriad Pro"/>
          <w:sz w:val="24"/>
          <w:szCs w:val="24"/>
        </w:rPr>
        <w:t xml:space="preserve"> </w:t>
      </w:r>
      <w:r w:rsidRPr="7A28250D" w:rsidR="364BD5BD">
        <w:rPr>
          <w:rFonts w:cs="Myriad Pro"/>
          <w:sz w:val="24"/>
          <w:szCs w:val="24"/>
        </w:rPr>
        <w:t>si</w:t>
      </w:r>
      <w:r w:rsidRPr="7A28250D" w:rsidR="09DA5AFC">
        <w:rPr>
          <w:rFonts w:cs="Myriad Pro"/>
          <w:sz w:val="24"/>
          <w:szCs w:val="24"/>
        </w:rPr>
        <w:t xml:space="preserve"> posibilii </w:t>
      </w:r>
      <w:r w:rsidRPr="7A28250D" w:rsidR="1DFFB9CB">
        <w:rPr>
          <w:rFonts w:cs="Myriad Pro"/>
          <w:sz w:val="24"/>
          <w:szCs w:val="24"/>
        </w:rPr>
        <w:t>clienți</w:t>
      </w:r>
      <w:r w:rsidRPr="7A28250D" w:rsidR="503C6EBC">
        <w:rPr>
          <w:rFonts w:cs="Myriad Pro"/>
          <w:sz w:val="24"/>
          <w:szCs w:val="24"/>
        </w:rPr>
        <w:t>.</w:t>
      </w:r>
    </w:p>
    <w:p w:rsidRPr="009316EC" w:rsidR="00297A3C" w:rsidP="00F84232" w:rsidRDefault="00297A3C" w14:paraId="07881602" w14:textId="3CC6927D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Myriad Pro"/>
          <w:sz w:val="24"/>
          <w:szCs w:val="24"/>
        </w:rPr>
      </w:pPr>
      <w:r w:rsidRPr="009316EC">
        <w:rPr>
          <w:rFonts w:cs="Myriad Pro"/>
          <w:sz w:val="24"/>
          <w:szCs w:val="24"/>
        </w:rPr>
        <w:t>Alte activită</w:t>
      </w:r>
      <w:r w:rsidRPr="009316EC" w:rsidR="00282A28">
        <w:rPr>
          <w:rFonts w:cs="Myriad Pro"/>
          <w:sz w:val="24"/>
          <w:szCs w:val="24"/>
        </w:rPr>
        <w:t>ț</w:t>
      </w:r>
      <w:r w:rsidRPr="009316EC">
        <w:rPr>
          <w:rFonts w:cs="Myriad Pro"/>
          <w:sz w:val="24"/>
          <w:szCs w:val="24"/>
        </w:rPr>
        <w:t xml:space="preserve">i </w:t>
      </w:r>
      <w:r w:rsidRPr="009316EC" w:rsidR="00282A28">
        <w:rPr>
          <w:rFonts w:cs="Myriad Pro"/>
          <w:sz w:val="24"/>
          <w:szCs w:val="24"/>
        </w:rPr>
        <w:t>ș</w:t>
      </w:r>
      <w:r w:rsidRPr="009316EC" w:rsidR="008F565C">
        <w:rPr>
          <w:rFonts w:cs="Myriad Pro"/>
          <w:sz w:val="24"/>
          <w:szCs w:val="24"/>
        </w:rPr>
        <w:t xml:space="preserve">i aspecte </w:t>
      </w:r>
      <w:r w:rsidRPr="009316EC">
        <w:rPr>
          <w:rFonts w:cs="Myriad Pro"/>
          <w:sz w:val="24"/>
          <w:szCs w:val="24"/>
        </w:rPr>
        <w:t>de management: juridic, achizi</w:t>
      </w:r>
      <w:r w:rsidRPr="009316EC" w:rsidR="00282A28">
        <w:rPr>
          <w:rFonts w:cs="Myriad Pro"/>
          <w:sz w:val="24"/>
          <w:szCs w:val="24"/>
        </w:rPr>
        <w:t>ț</w:t>
      </w:r>
      <w:r w:rsidRPr="009316EC">
        <w:rPr>
          <w:rFonts w:cs="Myriad Pro"/>
          <w:sz w:val="24"/>
          <w:szCs w:val="24"/>
        </w:rPr>
        <w:t>ii, IT, marketing, vânzări</w:t>
      </w:r>
    </w:p>
    <w:p w:rsidRPr="009316EC" w:rsidR="001C39E7" w:rsidP="7A28250D" w:rsidRDefault="001C39E7" w14:paraId="7B6417BE" w14:textId="437ED0DC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70E905F7">
        <w:rPr>
          <w:rFonts w:cs="Myriad Pro"/>
          <w:sz w:val="24"/>
          <w:szCs w:val="24"/>
        </w:rPr>
        <w:t xml:space="preserve">La început se vor oferi software </w:t>
      </w:r>
      <w:r w:rsidRPr="7A28250D" w:rsidR="70E905F7">
        <w:rPr>
          <w:rFonts w:cs="Myriad Pro"/>
          <w:sz w:val="24"/>
          <w:szCs w:val="24"/>
        </w:rPr>
        <w:t>demo</w:t>
      </w:r>
      <w:r w:rsidRPr="7A28250D" w:rsidR="70E905F7">
        <w:rPr>
          <w:rFonts w:cs="Myriad Pro"/>
          <w:sz w:val="24"/>
          <w:szCs w:val="24"/>
        </w:rPr>
        <w:t xml:space="preserve"> către clienți pentru a se familiariza cu aplicația si pentru a le spori dorința de a cumpăra serviciul.</w:t>
      </w:r>
    </w:p>
    <w:p w:rsidR="1E5B6E91" w:rsidP="7A28250D" w:rsidRDefault="1E5B6E91" w14:paraId="18E330F0" w14:textId="29525105">
      <w:pPr>
        <w:pStyle w:val="ListParagraph"/>
        <w:widowControl w:val="0"/>
        <w:numPr>
          <w:ilvl w:val="0"/>
          <w:numId w:val="31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1E5B6E91">
        <w:rPr>
          <w:rFonts w:cs="Myriad Pro"/>
          <w:sz w:val="24"/>
          <w:szCs w:val="24"/>
        </w:rPr>
        <w:t>După</w:t>
      </w:r>
      <w:r w:rsidRPr="7A28250D" w:rsidR="70E905F7">
        <w:rPr>
          <w:rFonts w:cs="Myriad Pro"/>
          <w:sz w:val="24"/>
          <w:szCs w:val="24"/>
        </w:rPr>
        <w:t xml:space="preserve"> </w:t>
      </w:r>
      <w:r w:rsidRPr="7A28250D" w:rsidR="548EAC3E">
        <w:rPr>
          <w:rFonts w:cs="Myriad Pro"/>
          <w:sz w:val="24"/>
          <w:szCs w:val="24"/>
        </w:rPr>
        <w:t>plata</w:t>
      </w:r>
      <w:r w:rsidRPr="7A28250D" w:rsidR="70E905F7">
        <w:rPr>
          <w:rFonts w:cs="Myriad Pro"/>
          <w:sz w:val="24"/>
          <w:szCs w:val="24"/>
        </w:rPr>
        <w:t xml:space="preserve"> taxelor aferente de </w:t>
      </w:r>
      <w:r w:rsidRPr="7A28250D" w:rsidR="5C24C309">
        <w:rPr>
          <w:rFonts w:cs="Myriad Pro"/>
          <w:sz w:val="24"/>
          <w:szCs w:val="24"/>
        </w:rPr>
        <w:t>întemeiere</w:t>
      </w:r>
      <w:r w:rsidRPr="7A28250D" w:rsidR="70E905F7">
        <w:rPr>
          <w:rFonts w:cs="Myriad Pro"/>
          <w:sz w:val="24"/>
          <w:szCs w:val="24"/>
        </w:rPr>
        <w:t xml:space="preserve"> a companiei se va </w:t>
      </w:r>
      <w:r w:rsidRPr="7A28250D" w:rsidR="1D3E477D">
        <w:rPr>
          <w:rFonts w:cs="Myriad Pro"/>
          <w:sz w:val="24"/>
          <w:szCs w:val="24"/>
        </w:rPr>
        <w:t>încerca</w:t>
      </w:r>
      <w:r w:rsidRPr="7A28250D" w:rsidR="70E905F7">
        <w:rPr>
          <w:rFonts w:cs="Myriad Pro"/>
          <w:sz w:val="24"/>
          <w:szCs w:val="24"/>
        </w:rPr>
        <w:t xml:space="preserve"> o </w:t>
      </w:r>
      <w:r w:rsidRPr="7A28250D" w:rsidR="70AE2FCB">
        <w:rPr>
          <w:rFonts w:cs="Myriad Pro"/>
          <w:sz w:val="24"/>
          <w:szCs w:val="24"/>
        </w:rPr>
        <w:t>colaborare</w:t>
      </w:r>
      <w:r w:rsidRPr="7A28250D" w:rsidR="70E905F7">
        <w:rPr>
          <w:rFonts w:cs="Myriad Pro"/>
          <w:sz w:val="24"/>
          <w:szCs w:val="24"/>
        </w:rPr>
        <w:t xml:space="preserve"> cu un gigant in IT pentru a </w:t>
      </w:r>
      <w:r w:rsidRPr="7A28250D" w:rsidR="0AB0EA37">
        <w:rPr>
          <w:rFonts w:cs="Myriad Pro"/>
          <w:sz w:val="24"/>
          <w:szCs w:val="24"/>
        </w:rPr>
        <w:t>spori</w:t>
      </w:r>
      <w:r w:rsidRPr="7A28250D" w:rsidR="70E905F7">
        <w:rPr>
          <w:rFonts w:cs="Myriad Pro"/>
          <w:sz w:val="24"/>
          <w:szCs w:val="24"/>
        </w:rPr>
        <w:t xml:space="preserve"> </w:t>
      </w:r>
      <w:r w:rsidRPr="7A28250D" w:rsidR="1623AAE2">
        <w:rPr>
          <w:rFonts w:cs="Myriad Pro"/>
          <w:sz w:val="24"/>
          <w:szCs w:val="24"/>
        </w:rPr>
        <w:t>publicitatea</w:t>
      </w:r>
      <w:r w:rsidRPr="7A28250D" w:rsidR="0C84F3C6">
        <w:rPr>
          <w:rFonts w:cs="Myriad Pro"/>
          <w:sz w:val="24"/>
          <w:szCs w:val="24"/>
        </w:rPr>
        <w:t>(ex: Orange, Digi)</w:t>
      </w:r>
      <w:r w:rsidRPr="7A28250D" w:rsidR="70E905F7">
        <w:rPr>
          <w:rFonts w:cs="Myriad Pro"/>
          <w:sz w:val="24"/>
          <w:szCs w:val="24"/>
        </w:rPr>
        <w:t xml:space="preserve">, </w:t>
      </w:r>
      <w:r w:rsidRPr="7A28250D" w:rsidR="022BCEE6">
        <w:rPr>
          <w:rFonts w:cs="Myriad Pro"/>
          <w:sz w:val="24"/>
          <w:szCs w:val="24"/>
        </w:rPr>
        <w:t>după</w:t>
      </w:r>
      <w:r w:rsidRPr="7A28250D" w:rsidR="70E905F7">
        <w:rPr>
          <w:rFonts w:cs="Myriad Pro"/>
          <w:sz w:val="24"/>
          <w:szCs w:val="24"/>
        </w:rPr>
        <w:t xml:space="preserve"> </w:t>
      </w:r>
      <w:r w:rsidRPr="7A28250D" w:rsidR="6E55D74D">
        <w:rPr>
          <w:rFonts w:cs="Myriad Pro"/>
          <w:sz w:val="24"/>
          <w:szCs w:val="24"/>
        </w:rPr>
        <w:t>aceea</w:t>
      </w:r>
      <w:r w:rsidRPr="7A28250D" w:rsidR="70E905F7">
        <w:rPr>
          <w:rFonts w:cs="Myriad Pro"/>
          <w:sz w:val="24"/>
          <w:szCs w:val="24"/>
        </w:rPr>
        <w:t xml:space="preserve"> se va </w:t>
      </w:r>
      <w:r w:rsidRPr="7A28250D" w:rsidR="58F9B5FB">
        <w:rPr>
          <w:rFonts w:cs="Myriad Pro"/>
          <w:sz w:val="24"/>
          <w:szCs w:val="24"/>
        </w:rPr>
        <w:t>încerca</w:t>
      </w:r>
      <w:r w:rsidRPr="7A28250D" w:rsidR="70E905F7">
        <w:rPr>
          <w:rFonts w:cs="Myriad Pro"/>
          <w:sz w:val="24"/>
          <w:szCs w:val="24"/>
        </w:rPr>
        <w:t xml:space="preserve"> </w:t>
      </w:r>
      <w:r w:rsidRPr="7A28250D" w:rsidR="2BBF9D96">
        <w:rPr>
          <w:rFonts w:cs="Myriad Pro"/>
          <w:sz w:val="24"/>
          <w:szCs w:val="24"/>
        </w:rPr>
        <w:t xml:space="preserve">trecerea la </w:t>
      </w:r>
      <w:r w:rsidRPr="7A28250D" w:rsidR="70E905F7">
        <w:rPr>
          <w:rFonts w:cs="Myriad Pro"/>
          <w:sz w:val="24"/>
          <w:szCs w:val="24"/>
        </w:rPr>
        <w:t xml:space="preserve">autonomia </w:t>
      </w:r>
      <w:r w:rsidRPr="7A28250D" w:rsidR="0D1C2DFD">
        <w:rPr>
          <w:rFonts w:cs="Myriad Pro"/>
          <w:sz w:val="24"/>
          <w:szCs w:val="24"/>
        </w:rPr>
        <w:t>firmei.</w:t>
      </w:r>
    </w:p>
    <w:p w:rsidRPr="009316EC" w:rsidR="00BE7DA4" w:rsidP="7A28250D" w:rsidRDefault="00BE7DA4" w14:paraId="1BD22BDD" w14:textId="6C54E172">
      <w:pPr>
        <w:widowControl w:val="0"/>
        <w:overflowPunct w:val="0"/>
        <w:autoSpaceDE w:val="0"/>
        <w:autoSpaceDN w:val="0"/>
        <w:adjustRightInd w:val="0"/>
        <w:spacing w:after="0" w:line="240" w:lineRule="auto"/>
        <w:ind/>
        <w:jc w:val="both"/>
        <w:rPr>
          <w:rFonts w:cs="Myriad Pro"/>
          <w:sz w:val="24"/>
          <w:szCs w:val="24"/>
        </w:rPr>
      </w:pPr>
      <w:r w:rsidRPr="7A28250D" w:rsidR="01484C1E">
        <w:rPr>
          <w:rFonts w:cs="Myriad Pro"/>
          <w:b w:val="1"/>
          <w:bCs w:val="1"/>
          <w:sz w:val="26"/>
          <w:szCs w:val="26"/>
        </w:rPr>
        <w:t xml:space="preserve">Secțiunea 8. </w:t>
      </w:r>
      <w:r w:rsidRPr="7A28250D" w:rsidR="7925B7F8">
        <w:rPr>
          <w:rFonts w:cs="Myriad Pro"/>
          <w:b w:val="1"/>
          <w:bCs w:val="1"/>
          <w:sz w:val="26"/>
          <w:szCs w:val="26"/>
        </w:rPr>
        <w:t xml:space="preserve">Etică și </w:t>
      </w:r>
      <w:r w:rsidRPr="7A28250D" w:rsidR="493FE537">
        <w:rPr>
          <w:rFonts w:cs="Myriad Pro"/>
          <w:b w:val="1"/>
          <w:bCs w:val="1"/>
          <w:sz w:val="26"/>
          <w:szCs w:val="26"/>
        </w:rPr>
        <w:t>Responsabilitate socială</w:t>
      </w:r>
      <w:r w:rsidRPr="7A28250D" w:rsidR="1E240AB0">
        <w:rPr>
          <w:rFonts w:cs="Myriad Pro"/>
          <w:b w:val="1"/>
          <w:bCs w:val="1"/>
          <w:sz w:val="26"/>
          <w:szCs w:val="26"/>
        </w:rPr>
        <w:t xml:space="preserve">. Componenta de </w:t>
      </w:r>
      <w:r w:rsidRPr="7A28250D" w:rsidR="1E240AB0">
        <w:rPr>
          <w:rFonts w:cs="Myriad Pro"/>
          <w:b w:val="1"/>
          <w:bCs w:val="1"/>
          <w:sz w:val="26"/>
          <w:szCs w:val="26"/>
        </w:rPr>
        <w:t>ant</w:t>
      </w:r>
      <w:r w:rsidRPr="7A28250D" w:rsidR="6629AFE8">
        <w:rPr>
          <w:rFonts w:cs="Myriad Pro"/>
          <w:b w:val="1"/>
          <w:bCs w:val="1"/>
          <w:sz w:val="26"/>
          <w:szCs w:val="26"/>
        </w:rPr>
        <w:t>r</w:t>
      </w:r>
      <w:r w:rsidRPr="7A28250D" w:rsidR="1E240AB0">
        <w:rPr>
          <w:rFonts w:cs="Myriad Pro"/>
          <w:b w:val="1"/>
          <w:bCs w:val="1"/>
          <w:sz w:val="26"/>
          <w:szCs w:val="26"/>
        </w:rPr>
        <w:t>eprenoriat</w:t>
      </w:r>
      <w:r w:rsidRPr="7A28250D" w:rsidR="1E240AB0">
        <w:rPr>
          <w:rFonts w:cs="Myriad Pro"/>
          <w:b w:val="1"/>
          <w:bCs w:val="1"/>
          <w:sz w:val="26"/>
          <w:szCs w:val="26"/>
        </w:rPr>
        <w:t xml:space="preserve"> social a afacerii</w:t>
      </w:r>
      <w:r w:rsidRPr="7A28250D" w:rsidR="1E3FBE28">
        <w:rPr>
          <w:rFonts w:cs="Myriad Pro"/>
          <w:b w:val="1"/>
          <w:bCs w:val="1"/>
          <w:sz w:val="26"/>
          <w:szCs w:val="26"/>
        </w:rPr>
        <w:t xml:space="preserve"> </w:t>
      </w:r>
    </w:p>
    <w:p w:rsidRPr="009316EC" w:rsidR="00BE7DA4" w:rsidP="7A28250D" w:rsidRDefault="00BE7DA4" w14:paraId="32A43E7A" w14:textId="4EC44C94">
      <w:pPr>
        <w:widowControl w:val="0"/>
        <w:overflowPunct w:val="0"/>
        <w:autoSpaceDE w:val="0"/>
        <w:autoSpaceDN w:val="0"/>
        <w:adjustRightInd w:val="0"/>
        <w:spacing w:after="0" w:line="240" w:lineRule="auto"/>
        <w:ind/>
        <w:jc w:val="both"/>
        <w:rPr>
          <w:rFonts w:cs="Myriad Pro"/>
          <w:sz w:val="24"/>
          <w:szCs w:val="24"/>
        </w:rPr>
      </w:pPr>
      <w:r w:rsidRPr="7A28250D" w:rsidR="75DA067D">
        <w:rPr>
          <w:rFonts w:cs="Myriad Pro"/>
          <w:sz w:val="24"/>
          <w:szCs w:val="24"/>
        </w:rPr>
        <w:t>8.1</w:t>
      </w:r>
      <w:r w:rsidRPr="7A28250D" w:rsidR="7925B7F8">
        <w:rPr>
          <w:rFonts w:cs="Myriad Pro"/>
          <w:sz w:val="24"/>
          <w:szCs w:val="24"/>
        </w:rPr>
        <w:t xml:space="preserve"> Care sunt principiile de bază ale afacerii, care vor susține deciziile etice</w:t>
      </w:r>
      <w:r w:rsidRPr="7A28250D" w:rsidR="432D0C53">
        <w:rPr>
          <w:rFonts w:cs="Myriad Pro"/>
          <w:sz w:val="24"/>
          <w:szCs w:val="24"/>
        </w:rPr>
        <w:t>?</w:t>
      </w:r>
    </w:p>
    <w:p w:rsidR="032EEDFB" w:rsidP="7A28250D" w:rsidRDefault="032EEDFB" w14:paraId="3F595981" w14:textId="44FDF269">
      <w:pPr>
        <w:pStyle w:val="ListParagraph"/>
        <w:widowControl w:val="0"/>
        <w:numPr>
          <w:ilvl w:val="0"/>
          <w:numId w:val="32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032EEDFB">
        <w:rPr>
          <w:rFonts w:cs="Myriad Pro"/>
          <w:sz w:val="24"/>
          <w:szCs w:val="24"/>
        </w:rPr>
        <w:t xml:space="preserve">Afacerea se va baza pe furnizarea unei </w:t>
      </w:r>
      <w:r w:rsidRPr="7A28250D" w:rsidR="3EDE6F45">
        <w:rPr>
          <w:rFonts w:cs="Myriad Pro"/>
          <w:sz w:val="24"/>
          <w:szCs w:val="24"/>
        </w:rPr>
        <w:t>soluții</w:t>
      </w:r>
      <w:r w:rsidRPr="7A28250D" w:rsidR="032EEDFB">
        <w:rPr>
          <w:rFonts w:cs="Myriad Pro"/>
          <w:sz w:val="24"/>
          <w:szCs w:val="24"/>
        </w:rPr>
        <w:t xml:space="preserve"> pentru salvarea </w:t>
      </w:r>
      <w:r w:rsidRPr="7A28250D" w:rsidR="7303CDDE">
        <w:rPr>
          <w:rFonts w:cs="Myriad Pro"/>
          <w:sz w:val="24"/>
          <w:szCs w:val="24"/>
        </w:rPr>
        <w:t>mediului</w:t>
      </w:r>
      <w:r w:rsidRPr="7A28250D" w:rsidR="032EEDFB">
        <w:rPr>
          <w:rFonts w:cs="Myriad Pro"/>
          <w:sz w:val="24"/>
          <w:szCs w:val="24"/>
        </w:rPr>
        <w:t xml:space="preserve">, fiind loiala, deschisa si </w:t>
      </w:r>
      <w:r w:rsidRPr="7A28250D" w:rsidR="175D4EA4">
        <w:rPr>
          <w:rFonts w:cs="Myriad Pro"/>
          <w:sz w:val="24"/>
          <w:szCs w:val="24"/>
        </w:rPr>
        <w:t>corecta</w:t>
      </w:r>
      <w:r w:rsidRPr="7A28250D" w:rsidR="032EEDFB">
        <w:rPr>
          <w:rFonts w:cs="Myriad Pro"/>
          <w:sz w:val="24"/>
          <w:szCs w:val="24"/>
        </w:rPr>
        <w:t xml:space="preserve"> </w:t>
      </w:r>
      <w:r w:rsidRPr="7A28250D" w:rsidR="7CF841B5">
        <w:rPr>
          <w:rFonts w:cs="Myriad Pro"/>
          <w:sz w:val="24"/>
          <w:szCs w:val="24"/>
        </w:rPr>
        <w:t>fată</w:t>
      </w:r>
      <w:r w:rsidRPr="7A28250D" w:rsidR="032EEDFB">
        <w:rPr>
          <w:rFonts w:cs="Myriad Pro"/>
          <w:sz w:val="24"/>
          <w:szCs w:val="24"/>
        </w:rPr>
        <w:t xml:space="preserve"> de </w:t>
      </w:r>
      <w:r w:rsidRPr="7A28250D" w:rsidR="543EBEC3">
        <w:rPr>
          <w:rFonts w:cs="Myriad Pro"/>
          <w:sz w:val="24"/>
          <w:szCs w:val="24"/>
        </w:rPr>
        <w:t>clienții</w:t>
      </w:r>
      <w:r w:rsidRPr="7A28250D" w:rsidR="032EEDFB">
        <w:rPr>
          <w:rFonts w:cs="Myriad Pro"/>
          <w:sz w:val="24"/>
          <w:szCs w:val="24"/>
        </w:rPr>
        <w:t xml:space="preserve"> ei, </w:t>
      </w:r>
      <w:r w:rsidRPr="7A28250D" w:rsidR="31D8BCC6">
        <w:rPr>
          <w:rFonts w:cs="Myriad Pro"/>
          <w:sz w:val="24"/>
          <w:szCs w:val="24"/>
        </w:rPr>
        <w:t>încurajând</w:t>
      </w:r>
      <w:r w:rsidRPr="7A28250D" w:rsidR="032EEDFB">
        <w:rPr>
          <w:rFonts w:cs="Myriad Pro"/>
          <w:sz w:val="24"/>
          <w:szCs w:val="24"/>
        </w:rPr>
        <w:t xml:space="preserve"> de </w:t>
      </w:r>
      <w:r w:rsidRPr="7A28250D" w:rsidR="7428245B">
        <w:rPr>
          <w:rFonts w:cs="Myriad Pro"/>
          <w:sz w:val="24"/>
          <w:szCs w:val="24"/>
        </w:rPr>
        <w:t>asemenea</w:t>
      </w:r>
      <w:r w:rsidRPr="7A28250D" w:rsidR="032EEDFB">
        <w:rPr>
          <w:rFonts w:cs="Myriad Pro"/>
          <w:sz w:val="24"/>
          <w:szCs w:val="24"/>
        </w:rPr>
        <w:t xml:space="preserve"> </w:t>
      </w:r>
      <w:r w:rsidRPr="7A28250D" w:rsidR="2E71A614">
        <w:rPr>
          <w:rFonts w:cs="Myriad Pro"/>
          <w:sz w:val="24"/>
          <w:szCs w:val="24"/>
        </w:rPr>
        <w:t>colaborări</w:t>
      </w:r>
      <w:r w:rsidRPr="7A28250D" w:rsidR="195FDD20">
        <w:rPr>
          <w:rFonts w:cs="Myriad Pro"/>
          <w:sz w:val="24"/>
          <w:szCs w:val="24"/>
        </w:rPr>
        <w:t xml:space="preserve"> pentru un produs dus la apogeul sau din punct de vedere al performantei</w:t>
      </w:r>
    </w:p>
    <w:p w:rsidRPr="009316EC" w:rsidR="00BE7DA4" w:rsidP="7A28250D" w:rsidRDefault="00BE7DA4" w14:paraId="27F5A303" w14:textId="6A76398C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Myriad Pro"/>
          <w:sz w:val="24"/>
          <w:szCs w:val="24"/>
        </w:rPr>
      </w:pPr>
      <w:r w:rsidRPr="7A28250D" w:rsidR="75DA067D">
        <w:rPr>
          <w:rFonts w:cs="Myriad Pro"/>
          <w:sz w:val="24"/>
          <w:szCs w:val="24"/>
        </w:rPr>
        <w:t>8.2 Care sunt responsabilitățile sociale pe care compania le are față de părțile implicate (ex: furnizori, angajați, clienți și acționari)</w:t>
      </w:r>
      <w:r w:rsidRPr="7A28250D" w:rsidR="432D0C53">
        <w:rPr>
          <w:rFonts w:cs="Myriad Pro"/>
          <w:sz w:val="24"/>
          <w:szCs w:val="24"/>
        </w:rPr>
        <w:t>?</w:t>
      </w:r>
    </w:p>
    <w:p w:rsidR="20A53C6B" w:rsidP="7A28250D" w:rsidRDefault="20A53C6B" w14:paraId="32E779BC" w14:textId="725399E3">
      <w:pPr>
        <w:pStyle w:val="ListParagraph"/>
        <w:widowControl w:val="0"/>
        <w:numPr>
          <w:ilvl w:val="0"/>
          <w:numId w:val="33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20A53C6B">
        <w:rPr>
          <w:rFonts w:cs="Myriad Pro"/>
          <w:sz w:val="24"/>
          <w:szCs w:val="24"/>
        </w:rPr>
        <w:t xml:space="preserve">Compania va oferi mereu </w:t>
      </w:r>
      <w:r w:rsidRPr="7A28250D" w:rsidR="1ADF1489">
        <w:rPr>
          <w:rFonts w:cs="Myriad Pro"/>
          <w:sz w:val="24"/>
          <w:szCs w:val="24"/>
        </w:rPr>
        <w:t>informații</w:t>
      </w:r>
      <w:r w:rsidRPr="7A28250D" w:rsidR="20A53C6B">
        <w:rPr>
          <w:rFonts w:cs="Myriad Pro"/>
          <w:sz w:val="24"/>
          <w:szCs w:val="24"/>
        </w:rPr>
        <w:t xml:space="preserve"> </w:t>
      </w:r>
      <w:r w:rsidRPr="7A28250D" w:rsidR="0CB3DD99">
        <w:rPr>
          <w:rFonts w:cs="Myriad Pro"/>
          <w:sz w:val="24"/>
          <w:szCs w:val="24"/>
        </w:rPr>
        <w:t>către</w:t>
      </w:r>
      <w:r w:rsidRPr="7A28250D" w:rsidR="20A53C6B">
        <w:rPr>
          <w:rFonts w:cs="Myriad Pro"/>
          <w:sz w:val="24"/>
          <w:szCs w:val="24"/>
        </w:rPr>
        <w:t xml:space="preserve"> exterior in ceea ce </w:t>
      </w:r>
      <w:r w:rsidRPr="7A28250D" w:rsidR="34BD27E5">
        <w:rPr>
          <w:rFonts w:cs="Myriad Pro"/>
          <w:sz w:val="24"/>
          <w:szCs w:val="24"/>
        </w:rPr>
        <w:t>privește</w:t>
      </w:r>
      <w:r w:rsidRPr="7A28250D" w:rsidR="20A53C6B">
        <w:rPr>
          <w:rFonts w:cs="Myriad Pro"/>
          <w:sz w:val="24"/>
          <w:szCs w:val="24"/>
        </w:rPr>
        <w:t xml:space="preserve"> </w:t>
      </w:r>
      <w:r w:rsidRPr="7A28250D" w:rsidR="2B0E04ED">
        <w:rPr>
          <w:rFonts w:cs="Myriad Pro"/>
          <w:sz w:val="24"/>
          <w:szCs w:val="24"/>
        </w:rPr>
        <w:t>organizarea</w:t>
      </w:r>
      <w:r w:rsidRPr="7A28250D" w:rsidR="20A53C6B">
        <w:rPr>
          <w:rFonts w:cs="Myriad Pro"/>
          <w:sz w:val="24"/>
          <w:szCs w:val="24"/>
        </w:rPr>
        <w:t xml:space="preserve">, motivele pentru care s-a </w:t>
      </w:r>
      <w:r w:rsidRPr="7A28250D" w:rsidR="303F8826">
        <w:rPr>
          <w:rFonts w:cs="Myriad Pro"/>
          <w:sz w:val="24"/>
          <w:szCs w:val="24"/>
        </w:rPr>
        <w:t>înființat</w:t>
      </w:r>
      <w:r w:rsidRPr="7A28250D" w:rsidR="20A53C6B">
        <w:rPr>
          <w:rFonts w:cs="Myriad Pro"/>
          <w:sz w:val="24"/>
          <w:szCs w:val="24"/>
        </w:rPr>
        <w:t xml:space="preserve">, </w:t>
      </w:r>
      <w:r w:rsidRPr="7A28250D" w:rsidR="15245968">
        <w:rPr>
          <w:rFonts w:cs="Myriad Pro"/>
          <w:sz w:val="24"/>
          <w:szCs w:val="24"/>
        </w:rPr>
        <w:t xml:space="preserve">va tine mereu </w:t>
      </w:r>
      <w:r w:rsidRPr="7A28250D" w:rsidR="37FBE029">
        <w:rPr>
          <w:rFonts w:cs="Myriad Pro"/>
          <w:sz w:val="24"/>
          <w:szCs w:val="24"/>
        </w:rPr>
        <w:t>conferințe</w:t>
      </w:r>
      <w:r w:rsidRPr="7A28250D" w:rsidR="15245968">
        <w:rPr>
          <w:rFonts w:cs="Myriad Pro"/>
          <w:sz w:val="24"/>
          <w:szCs w:val="24"/>
        </w:rPr>
        <w:t xml:space="preserve"> de reevaluare a scopurilor acesteia si de </w:t>
      </w:r>
      <w:r w:rsidRPr="7A28250D" w:rsidR="73173E53">
        <w:rPr>
          <w:rFonts w:cs="Myriad Pro"/>
          <w:sz w:val="24"/>
          <w:szCs w:val="24"/>
        </w:rPr>
        <w:t>încurajarea</w:t>
      </w:r>
      <w:r w:rsidRPr="7A28250D" w:rsidR="15245968">
        <w:rPr>
          <w:rFonts w:cs="Myriad Pro"/>
          <w:sz w:val="24"/>
          <w:szCs w:val="24"/>
        </w:rPr>
        <w:t xml:space="preserve"> </w:t>
      </w:r>
      <w:r w:rsidRPr="7A28250D" w:rsidR="210B90F3">
        <w:rPr>
          <w:rFonts w:cs="Myriad Pro"/>
          <w:sz w:val="24"/>
          <w:szCs w:val="24"/>
        </w:rPr>
        <w:t>acționarilor</w:t>
      </w:r>
      <w:r w:rsidRPr="7A28250D" w:rsidR="15245968">
        <w:rPr>
          <w:rFonts w:cs="Myriad Pro"/>
          <w:sz w:val="24"/>
          <w:szCs w:val="24"/>
        </w:rPr>
        <w:t xml:space="preserve"> de a investi prin prezentarea ultimelor </w:t>
      </w:r>
      <w:r w:rsidRPr="7A28250D" w:rsidR="6A8C98A4">
        <w:rPr>
          <w:rFonts w:cs="Myriad Pro"/>
          <w:sz w:val="24"/>
          <w:szCs w:val="24"/>
        </w:rPr>
        <w:t>produse</w:t>
      </w:r>
      <w:r w:rsidRPr="7A28250D" w:rsidR="15245968">
        <w:rPr>
          <w:rFonts w:cs="Myriad Pro"/>
          <w:sz w:val="24"/>
          <w:szCs w:val="24"/>
        </w:rPr>
        <w:t xml:space="preserve"> si servicii </w:t>
      </w:r>
      <w:r w:rsidRPr="7A28250D" w:rsidR="7AA03636">
        <w:rPr>
          <w:rFonts w:cs="Myriad Pro"/>
          <w:sz w:val="24"/>
          <w:szCs w:val="24"/>
        </w:rPr>
        <w:t>dispuse</w:t>
      </w:r>
      <w:r w:rsidRPr="7A28250D" w:rsidR="15245968">
        <w:rPr>
          <w:rFonts w:cs="Myriad Pro"/>
          <w:sz w:val="24"/>
          <w:szCs w:val="24"/>
        </w:rPr>
        <w:t xml:space="preserve"> de aceasta</w:t>
      </w:r>
      <w:r w:rsidRPr="7A28250D" w:rsidR="0F135300">
        <w:rPr>
          <w:rFonts w:cs="Myriad Pro"/>
          <w:sz w:val="24"/>
          <w:szCs w:val="24"/>
        </w:rPr>
        <w:t>.</w:t>
      </w:r>
    </w:p>
    <w:p w:rsidRPr="009316EC" w:rsidR="0014628F" w:rsidP="7A28250D" w:rsidRDefault="0014628F" w14:paraId="6C94FDBC" w14:textId="548A911E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Myriad Pro"/>
          <w:sz w:val="24"/>
          <w:szCs w:val="24"/>
        </w:rPr>
      </w:pPr>
      <w:r w:rsidRPr="7A28250D" w:rsidR="432D0C53">
        <w:rPr>
          <w:rFonts w:cs="Myriad Pro"/>
          <w:sz w:val="24"/>
          <w:szCs w:val="24"/>
        </w:rPr>
        <w:t>8.2.1 Cum este mai prietenoasă cu mediul compania voastră?</w:t>
      </w:r>
    </w:p>
    <w:p w:rsidR="547097B5" w:rsidP="7A28250D" w:rsidRDefault="547097B5" w14:paraId="5FDC06E4" w14:textId="19BD32E3">
      <w:pPr>
        <w:pStyle w:val="ListParagraph"/>
        <w:widowControl w:val="0"/>
        <w:numPr>
          <w:ilvl w:val="0"/>
          <w:numId w:val="36"/>
        </w:numPr>
        <w:spacing w:after="0" w:line="240" w:lineRule="auto"/>
        <w:jc w:val="both"/>
        <w:rPr>
          <w:rFonts w:cs="Myriad Pro"/>
          <w:sz w:val="22"/>
          <w:szCs w:val="22"/>
        </w:rPr>
      </w:pPr>
      <w:r w:rsidRPr="7A28250D" w:rsidR="547097B5">
        <w:rPr>
          <w:rFonts w:cs="Myriad Pro"/>
          <w:sz w:val="24"/>
          <w:szCs w:val="24"/>
        </w:rPr>
        <w:t>Compania</w:t>
      </w:r>
      <w:r w:rsidRPr="7A28250D" w:rsidR="3FE16AFB">
        <w:rPr>
          <w:rFonts w:cs="Myriad Pro"/>
          <w:sz w:val="24"/>
          <w:szCs w:val="24"/>
        </w:rPr>
        <w:t xml:space="preserve"> este </w:t>
      </w:r>
      <w:r w:rsidRPr="7A28250D" w:rsidR="685B2BB6">
        <w:rPr>
          <w:rFonts w:cs="Myriad Pro"/>
          <w:sz w:val="24"/>
          <w:szCs w:val="24"/>
        </w:rPr>
        <w:t>prietenoasă</w:t>
      </w:r>
      <w:r w:rsidRPr="7A28250D" w:rsidR="3FE16AFB">
        <w:rPr>
          <w:rFonts w:cs="Myriad Pro"/>
          <w:sz w:val="24"/>
          <w:szCs w:val="24"/>
        </w:rPr>
        <w:t xml:space="preserve"> cu </w:t>
      </w:r>
      <w:r w:rsidRPr="7A28250D" w:rsidR="07669CD9">
        <w:rPr>
          <w:rFonts w:cs="Myriad Pro"/>
          <w:sz w:val="24"/>
          <w:szCs w:val="24"/>
        </w:rPr>
        <w:t>mediul</w:t>
      </w:r>
      <w:r w:rsidRPr="7A28250D" w:rsidR="3FE16AFB">
        <w:rPr>
          <w:rFonts w:cs="Myriad Pro"/>
          <w:sz w:val="24"/>
          <w:szCs w:val="24"/>
        </w:rPr>
        <w:t xml:space="preserve"> </w:t>
      </w:r>
      <w:r w:rsidRPr="7A28250D" w:rsidR="6A5D75F3">
        <w:rPr>
          <w:rFonts w:cs="Myriad Pro"/>
          <w:sz w:val="24"/>
          <w:szCs w:val="24"/>
        </w:rPr>
        <w:t>întrucât</w:t>
      </w:r>
      <w:r w:rsidRPr="7A28250D" w:rsidR="3FE16AFB">
        <w:rPr>
          <w:rFonts w:cs="Myriad Pro"/>
          <w:sz w:val="24"/>
          <w:szCs w:val="24"/>
        </w:rPr>
        <w:t xml:space="preserve"> scopul ei este de a preveni incendiile forestiere si de a </w:t>
      </w:r>
      <w:r w:rsidRPr="7A28250D" w:rsidR="4D7EBFE7">
        <w:rPr>
          <w:rFonts w:cs="Myriad Pro"/>
          <w:sz w:val="24"/>
          <w:szCs w:val="24"/>
        </w:rPr>
        <w:t>atenționa</w:t>
      </w:r>
      <w:r w:rsidRPr="7A28250D" w:rsidR="3FE16AFB">
        <w:rPr>
          <w:rFonts w:cs="Myriad Pro"/>
          <w:sz w:val="24"/>
          <w:szCs w:val="24"/>
        </w:rPr>
        <w:t xml:space="preserve"> lumea cu </w:t>
      </w:r>
      <w:r w:rsidRPr="7A28250D" w:rsidR="21404239">
        <w:rPr>
          <w:rFonts w:cs="Myriad Pro"/>
          <w:sz w:val="24"/>
          <w:szCs w:val="24"/>
        </w:rPr>
        <w:t>privire</w:t>
      </w:r>
      <w:r w:rsidRPr="7A28250D" w:rsidR="3FE16AFB">
        <w:rPr>
          <w:rFonts w:cs="Myriad Pro"/>
          <w:sz w:val="24"/>
          <w:szCs w:val="24"/>
        </w:rPr>
        <w:t xml:space="preserve"> la fragilitatea naturii </w:t>
      </w:r>
      <w:r w:rsidRPr="7A28250D" w:rsidR="58C281AF">
        <w:rPr>
          <w:rFonts w:cs="Myriad Pro"/>
          <w:sz w:val="24"/>
          <w:szCs w:val="24"/>
        </w:rPr>
        <w:t>in</w:t>
      </w:r>
      <w:r w:rsidRPr="7A28250D" w:rsidR="3FE16AFB">
        <w:rPr>
          <w:rFonts w:cs="Myriad Pro"/>
          <w:sz w:val="24"/>
          <w:szCs w:val="24"/>
        </w:rPr>
        <w:t xml:space="preserve"> </w:t>
      </w:r>
      <w:r w:rsidRPr="7A28250D" w:rsidR="7716E40A">
        <w:rPr>
          <w:rFonts w:cs="Myriad Pro"/>
          <w:sz w:val="24"/>
          <w:szCs w:val="24"/>
        </w:rPr>
        <w:t>zilele</w:t>
      </w:r>
      <w:r w:rsidRPr="7A28250D" w:rsidR="3FE16AFB">
        <w:rPr>
          <w:rFonts w:cs="Myriad Pro"/>
          <w:sz w:val="24"/>
          <w:szCs w:val="24"/>
        </w:rPr>
        <w:t xml:space="preserve"> de </w:t>
      </w:r>
      <w:r w:rsidRPr="7A28250D" w:rsidR="4584B6E9">
        <w:rPr>
          <w:rFonts w:cs="Myriad Pro"/>
          <w:sz w:val="24"/>
          <w:szCs w:val="24"/>
        </w:rPr>
        <w:t>astăzi.</w:t>
      </w:r>
    </w:p>
    <w:p w:rsidRPr="009316EC" w:rsidR="0014628F" w:rsidP="7A28250D" w:rsidRDefault="0014628F" w14:paraId="540C6B7A" w14:textId="5F560411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Myriad Pro"/>
          <w:sz w:val="24"/>
          <w:szCs w:val="24"/>
        </w:rPr>
      </w:pPr>
      <w:r w:rsidRPr="7A28250D" w:rsidR="432D0C53">
        <w:rPr>
          <w:rFonts w:cs="Myriad Pro"/>
          <w:sz w:val="24"/>
          <w:szCs w:val="24"/>
        </w:rPr>
        <w:t>8.2.2 Intenționați să donați o parte din profit unei cauze sociale? Cât? De ce?</w:t>
      </w:r>
    </w:p>
    <w:p w:rsidR="1ABC9721" w:rsidP="7A28250D" w:rsidRDefault="1ABC9721" w14:paraId="0D0A5D22" w14:textId="039AB74C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1ABC9721">
        <w:rPr>
          <w:rFonts w:cs="Myriad Pro"/>
          <w:sz w:val="24"/>
          <w:szCs w:val="24"/>
        </w:rPr>
        <w:t xml:space="preserve">La </w:t>
      </w:r>
      <w:r w:rsidRPr="7A28250D" w:rsidR="3755C140">
        <w:rPr>
          <w:rFonts w:cs="Myriad Pro"/>
          <w:sz w:val="24"/>
          <w:szCs w:val="24"/>
        </w:rPr>
        <w:t>început</w:t>
      </w:r>
      <w:r w:rsidRPr="7A28250D" w:rsidR="1ABC9721">
        <w:rPr>
          <w:rFonts w:cs="Myriad Pro"/>
          <w:sz w:val="24"/>
          <w:szCs w:val="24"/>
        </w:rPr>
        <w:t xml:space="preserve"> </w:t>
      </w:r>
      <w:r w:rsidRPr="7A28250D" w:rsidR="48A748F8">
        <w:rPr>
          <w:rFonts w:cs="Myriad Pro"/>
          <w:sz w:val="24"/>
          <w:szCs w:val="24"/>
        </w:rPr>
        <w:t>compania</w:t>
      </w:r>
      <w:r w:rsidRPr="7A28250D" w:rsidR="1ABC9721">
        <w:rPr>
          <w:rFonts w:cs="Myriad Pro"/>
          <w:sz w:val="24"/>
          <w:szCs w:val="24"/>
        </w:rPr>
        <w:t xml:space="preserve"> va investi mai mult in </w:t>
      </w:r>
      <w:r w:rsidRPr="7A28250D" w:rsidR="38863AF3">
        <w:rPr>
          <w:rFonts w:cs="Myriad Pro"/>
          <w:sz w:val="24"/>
          <w:szCs w:val="24"/>
        </w:rPr>
        <w:t>viitorul</w:t>
      </w:r>
      <w:r w:rsidRPr="7A28250D" w:rsidR="1ABC9721">
        <w:rPr>
          <w:rFonts w:cs="Myriad Pro"/>
          <w:sz w:val="24"/>
          <w:szCs w:val="24"/>
        </w:rPr>
        <w:t xml:space="preserve"> </w:t>
      </w:r>
      <w:r w:rsidRPr="7A28250D" w:rsidR="48E94AE3">
        <w:rPr>
          <w:rFonts w:cs="Myriad Pro"/>
          <w:sz w:val="24"/>
          <w:szCs w:val="24"/>
        </w:rPr>
        <w:t>ei</w:t>
      </w:r>
      <w:r w:rsidRPr="7A28250D" w:rsidR="6DA1DBB6">
        <w:rPr>
          <w:rFonts w:cs="Myriad Pro"/>
          <w:sz w:val="24"/>
          <w:szCs w:val="24"/>
        </w:rPr>
        <w:t xml:space="preserve">, </w:t>
      </w:r>
      <w:r w:rsidRPr="7A28250D" w:rsidR="1ABC9721">
        <w:rPr>
          <w:rFonts w:cs="Myriad Pro"/>
          <w:sz w:val="24"/>
          <w:szCs w:val="24"/>
        </w:rPr>
        <w:t xml:space="preserve">dar </w:t>
      </w:r>
      <w:r w:rsidRPr="7A28250D" w:rsidR="47070098">
        <w:rPr>
          <w:rFonts w:cs="Myriad Pro"/>
          <w:sz w:val="24"/>
          <w:szCs w:val="24"/>
        </w:rPr>
        <w:t>când</w:t>
      </w:r>
      <w:r w:rsidRPr="7A28250D" w:rsidR="1ABC9721">
        <w:rPr>
          <w:rFonts w:cs="Myriad Pro"/>
          <w:sz w:val="24"/>
          <w:szCs w:val="24"/>
        </w:rPr>
        <w:t xml:space="preserve"> va creste </w:t>
      </w:r>
      <w:r w:rsidRPr="7A28250D" w:rsidR="7E1833F8">
        <w:rPr>
          <w:rFonts w:cs="Myriad Pro"/>
          <w:sz w:val="24"/>
          <w:szCs w:val="24"/>
        </w:rPr>
        <w:t>poate</w:t>
      </w:r>
      <w:r w:rsidRPr="7A28250D" w:rsidR="1ABC9721">
        <w:rPr>
          <w:rFonts w:cs="Myriad Pro"/>
          <w:sz w:val="24"/>
          <w:szCs w:val="24"/>
        </w:rPr>
        <w:t xml:space="preserve"> </w:t>
      </w:r>
      <w:r w:rsidRPr="7A28250D" w:rsidR="1290E2F5">
        <w:rPr>
          <w:rFonts w:cs="Myriad Pro"/>
          <w:sz w:val="24"/>
          <w:szCs w:val="24"/>
        </w:rPr>
        <w:t>investi</w:t>
      </w:r>
      <w:r w:rsidRPr="7A28250D" w:rsidR="1ABC9721">
        <w:rPr>
          <w:rFonts w:cs="Myriad Pro"/>
          <w:sz w:val="24"/>
          <w:szCs w:val="24"/>
        </w:rPr>
        <w:t xml:space="preserve"> in </w:t>
      </w:r>
      <w:r w:rsidRPr="7A28250D" w:rsidR="7EB6F0B7">
        <w:rPr>
          <w:rFonts w:cs="Myriad Pro"/>
          <w:sz w:val="24"/>
          <w:szCs w:val="24"/>
        </w:rPr>
        <w:t>asociațiile</w:t>
      </w:r>
      <w:r w:rsidRPr="7A28250D" w:rsidR="1ABC9721">
        <w:rPr>
          <w:rFonts w:cs="Myriad Pro"/>
          <w:sz w:val="24"/>
          <w:szCs w:val="24"/>
        </w:rPr>
        <w:t xml:space="preserve"> de </w:t>
      </w:r>
      <w:r w:rsidRPr="7A28250D" w:rsidR="1BB4E9A0">
        <w:rPr>
          <w:rFonts w:cs="Myriad Pro"/>
          <w:sz w:val="24"/>
          <w:szCs w:val="24"/>
        </w:rPr>
        <w:t>cercetare</w:t>
      </w:r>
      <w:r w:rsidRPr="7A28250D" w:rsidR="1ABC9721">
        <w:rPr>
          <w:rFonts w:cs="Myriad Pro"/>
          <w:sz w:val="24"/>
          <w:szCs w:val="24"/>
        </w:rPr>
        <w:t xml:space="preserve"> a </w:t>
      </w:r>
      <w:r w:rsidRPr="7A28250D" w:rsidR="28FF0FF9">
        <w:rPr>
          <w:rFonts w:cs="Myriad Pro"/>
          <w:sz w:val="24"/>
          <w:szCs w:val="24"/>
        </w:rPr>
        <w:t>bolilor</w:t>
      </w:r>
      <w:r w:rsidRPr="7A28250D" w:rsidR="1ABC9721">
        <w:rPr>
          <w:rFonts w:cs="Myriad Pro"/>
          <w:sz w:val="24"/>
          <w:szCs w:val="24"/>
        </w:rPr>
        <w:t xml:space="preserve"> pentru a face si </w:t>
      </w:r>
      <w:r w:rsidRPr="7A28250D" w:rsidR="79B853F7">
        <w:rPr>
          <w:rFonts w:cs="Myriad Pro"/>
          <w:sz w:val="24"/>
          <w:szCs w:val="24"/>
        </w:rPr>
        <w:t>comunitatea</w:t>
      </w:r>
      <w:r w:rsidRPr="7A28250D" w:rsidR="1ABC9721">
        <w:rPr>
          <w:rFonts w:cs="Myriad Pro"/>
          <w:sz w:val="24"/>
          <w:szCs w:val="24"/>
        </w:rPr>
        <w:t xml:space="preserve"> mai buna </w:t>
      </w:r>
      <w:r w:rsidRPr="7A28250D" w:rsidR="7A101964">
        <w:rPr>
          <w:rFonts w:cs="Myriad Pro"/>
          <w:sz w:val="24"/>
          <w:szCs w:val="24"/>
        </w:rPr>
        <w:t>odată</w:t>
      </w:r>
      <w:r w:rsidRPr="7A28250D" w:rsidR="1ABC9721">
        <w:rPr>
          <w:rFonts w:cs="Myriad Pro"/>
          <w:sz w:val="24"/>
          <w:szCs w:val="24"/>
        </w:rPr>
        <w:t xml:space="preserve"> cu </w:t>
      </w:r>
      <w:r w:rsidRPr="7A28250D" w:rsidR="5F748A08">
        <w:rPr>
          <w:rFonts w:cs="Myriad Pro"/>
          <w:sz w:val="24"/>
          <w:szCs w:val="24"/>
        </w:rPr>
        <w:t>natura</w:t>
      </w:r>
      <w:r w:rsidRPr="7A28250D" w:rsidR="4C9C285E">
        <w:rPr>
          <w:rFonts w:cs="Myriad Pro"/>
          <w:sz w:val="24"/>
          <w:szCs w:val="24"/>
        </w:rPr>
        <w:t>.</w:t>
      </w:r>
    </w:p>
    <w:p w:rsidRPr="009316EC" w:rsidR="008B424B" w:rsidP="7A28250D" w:rsidRDefault="00457E93" w14:paraId="0C724C1F" w14:textId="77777777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Myriad Pro"/>
          <w:sz w:val="24"/>
          <w:szCs w:val="24"/>
        </w:rPr>
      </w:pPr>
      <w:r w:rsidRPr="7A28250D" w:rsidR="33B22121">
        <w:rPr>
          <w:rFonts w:cs="Myriad Pro"/>
          <w:sz w:val="24"/>
          <w:szCs w:val="24"/>
        </w:rPr>
        <w:t>8.</w:t>
      </w:r>
      <w:r w:rsidRPr="7A28250D" w:rsidR="2A12B2E6">
        <w:rPr>
          <w:rFonts w:cs="Myriad Pro"/>
          <w:sz w:val="24"/>
          <w:szCs w:val="24"/>
        </w:rPr>
        <w:t>3</w:t>
      </w:r>
      <w:r w:rsidRPr="7A28250D" w:rsidR="33B22121">
        <w:rPr>
          <w:rFonts w:cs="Myriad Pro"/>
          <w:sz w:val="24"/>
          <w:szCs w:val="24"/>
        </w:rPr>
        <w:t xml:space="preserve"> </w:t>
      </w:r>
      <w:r w:rsidRPr="7A28250D" w:rsidR="6C64770C">
        <w:rPr>
          <w:rFonts w:cs="Myriad Pro"/>
          <w:sz w:val="24"/>
          <w:szCs w:val="24"/>
        </w:rPr>
        <w:t>Cum poate produsul/serviciul propus să aducă beneficii pentru un grup-țintă defavorizat și cum poate contribui la ameliorarea unei probleme sociale din comunitate</w:t>
      </w:r>
      <w:r w:rsidRPr="7A28250D" w:rsidR="432D0C53">
        <w:rPr>
          <w:rFonts w:cs="Myriad Pro"/>
          <w:sz w:val="24"/>
          <w:szCs w:val="24"/>
        </w:rPr>
        <w:t>?</w:t>
      </w:r>
      <w:r w:rsidRPr="7A28250D" w:rsidR="57330CB1">
        <w:rPr>
          <w:rFonts w:cs="Myriad Pro"/>
          <w:sz w:val="24"/>
          <w:szCs w:val="24"/>
        </w:rPr>
        <w:t xml:space="preserve"> </w:t>
      </w:r>
    </w:p>
    <w:p w:rsidR="1DDD64C8" w:rsidP="7A28250D" w:rsidRDefault="1DDD64C8" w14:paraId="1F71DBCC" w14:textId="226FFE52">
      <w:pPr>
        <w:pStyle w:val="ListParagraph"/>
        <w:widowControl w:val="0"/>
        <w:numPr>
          <w:ilvl w:val="0"/>
          <w:numId w:val="38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1DDD64C8">
        <w:rPr>
          <w:rFonts w:cs="Myriad Pro"/>
          <w:sz w:val="24"/>
          <w:szCs w:val="24"/>
        </w:rPr>
        <w:t xml:space="preserve">Serviciul si </w:t>
      </w:r>
      <w:r w:rsidRPr="7A28250D" w:rsidR="70AEFEF4">
        <w:rPr>
          <w:rFonts w:cs="Myriad Pro"/>
          <w:sz w:val="24"/>
          <w:szCs w:val="24"/>
        </w:rPr>
        <w:t>aplicația</w:t>
      </w:r>
      <w:r w:rsidRPr="7A28250D" w:rsidR="1DDD64C8">
        <w:rPr>
          <w:rFonts w:cs="Myriad Pro"/>
          <w:sz w:val="24"/>
          <w:szCs w:val="24"/>
        </w:rPr>
        <w:t xml:space="preserve"> </w:t>
      </w:r>
      <w:r w:rsidRPr="7A28250D" w:rsidR="34FC4D88">
        <w:rPr>
          <w:rFonts w:cs="Myriad Pro"/>
          <w:sz w:val="24"/>
          <w:szCs w:val="24"/>
        </w:rPr>
        <w:t>salvează</w:t>
      </w:r>
      <w:r w:rsidRPr="7A28250D" w:rsidR="1DDD64C8">
        <w:rPr>
          <w:rFonts w:cs="Myriad Pro"/>
          <w:sz w:val="24"/>
          <w:szCs w:val="24"/>
        </w:rPr>
        <w:t xml:space="preserve"> </w:t>
      </w:r>
      <w:r w:rsidRPr="7A28250D" w:rsidR="65608249">
        <w:rPr>
          <w:rFonts w:cs="Myriad Pro"/>
          <w:sz w:val="24"/>
          <w:szCs w:val="24"/>
        </w:rPr>
        <w:t>pădurile</w:t>
      </w:r>
      <w:r w:rsidRPr="7A28250D" w:rsidR="1DDD64C8">
        <w:rPr>
          <w:rFonts w:cs="Myriad Pro"/>
          <w:sz w:val="24"/>
          <w:szCs w:val="24"/>
        </w:rPr>
        <w:t xml:space="preserve"> si habitatul </w:t>
      </w:r>
      <w:r w:rsidRPr="7A28250D" w:rsidR="1B2B0297">
        <w:rPr>
          <w:rFonts w:cs="Myriad Pro"/>
          <w:sz w:val="24"/>
          <w:szCs w:val="24"/>
        </w:rPr>
        <w:t>natural</w:t>
      </w:r>
      <w:r w:rsidRPr="7A28250D" w:rsidR="1DDD64C8">
        <w:rPr>
          <w:rFonts w:cs="Myriad Pro"/>
          <w:sz w:val="24"/>
          <w:szCs w:val="24"/>
        </w:rPr>
        <w:t xml:space="preserve">, astfel </w:t>
      </w:r>
      <w:r w:rsidRPr="7A28250D" w:rsidR="641D856A">
        <w:rPr>
          <w:rFonts w:cs="Myriad Pro"/>
          <w:sz w:val="24"/>
          <w:szCs w:val="24"/>
        </w:rPr>
        <w:t>protejând</w:t>
      </w:r>
      <w:r w:rsidRPr="7A28250D" w:rsidR="1DDD64C8">
        <w:rPr>
          <w:rFonts w:cs="Myriad Pro"/>
          <w:sz w:val="24"/>
          <w:szCs w:val="24"/>
        </w:rPr>
        <w:t xml:space="preserve"> mai ales </w:t>
      </w:r>
      <w:r w:rsidRPr="7A28250D" w:rsidR="396F3536">
        <w:rPr>
          <w:rFonts w:cs="Myriad Pro"/>
          <w:sz w:val="24"/>
          <w:szCs w:val="24"/>
        </w:rPr>
        <w:t>comunitățile</w:t>
      </w:r>
      <w:r w:rsidRPr="7A28250D" w:rsidR="1DDD64C8">
        <w:rPr>
          <w:rFonts w:cs="Myriad Pro"/>
          <w:sz w:val="24"/>
          <w:szCs w:val="24"/>
        </w:rPr>
        <w:t xml:space="preserve"> din mediul urban si </w:t>
      </w:r>
      <w:r w:rsidRPr="7A28250D" w:rsidR="59C7F519">
        <w:rPr>
          <w:rFonts w:cs="Myriad Pro"/>
          <w:sz w:val="24"/>
          <w:szCs w:val="24"/>
        </w:rPr>
        <w:t>ameliorează</w:t>
      </w:r>
      <w:r w:rsidRPr="7A28250D" w:rsidR="1DDD64C8">
        <w:rPr>
          <w:rFonts w:cs="Myriad Pro"/>
          <w:sz w:val="24"/>
          <w:szCs w:val="24"/>
        </w:rPr>
        <w:t xml:space="preserve"> </w:t>
      </w:r>
      <w:r w:rsidRPr="7A28250D" w:rsidR="66761FF1">
        <w:rPr>
          <w:rFonts w:cs="Myriad Pro"/>
          <w:sz w:val="24"/>
          <w:szCs w:val="24"/>
        </w:rPr>
        <w:t>confruntăril</w:t>
      </w:r>
      <w:r w:rsidRPr="7A28250D" w:rsidR="73EAAE66">
        <w:rPr>
          <w:rFonts w:cs="Myriad Pro"/>
          <w:sz w:val="24"/>
          <w:szCs w:val="24"/>
        </w:rPr>
        <w:t>e</w:t>
      </w:r>
      <w:r w:rsidRPr="7A28250D" w:rsidR="1DDD64C8">
        <w:rPr>
          <w:rFonts w:cs="Myriad Pro"/>
          <w:sz w:val="24"/>
          <w:szCs w:val="24"/>
        </w:rPr>
        <w:t xml:space="preserve"> pe baza </w:t>
      </w:r>
      <w:r w:rsidRPr="7A28250D" w:rsidR="20ABDBB5">
        <w:rPr>
          <w:rFonts w:cs="Myriad Pro"/>
          <w:sz w:val="24"/>
          <w:szCs w:val="24"/>
        </w:rPr>
        <w:t>exploatării</w:t>
      </w:r>
      <w:r w:rsidRPr="7A28250D" w:rsidR="1DDD64C8">
        <w:rPr>
          <w:rFonts w:cs="Myriad Pro"/>
          <w:sz w:val="24"/>
          <w:szCs w:val="24"/>
        </w:rPr>
        <w:t xml:space="preserve"> </w:t>
      </w:r>
      <w:r w:rsidRPr="7A28250D" w:rsidR="381177D7">
        <w:rPr>
          <w:rFonts w:cs="Myriad Pro"/>
          <w:sz w:val="24"/>
          <w:szCs w:val="24"/>
        </w:rPr>
        <w:t>pădurilor</w:t>
      </w:r>
      <w:r w:rsidRPr="7A28250D" w:rsidR="1DDD64C8">
        <w:rPr>
          <w:rFonts w:cs="Myriad Pro"/>
          <w:sz w:val="24"/>
          <w:szCs w:val="24"/>
        </w:rPr>
        <w:t>.</w:t>
      </w:r>
    </w:p>
    <w:p w:rsidRPr="009316EC" w:rsidR="001E47C0" w:rsidP="7A28250D" w:rsidRDefault="008B424B" w14:paraId="2AB98229" w14:textId="3271FC83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Myriad Pro"/>
          <w:sz w:val="24"/>
          <w:szCs w:val="24"/>
        </w:rPr>
      </w:pPr>
      <w:r w:rsidRPr="7A28250D" w:rsidR="67249A70">
        <w:rPr>
          <w:rFonts w:cs="Myriad Pro"/>
          <w:sz w:val="24"/>
          <w:szCs w:val="24"/>
        </w:rPr>
        <w:t>8.3.1</w:t>
      </w:r>
      <w:r w:rsidRPr="7A28250D" w:rsidR="1D13C73D">
        <w:rPr>
          <w:rFonts w:cs="Myriad Pro"/>
          <w:sz w:val="24"/>
          <w:szCs w:val="24"/>
        </w:rPr>
        <w:t xml:space="preserve"> </w:t>
      </w:r>
      <w:r w:rsidRPr="7A28250D" w:rsidR="57330CB1">
        <w:rPr>
          <w:rFonts w:cs="Myriad Pro"/>
          <w:sz w:val="24"/>
          <w:szCs w:val="24"/>
        </w:rPr>
        <w:t>Descrieți</w:t>
      </w:r>
      <w:r w:rsidRPr="7A28250D" w:rsidR="1F1A2422">
        <w:rPr>
          <w:rFonts w:cs="Myriad Pro"/>
          <w:sz w:val="24"/>
          <w:szCs w:val="24"/>
        </w:rPr>
        <w:t xml:space="preserve"> problema socială identificată în comunitate, pe care vă propuneți să o ameliorați/rezolvați</w:t>
      </w:r>
      <w:r w:rsidRPr="7A28250D" w:rsidR="61F3B3F9">
        <w:rPr>
          <w:rFonts w:cs="Myriad Pro"/>
          <w:sz w:val="24"/>
          <w:szCs w:val="24"/>
        </w:rPr>
        <w:t xml:space="preserve"> prin afacere</w:t>
      </w:r>
      <w:r w:rsidRPr="7A28250D" w:rsidR="67249A70">
        <w:rPr>
          <w:rFonts w:cs="Myriad Pro"/>
          <w:sz w:val="24"/>
          <w:szCs w:val="24"/>
        </w:rPr>
        <w:t>.</w:t>
      </w:r>
    </w:p>
    <w:p w:rsidR="144FA4FE" w:rsidP="7A28250D" w:rsidRDefault="144FA4FE" w14:paraId="43542E04" w14:textId="766119DA">
      <w:pPr>
        <w:pStyle w:val="ListParagraph"/>
        <w:widowControl w:val="0"/>
        <w:numPr>
          <w:ilvl w:val="0"/>
          <w:numId w:val="39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144FA4FE">
        <w:rPr>
          <w:rFonts w:cs="Myriad Pro"/>
          <w:sz w:val="24"/>
          <w:szCs w:val="24"/>
        </w:rPr>
        <w:t xml:space="preserve">Problema sociala principala este extinderea necontrolata si haotica a zonei </w:t>
      </w:r>
      <w:r w:rsidRPr="7A28250D" w:rsidR="2B60959F">
        <w:rPr>
          <w:rFonts w:cs="Myriad Pro"/>
          <w:sz w:val="24"/>
          <w:szCs w:val="24"/>
        </w:rPr>
        <w:t>rezidențiale</w:t>
      </w:r>
      <w:r w:rsidRPr="7A28250D" w:rsidR="144FA4FE">
        <w:rPr>
          <w:rFonts w:cs="Myriad Pro"/>
          <w:sz w:val="24"/>
          <w:szCs w:val="24"/>
        </w:rPr>
        <w:t xml:space="preserve"> si </w:t>
      </w:r>
      <w:r w:rsidRPr="7A28250D" w:rsidR="45194128">
        <w:rPr>
          <w:rFonts w:cs="Myriad Pro"/>
          <w:sz w:val="24"/>
          <w:szCs w:val="24"/>
        </w:rPr>
        <w:t>industriale</w:t>
      </w:r>
      <w:r w:rsidRPr="7A28250D" w:rsidR="144FA4FE">
        <w:rPr>
          <w:rFonts w:cs="Myriad Pro"/>
          <w:sz w:val="24"/>
          <w:szCs w:val="24"/>
        </w:rPr>
        <w:t xml:space="preserve">, iar </w:t>
      </w:r>
      <w:r w:rsidRPr="7A28250D" w:rsidR="6935F86A">
        <w:rPr>
          <w:rFonts w:cs="Myriad Pro"/>
          <w:sz w:val="24"/>
          <w:szCs w:val="24"/>
        </w:rPr>
        <w:t>aplicația</w:t>
      </w:r>
      <w:r w:rsidRPr="7A28250D" w:rsidR="144FA4FE">
        <w:rPr>
          <w:rFonts w:cs="Myriad Pro"/>
          <w:sz w:val="24"/>
          <w:szCs w:val="24"/>
        </w:rPr>
        <w:t xml:space="preserve"> are rolul de a preveni </w:t>
      </w:r>
      <w:r w:rsidRPr="7A28250D" w:rsidR="305D6527">
        <w:rPr>
          <w:rFonts w:cs="Myriad Pro"/>
          <w:sz w:val="24"/>
          <w:szCs w:val="24"/>
        </w:rPr>
        <w:t>defrișările</w:t>
      </w:r>
      <w:r w:rsidRPr="7A28250D" w:rsidR="144FA4FE">
        <w:rPr>
          <w:rFonts w:cs="Myriad Pro"/>
          <w:sz w:val="24"/>
          <w:szCs w:val="24"/>
        </w:rPr>
        <w:t xml:space="preserve"> prea accentuate a </w:t>
      </w:r>
      <w:r w:rsidRPr="7A28250D" w:rsidR="7833DCA6">
        <w:rPr>
          <w:rFonts w:cs="Myriad Pro"/>
          <w:sz w:val="24"/>
          <w:szCs w:val="24"/>
        </w:rPr>
        <w:t>pădurilor</w:t>
      </w:r>
      <w:r w:rsidRPr="7A28250D" w:rsidR="144FA4FE">
        <w:rPr>
          <w:rFonts w:cs="Myriad Pro"/>
          <w:sz w:val="24"/>
          <w:szCs w:val="24"/>
        </w:rPr>
        <w:t xml:space="preserve"> di</w:t>
      </w:r>
      <w:r w:rsidRPr="7A28250D" w:rsidR="654193B8">
        <w:rPr>
          <w:rFonts w:cs="Myriad Pro"/>
          <w:sz w:val="24"/>
          <w:szCs w:val="24"/>
        </w:rPr>
        <w:t>n</w:t>
      </w:r>
      <w:r w:rsidRPr="7A28250D" w:rsidR="144FA4FE">
        <w:rPr>
          <w:rFonts w:cs="Myriad Pro"/>
          <w:sz w:val="24"/>
          <w:szCs w:val="24"/>
        </w:rPr>
        <w:t xml:space="preserve"> zona </w:t>
      </w:r>
      <w:r w:rsidRPr="7A28250D" w:rsidR="3555374D">
        <w:rPr>
          <w:rFonts w:cs="Myriad Pro"/>
          <w:sz w:val="24"/>
          <w:szCs w:val="24"/>
        </w:rPr>
        <w:t>orașelor</w:t>
      </w:r>
      <w:r w:rsidRPr="7A28250D" w:rsidR="144FA4FE">
        <w:rPr>
          <w:rFonts w:cs="Myriad Pro"/>
          <w:sz w:val="24"/>
          <w:szCs w:val="24"/>
        </w:rPr>
        <w:t xml:space="preserve">, </w:t>
      </w:r>
      <w:r w:rsidRPr="7A28250D" w:rsidR="7C911E72">
        <w:rPr>
          <w:rFonts w:cs="Myriad Pro"/>
          <w:sz w:val="24"/>
          <w:szCs w:val="24"/>
        </w:rPr>
        <w:t>dar</w:t>
      </w:r>
      <w:r w:rsidRPr="7A28250D" w:rsidR="144FA4FE">
        <w:rPr>
          <w:rFonts w:cs="Myriad Pro"/>
          <w:sz w:val="24"/>
          <w:szCs w:val="24"/>
        </w:rPr>
        <w:t xml:space="preserve"> si a satelor</w:t>
      </w:r>
      <w:r w:rsidRPr="7A28250D" w:rsidR="22F09274">
        <w:rPr>
          <w:rFonts w:cs="Myriad Pro"/>
          <w:sz w:val="24"/>
          <w:szCs w:val="24"/>
        </w:rPr>
        <w:t>.</w:t>
      </w:r>
    </w:p>
    <w:p w:rsidRPr="009316EC" w:rsidR="00B11F48" w:rsidP="7A28250D" w:rsidRDefault="00112016" w14:paraId="34833E35" w14:textId="21B6B67B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cs="Myriad Pro"/>
          <w:sz w:val="24"/>
          <w:szCs w:val="24"/>
        </w:rPr>
      </w:pPr>
      <w:r w:rsidRPr="7A28250D" w:rsidR="651F3DCF">
        <w:rPr>
          <w:rFonts w:cs="Myriad Pro"/>
          <w:sz w:val="24"/>
          <w:szCs w:val="24"/>
        </w:rPr>
        <w:t>8.</w:t>
      </w:r>
      <w:r w:rsidRPr="7A28250D" w:rsidR="1D13C73D">
        <w:rPr>
          <w:rFonts w:cs="Myriad Pro"/>
          <w:sz w:val="24"/>
          <w:szCs w:val="24"/>
        </w:rPr>
        <w:t>3</w:t>
      </w:r>
      <w:r w:rsidRPr="7A28250D" w:rsidR="0E69A6D2">
        <w:rPr>
          <w:rFonts w:cs="Myriad Pro"/>
          <w:sz w:val="24"/>
          <w:szCs w:val="24"/>
        </w:rPr>
        <w:t>.</w:t>
      </w:r>
      <w:r w:rsidRPr="7A28250D" w:rsidR="1D13C73D">
        <w:rPr>
          <w:rFonts w:cs="Myriad Pro"/>
          <w:sz w:val="24"/>
          <w:szCs w:val="24"/>
        </w:rPr>
        <w:t>2</w:t>
      </w:r>
      <w:r w:rsidRPr="7A28250D" w:rsidR="651F3DCF">
        <w:rPr>
          <w:rFonts w:cs="Myriad Pro"/>
          <w:sz w:val="24"/>
          <w:szCs w:val="24"/>
        </w:rPr>
        <w:t xml:space="preserve"> </w:t>
      </w:r>
      <w:r w:rsidRPr="7A28250D" w:rsidR="30D535CD">
        <w:rPr>
          <w:rFonts w:cs="Myriad Pro"/>
          <w:sz w:val="24"/>
          <w:szCs w:val="24"/>
        </w:rPr>
        <w:t>Care este v</w:t>
      </w:r>
      <w:r w:rsidRPr="7A28250D" w:rsidR="14215B60">
        <w:rPr>
          <w:rFonts w:cs="Myriad Pro"/>
          <w:sz w:val="24"/>
          <w:szCs w:val="24"/>
        </w:rPr>
        <w:t>aloarea adăugată</w:t>
      </w:r>
      <w:r w:rsidRPr="7A28250D" w:rsidR="21DF55ED">
        <w:rPr>
          <w:rFonts w:cs="Myriad Pro"/>
          <w:sz w:val="24"/>
          <w:szCs w:val="24"/>
        </w:rPr>
        <w:t xml:space="preserve"> pe care o furnizați unui anumit segment de public-țintă</w:t>
      </w:r>
      <w:r w:rsidRPr="7A28250D" w:rsidR="46862C7F">
        <w:rPr>
          <w:rFonts w:cs="Myriad Pro"/>
          <w:sz w:val="24"/>
          <w:szCs w:val="24"/>
        </w:rPr>
        <w:t xml:space="preserve"> (</w:t>
      </w:r>
      <w:r w:rsidRPr="7A28250D" w:rsidR="45577FF6">
        <w:rPr>
          <w:rFonts w:cs="Myriad Pro"/>
          <w:sz w:val="24"/>
          <w:szCs w:val="24"/>
        </w:rPr>
        <w:t>descrieți nevoile și beneficiile specifice pentru care grupul țintă ales în legătură cu problema socială identificată</w:t>
      </w:r>
      <w:r w:rsidRPr="7A28250D" w:rsidR="46862C7F">
        <w:rPr>
          <w:rFonts w:cs="Myriad Pro"/>
          <w:sz w:val="24"/>
          <w:szCs w:val="24"/>
        </w:rPr>
        <w:t>)</w:t>
      </w:r>
    </w:p>
    <w:p w:rsidR="590DB125" w:rsidP="7A28250D" w:rsidRDefault="590DB125" w14:paraId="5050059D" w14:textId="5A208E24">
      <w:pPr>
        <w:pStyle w:val="ListParagraph"/>
        <w:widowControl w:val="0"/>
        <w:numPr>
          <w:ilvl w:val="0"/>
          <w:numId w:val="40"/>
        </w:numPr>
        <w:spacing w:after="0" w:line="240" w:lineRule="auto"/>
        <w:jc w:val="both"/>
        <w:rPr>
          <w:rFonts w:cs="Myriad Pro"/>
          <w:sz w:val="22"/>
          <w:szCs w:val="22"/>
        </w:rPr>
      </w:pPr>
      <w:r w:rsidRPr="7A28250D" w:rsidR="590DB125">
        <w:rPr>
          <w:rFonts w:cs="Myriad Pro"/>
          <w:sz w:val="22"/>
          <w:szCs w:val="22"/>
        </w:rPr>
        <w:t xml:space="preserve">Grupul </w:t>
      </w:r>
      <w:r w:rsidRPr="7A28250D" w:rsidR="1506735A">
        <w:rPr>
          <w:rFonts w:cs="Myriad Pro"/>
          <w:sz w:val="22"/>
          <w:szCs w:val="22"/>
        </w:rPr>
        <w:t>ținta</w:t>
      </w:r>
      <w:r w:rsidRPr="7A28250D" w:rsidR="590DB125">
        <w:rPr>
          <w:rFonts w:cs="Myriad Pro"/>
          <w:sz w:val="22"/>
          <w:szCs w:val="22"/>
        </w:rPr>
        <w:t xml:space="preserve"> sunt companiile care doresc sa </w:t>
      </w:r>
      <w:r w:rsidRPr="7A28250D" w:rsidR="411BA0FB">
        <w:rPr>
          <w:rFonts w:cs="Myriad Pro"/>
          <w:sz w:val="22"/>
          <w:szCs w:val="22"/>
        </w:rPr>
        <w:t>aleagă</w:t>
      </w:r>
      <w:r w:rsidRPr="7A28250D" w:rsidR="590DB125">
        <w:rPr>
          <w:rFonts w:cs="Myriad Pro"/>
          <w:sz w:val="22"/>
          <w:szCs w:val="22"/>
        </w:rPr>
        <w:t xml:space="preserve"> un plan de dezvoltare sustenabil si in </w:t>
      </w:r>
      <w:r w:rsidRPr="7A28250D" w:rsidR="74FF8B3B">
        <w:rPr>
          <w:rFonts w:cs="Myriad Pro"/>
          <w:sz w:val="22"/>
          <w:szCs w:val="22"/>
        </w:rPr>
        <w:t>aceleași</w:t>
      </w:r>
      <w:r w:rsidRPr="7A28250D" w:rsidR="590DB125">
        <w:rPr>
          <w:rFonts w:cs="Myriad Pro"/>
          <w:sz w:val="22"/>
          <w:szCs w:val="22"/>
        </w:rPr>
        <w:t xml:space="preserve"> timp sa-si protejeze bunurile prin </w:t>
      </w:r>
      <w:r w:rsidRPr="7A28250D" w:rsidR="6F68F435">
        <w:rPr>
          <w:rFonts w:cs="Myriad Pro"/>
          <w:sz w:val="22"/>
          <w:szCs w:val="22"/>
        </w:rPr>
        <w:t>vizualizarea</w:t>
      </w:r>
      <w:r w:rsidRPr="7A28250D" w:rsidR="590DB125">
        <w:rPr>
          <w:rFonts w:cs="Myriad Pro"/>
          <w:sz w:val="22"/>
          <w:szCs w:val="22"/>
        </w:rPr>
        <w:t xml:space="preserve"> </w:t>
      </w:r>
      <w:r w:rsidRPr="7A28250D" w:rsidR="328F5612">
        <w:rPr>
          <w:rFonts w:cs="Myriad Pro"/>
          <w:sz w:val="22"/>
          <w:szCs w:val="22"/>
        </w:rPr>
        <w:t>hărților</w:t>
      </w:r>
      <w:r w:rsidRPr="7A28250D" w:rsidR="590DB125">
        <w:rPr>
          <w:rFonts w:cs="Myriad Pro"/>
          <w:sz w:val="22"/>
          <w:szCs w:val="22"/>
        </w:rPr>
        <w:t xml:space="preserve"> de risc de incendiu, </w:t>
      </w:r>
      <w:r w:rsidRPr="7A28250D" w:rsidR="4502B308">
        <w:rPr>
          <w:rFonts w:cs="Myriad Pro"/>
          <w:sz w:val="22"/>
          <w:szCs w:val="22"/>
        </w:rPr>
        <w:t>fără</w:t>
      </w:r>
      <w:r w:rsidRPr="7A28250D" w:rsidR="590DB125">
        <w:rPr>
          <w:rFonts w:cs="Myriad Pro"/>
          <w:sz w:val="22"/>
          <w:szCs w:val="22"/>
        </w:rPr>
        <w:t xml:space="preserve"> a mai cheltui </w:t>
      </w:r>
      <w:r w:rsidRPr="7A28250D" w:rsidR="1C328A37">
        <w:rPr>
          <w:rFonts w:cs="Myriad Pro"/>
          <w:sz w:val="22"/>
          <w:szCs w:val="22"/>
        </w:rPr>
        <w:t>mulți</w:t>
      </w:r>
      <w:r w:rsidRPr="7A28250D" w:rsidR="590DB125">
        <w:rPr>
          <w:rFonts w:cs="Myriad Pro"/>
          <w:sz w:val="22"/>
          <w:szCs w:val="22"/>
        </w:rPr>
        <w:t xml:space="preserve"> </w:t>
      </w:r>
      <w:r w:rsidRPr="7A28250D" w:rsidR="1A734A70">
        <w:rPr>
          <w:rFonts w:cs="Myriad Pro"/>
          <w:sz w:val="22"/>
          <w:szCs w:val="22"/>
        </w:rPr>
        <w:t>bani</w:t>
      </w:r>
      <w:r w:rsidRPr="7A28250D" w:rsidR="590DB125">
        <w:rPr>
          <w:rFonts w:cs="Myriad Pro"/>
          <w:sz w:val="22"/>
          <w:szCs w:val="22"/>
        </w:rPr>
        <w:t xml:space="preserve"> in combaterea </w:t>
      </w:r>
      <w:r w:rsidRPr="7A28250D" w:rsidR="551B6576">
        <w:rPr>
          <w:rFonts w:cs="Myriad Pro"/>
          <w:sz w:val="22"/>
          <w:szCs w:val="22"/>
        </w:rPr>
        <w:t>calamităților</w:t>
      </w:r>
      <w:r w:rsidRPr="7A28250D" w:rsidR="1CA1FE9B">
        <w:rPr>
          <w:rFonts w:cs="Myriad Pro"/>
          <w:sz w:val="22"/>
          <w:szCs w:val="22"/>
        </w:rPr>
        <w:t xml:space="preserve">. De </w:t>
      </w:r>
      <w:r w:rsidRPr="7A28250D" w:rsidR="29B9052F">
        <w:rPr>
          <w:rFonts w:cs="Myriad Pro"/>
          <w:sz w:val="22"/>
          <w:szCs w:val="22"/>
        </w:rPr>
        <w:t>asemenea</w:t>
      </w:r>
      <w:r w:rsidRPr="7A28250D" w:rsidR="1CA1FE9B">
        <w:rPr>
          <w:rFonts w:cs="Myriad Pro"/>
          <w:sz w:val="22"/>
          <w:szCs w:val="22"/>
        </w:rPr>
        <w:t>,</w:t>
      </w:r>
      <w:r w:rsidRPr="7A28250D" w:rsidR="06F789F4">
        <w:rPr>
          <w:rFonts w:cs="Myriad Pro"/>
          <w:sz w:val="22"/>
          <w:szCs w:val="22"/>
        </w:rPr>
        <w:t xml:space="preserve"> </w:t>
      </w:r>
      <w:r w:rsidRPr="7A28250D" w:rsidR="1CA1FE9B">
        <w:rPr>
          <w:rFonts w:cs="Myriad Pro"/>
          <w:sz w:val="22"/>
          <w:szCs w:val="22"/>
        </w:rPr>
        <w:t xml:space="preserve">aceste </w:t>
      </w:r>
      <w:r w:rsidRPr="7A28250D" w:rsidR="022FE8C8">
        <w:rPr>
          <w:rFonts w:cs="Myriad Pro"/>
          <w:sz w:val="22"/>
          <w:szCs w:val="22"/>
        </w:rPr>
        <w:t>companii</w:t>
      </w:r>
      <w:r w:rsidRPr="7A28250D" w:rsidR="1CA1FE9B">
        <w:rPr>
          <w:rFonts w:cs="Myriad Pro"/>
          <w:sz w:val="22"/>
          <w:szCs w:val="22"/>
        </w:rPr>
        <w:t xml:space="preserve"> pot oferi un exemplu printr-o </w:t>
      </w:r>
      <w:r w:rsidRPr="7A28250D" w:rsidR="3F0565DD">
        <w:rPr>
          <w:rFonts w:cs="Myriad Pro"/>
          <w:sz w:val="22"/>
          <w:szCs w:val="22"/>
        </w:rPr>
        <w:t>dezvoltare</w:t>
      </w:r>
      <w:r w:rsidRPr="7A28250D" w:rsidR="1CA1FE9B">
        <w:rPr>
          <w:rFonts w:cs="Myriad Pro"/>
          <w:sz w:val="22"/>
          <w:szCs w:val="22"/>
        </w:rPr>
        <w:t xml:space="preserve"> accelerata, </w:t>
      </w:r>
      <w:r w:rsidRPr="7A28250D" w:rsidR="726261BD">
        <w:rPr>
          <w:rFonts w:cs="Myriad Pro"/>
          <w:sz w:val="22"/>
          <w:szCs w:val="22"/>
        </w:rPr>
        <w:t>deșteapta</w:t>
      </w:r>
      <w:r w:rsidRPr="7A28250D" w:rsidR="1CA1FE9B">
        <w:rPr>
          <w:rFonts w:cs="Myriad Pro"/>
          <w:sz w:val="22"/>
          <w:szCs w:val="22"/>
        </w:rPr>
        <w:t xml:space="preserve"> si </w:t>
      </w:r>
      <w:r w:rsidRPr="7A28250D" w:rsidR="0D16579F">
        <w:rPr>
          <w:rFonts w:cs="Myriad Pro"/>
          <w:sz w:val="22"/>
          <w:szCs w:val="22"/>
        </w:rPr>
        <w:t>fără</w:t>
      </w:r>
      <w:r w:rsidRPr="7A28250D" w:rsidR="1CA1FE9B">
        <w:rPr>
          <w:rFonts w:cs="Myriad Pro"/>
          <w:sz w:val="22"/>
          <w:szCs w:val="22"/>
        </w:rPr>
        <w:t xml:space="preserve"> poluare</w:t>
      </w:r>
    </w:p>
    <w:p w:rsidRPr="009316EC" w:rsidR="00A95661" w:rsidP="7A28250D" w:rsidRDefault="00A95661" w14:paraId="3117FB89" w14:textId="0D9B6D39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cs="Myriad Pro"/>
          <w:sz w:val="24"/>
          <w:szCs w:val="24"/>
        </w:rPr>
      </w:pPr>
      <w:r w:rsidRPr="7A28250D" w:rsidR="4950336C">
        <w:rPr>
          <w:rFonts w:cs="Myriad Pro"/>
          <w:sz w:val="24"/>
          <w:szCs w:val="24"/>
        </w:rPr>
        <w:t>8.</w:t>
      </w:r>
      <w:r w:rsidRPr="7A28250D" w:rsidR="1D13C73D">
        <w:rPr>
          <w:rFonts w:cs="Myriad Pro"/>
          <w:sz w:val="24"/>
          <w:szCs w:val="24"/>
        </w:rPr>
        <w:t>4</w:t>
      </w:r>
      <w:r w:rsidRPr="7A28250D" w:rsidR="4950336C">
        <w:rPr>
          <w:rFonts w:cs="Myriad Pro"/>
          <w:sz w:val="24"/>
          <w:szCs w:val="24"/>
        </w:rPr>
        <w:t xml:space="preserve"> Cum pute</w:t>
      </w:r>
      <w:r w:rsidRPr="7A28250D" w:rsidR="20923DE5">
        <w:rPr>
          <w:rFonts w:cs="Myriad Pro"/>
          <w:sz w:val="24"/>
          <w:szCs w:val="24"/>
        </w:rPr>
        <w:t>ț</w:t>
      </w:r>
      <w:r w:rsidRPr="7A28250D" w:rsidR="4950336C">
        <w:rPr>
          <w:rFonts w:cs="Myriad Pro"/>
          <w:sz w:val="24"/>
          <w:szCs w:val="24"/>
        </w:rPr>
        <w:t>i folosi inteligent tehnologia în cadrul afacerii</w:t>
      </w:r>
      <w:r w:rsidRPr="7A28250D" w:rsidR="432D0C53">
        <w:rPr>
          <w:rFonts w:cs="Myriad Pro"/>
          <w:sz w:val="24"/>
          <w:szCs w:val="24"/>
        </w:rPr>
        <w:t>?</w:t>
      </w:r>
    </w:p>
    <w:p w:rsidR="58AE12F5" w:rsidP="7A28250D" w:rsidRDefault="58AE12F5" w14:paraId="5ADB033E" w14:textId="3ED68076">
      <w:pPr>
        <w:pStyle w:val="ListParagraph"/>
        <w:widowControl w:val="0"/>
        <w:numPr>
          <w:ilvl w:val="0"/>
          <w:numId w:val="44"/>
        </w:numPr>
        <w:spacing w:after="0" w:line="240" w:lineRule="auto"/>
        <w:jc w:val="both"/>
        <w:rPr>
          <w:rFonts w:cs="Myriad Pro"/>
          <w:sz w:val="22"/>
          <w:szCs w:val="22"/>
        </w:rPr>
      </w:pPr>
      <w:r w:rsidRPr="7A28250D" w:rsidR="58AE12F5">
        <w:rPr>
          <w:rFonts w:cs="Myriad Pro"/>
          <w:sz w:val="22"/>
          <w:szCs w:val="22"/>
        </w:rPr>
        <w:t>Tehnologia</w:t>
      </w:r>
      <w:r w:rsidRPr="7A28250D" w:rsidR="7C861794">
        <w:rPr>
          <w:rFonts w:cs="Myriad Pro"/>
          <w:sz w:val="22"/>
          <w:szCs w:val="22"/>
        </w:rPr>
        <w:t xml:space="preserve"> este folosita mai ales in cadrul AI si a </w:t>
      </w:r>
      <w:r w:rsidRPr="7A28250D" w:rsidR="44294030">
        <w:rPr>
          <w:rFonts w:cs="Myriad Pro"/>
          <w:sz w:val="22"/>
          <w:szCs w:val="22"/>
        </w:rPr>
        <w:t>aplicației</w:t>
      </w:r>
      <w:r w:rsidRPr="7A28250D" w:rsidR="7C861794">
        <w:rPr>
          <w:rFonts w:cs="Myriad Pro"/>
          <w:sz w:val="22"/>
          <w:szCs w:val="22"/>
        </w:rPr>
        <w:t xml:space="preserve">, pentru a se </w:t>
      </w:r>
      <w:r w:rsidRPr="7A28250D" w:rsidR="5D6D871A">
        <w:rPr>
          <w:rFonts w:cs="Myriad Pro"/>
          <w:sz w:val="22"/>
          <w:szCs w:val="22"/>
        </w:rPr>
        <w:t>semnaliza</w:t>
      </w:r>
      <w:r w:rsidRPr="7A28250D" w:rsidR="7C861794">
        <w:rPr>
          <w:rFonts w:cs="Myriad Pro"/>
          <w:sz w:val="22"/>
          <w:szCs w:val="22"/>
        </w:rPr>
        <w:t xml:space="preserve"> zonele inteligent </w:t>
      </w:r>
      <w:r w:rsidRPr="7A28250D" w:rsidR="32BEC68A">
        <w:rPr>
          <w:rFonts w:cs="Myriad Pro"/>
          <w:sz w:val="22"/>
          <w:szCs w:val="22"/>
        </w:rPr>
        <w:t>fără</w:t>
      </w:r>
      <w:r w:rsidRPr="7A28250D" w:rsidR="7C861794">
        <w:rPr>
          <w:rFonts w:cs="Myriad Pro"/>
          <w:sz w:val="22"/>
          <w:szCs w:val="22"/>
        </w:rPr>
        <w:t xml:space="preserve"> mult efort uman si o </w:t>
      </w:r>
      <w:r w:rsidRPr="7A28250D" w:rsidR="2CBCD94E">
        <w:rPr>
          <w:rFonts w:cs="Myriad Pro"/>
          <w:sz w:val="22"/>
          <w:szCs w:val="22"/>
        </w:rPr>
        <w:t>proiecție</w:t>
      </w:r>
      <w:r w:rsidRPr="7A28250D" w:rsidR="7C861794">
        <w:rPr>
          <w:rFonts w:cs="Myriad Pro"/>
          <w:sz w:val="22"/>
          <w:szCs w:val="22"/>
        </w:rPr>
        <w:t xml:space="preserve"> mai sigura si mai </w:t>
      </w:r>
      <w:r w:rsidRPr="7A28250D" w:rsidR="67434721">
        <w:rPr>
          <w:rFonts w:cs="Myriad Pro"/>
          <w:sz w:val="22"/>
          <w:szCs w:val="22"/>
        </w:rPr>
        <w:t xml:space="preserve">stabila a eventualelor evenimente din </w:t>
      </w:r>
      <w:r w:rsidRPr="7A28250D" w:rsidR="649097ED">
        <w:rPr>
          <w:rFonts w:cs="Myriad Pro"/>
          <w:sz w:val="22"/>
          <w:szCs w:val="22"/>
        </w:rPr>
        <w:t>viitor</w:t>
      </w:r>
      <w:r w:rsidRPr="7A28250D" w:rsidR="67434721">
        <w:rPr>
          <w:rFonts w:cs="Myriad Pro"/>
          <w:sz w:val="22"/>
          <w:szCs w:val="22"/>
        </w:rPr>
        <w:t>.</w:t>
      </w:r>
    </w:p>
    <w:p w:rsidRPr="009316EC" w:rsidR="00DD30FE" w:rsidP="7A28250D" w:rsidRDefault="00DD30FE" w14:paraId="7A50A942" w14:textId="5964648C" w14:noSpellErr="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cs="Myriad Pro"/>
          <w:sz w:val="24"/>
          <w:szCs w:val="24"/>
        </w:rPr>
      </w:pPr>
      <w:r w:rsidRPr="7A28250D" w:rsidR="0B7D9287">
        <w:rPr>
          <w:rFonts w:cs="Myriad Pro"/>
          <w:sz w:val="24"/>
          <w:szCs w:val="24"/>
        </w:rPr>
        <w:t>8.</w:t>
      </w:r>
      <w:r w:rsidRPr="7A28250D" w:rsidR="1D13C73D">
        <w:rPr>
          <w:rFonts w:cs="Myriad Pro"/>
          <w:sz w:val="24"/>
          <w:szCs w:val="24"/>
        </w:rPr>
        <w:t>5</w:t>
      </w:r>
      <w:r w:rsidRPr="7A28250D" w:rsidR="0B7D9287">
        <w:rPr>
          <w:rFonts w:cs="Myriad Pro"/>
          <w:sz w:val="24"/>
          <w:szCs w:val="24"/>
        </w:rPr>
        <w:t xml:space="preserve"> Considerați necesar să colaborați cu o altă entitate în ceea ce privește componenta de responsabilitate socială (o organizație, o rețea, o afacere, alți indivizi etc. – specificați care ar fi rolul acesteia)</w:t>
      </w:r>
      <w:r w:rsidRPr="7A28250D" w:rsidR="432D0C53">
        <w:rPr>
          <w:rFonts w:cs="Myriad Pro"/>
          <w:sz w:val="24"/>
          <w:szCs w:val="24"/>
        </w:rPr>
        <w:t>?</w:t>
      </w:r>
    </w:p>
    <w:p w:rsidR="38F73928" w:rsidP="7A28250D" w:rsidRDefault="38F73928" w14:paraId="119E6EF4" w14:textId="5B2FC99D">
      <w:pPr>
        <w:pStyle w:val="ListParagraph"/>
        <w:widowControl w:val="0"/>
        <w:numPr>
          <w:ilvl w:val="0"/>
          <w:numId w:val="45"/>
        </w:numPr>
        <w:spacing w:after="0" w:line="240" w:lineRule="auto"/>
        <w:jc w:val="both"/>
        <w:rPr>
          <w:rFonts w:cs="Myriad Pro"/>
          <w:sz w:val="22"/>
          <w:szCs w:val="22"/>
        </w:rPr>
      </w:pPr>
      <w:r w:rsidRPr="7A28250D" w:rsidR="38F73928">
        <w:rPr>
          <w:rFonts w:cs="Myriad Pro"/>
          <w:sz w:val="22"/>
          <w:szCs w:val="22"/>
        </w:rPr>
        <w:t xml:space="preserve">Compania ar putea colabora cu alte companii </w:t>
      </w:r>
      <w:r w:rsidRPr="7A28250D" w:rsidR="695D4969">
        <w:rPr>
          <w:rFonts w:cs="Myriad Pro"/>
          <w:sz w:val="22"/>
          <w:szCs w:val="22"/>
        </w:rPr>
        <w:t>mai</w:t>
      </w:r>
      <w:r w:rsidRPr="7A28250D" w:rsidR="38F73928">
        <w:rPr>
          <w:rFonts w:cs="Myriad Pro"/>
          <w:sz w:val="22"/>
          <w:szCs w:val="22"/>
        </w:rPr>
        <w:t xml:space="preserve"> mari pentru a deprinde </w:t>
      </w:r>
      <w:r w:rsidRPr="7A28250D" w:rsidR="74EF9CAD">
        <w:rPr>
          <w:rFonts w:cs="Myriad Pro"/>
          <w:sz w:val="22"/>
          <w:szCs w:val="22"/>
        </w:rPr>
        <w:t>pașii</w:t>
      </w:r>
      <w:r w:rsidRPr="7A28250D" w:rsidR="38F73928">
        <w:rPr>
          <w:rFonts w:cs="Myriad Pro"/>
          <w:sz w:val="22"/>
          <w:szCs w:val="22"/>
        </w:rPr>
        <w:t xml:space="preserve"> </w:t>
      </w:r>
      <w:r w:rsidRPr="7A28250D" w:rsidR="4F5BBBED">
        <w:rPr>
          <w:rFonts w:cs="Myriad Pro"/>
          <w:sz w:val="22"/>
          <w:szCs w:val="22"/>
        </w:rPr>
        <w:t>inițiatici</w:t>
      </w:r>
      <w:r w:rsidRPr="7A28250D" w:rsidR="38F73928">
        <w:rPr>
          <w:rFonts w:cs="Myriad Pro"/>
          <w:sz w:val="22"/>
          <w:szCs w:val="22"/>
        </w:rPr>
        <w:t xml:space="preserve"> in acest do</w:t>
      </w:r>
      <w:r w:rsidRPr="7A28250D" w:rsidR="13D654D9">
        <w:rPr>
          <w:rFonts w:cs="Myriad Pro"/>
          <w:sz w:val="22"/>
          <w:szCs w:val="22"/>
        </w:rPr>
        <w:t>me</w:t>
      </w:r>
      <w:r w:rsidRPr="7A28250D" w:rsidR="38F73928">
        <w:rPr>
          <w:rFonts w:cs="Myriad Pro"/>
          <w:sz w:val="22"/>
          <w:szCs w:val="22"/>
        </w:rPr>
        <w:t xml:space="preserve">niu si pentru ajunge mai </w:t>
      </w:r>
      <w:r w:rsidRPr="7A28250D" w:rsidR="2ECA23E8">
        <w:rPr>
          <w:rFonts w:cs="Myriad Pro"/>
          <w:sz w:val="22"/>
          <w:szCs w:val="22"/>
        </w:rPr>
        <w:t>ușor</w:t>
      </w:r>
      <w:r w:rsidRPr="7A28250D" w:rsidR="38F73928">
        <w:rPr>
          <w:rFonts w:cs="Myriad Pro"/>
          <w:sz w:val="22"/>
          <w:szCs w:val="22"/>
        </w:rPr>
        <w:t xml:space="preserve"> la grupul </w:t>
      </w:r>
      <w:r w:rsidRPr="7A28250D" w:rsidR="43E1487A">
        <w:rPr>
          <w:rFonts w:cs="Myriad Pro"/>
          <w:sz w:val="22"/>
          <w:szCs w:val="22"/>
        </w:rPr>
        <w:t>țintă</w:t>
      </w:r>
      <w:r w:rsidRPr="7A28250D" w:rsidR="38F73928">
        <w:rPr>
          <w:rFonts w:cs="Myriad Pro"/>
          <w:sz w:val="22"/>
          <w:szCs w:val="22"/>
        </w:rPr>
        <w:t xml:space="preserve"> a </w:t>
      </w:r>
      <w:r w:rsidRPr="7A28250D" w:rsidR="3ECC9467">
        <w:rPr>
          <w:rFonts w:cs="Myriad Pro"/>
          <w:sz w:val="22"/>
          <w:szCs w:val="22"/>
        </w:rPr>
        <w:t>companiei</w:t>
      </w:r>
      <w:r w:rsidRPr="7A28250D" w:rsidR="119D81D3">
        <w:rPr>
          <w:rFonts w:cs="Myriad Pro"/>
          <w:sz w:val="22"/>
          <w:szCs w:val="22"/>
        </w:rPr>
        <w:t>.</w:t>
      </w:r>
    </w:p>
    <w:p w:rsidRPr="009316EC" w:rsidR="00A95661" w:rsidP="7A28250D" w:rsidRDefault="00A95661" w14:paraId="3FBFDF03" w14:textId="5A9B45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both"/>
        <w:rPr>
          <w:rFonts w:cs="Myriad Pro"/>
          <w:sz w:val="24"/>
          <w:szCs w:val="24"/>
        </w:rPr>
      </w:pPr>
      <w:r w:rsidRPr="7A28250D" w:rsidR="4950336C">
        <w:rPr>
          <w:rFonts w:cs="Myriad Pro"/>
          <w:sz w:val="24"/>
          <w:szCs w:val="24"/>
        </w:rPr>
        <w:t>8.</w:t>
      </w:r>
      <w:r w:rsidRPr="7A28250D" w:rsidR="1D13C73D">
        <w:rPr>
          <w:rFonts w:cs="Myriad Pro"/>
          <w:sz w:val="24"/>
          <w:szCs w:val="24"/>
        </w:rPr>
        <w:t>6</w:t>
      </w:r>
      <w:r w:rsidRPr="7A28250D" w:rsidR="4950336C">
        <w:rPr>
          <w:rFonts w:cs="Myriad Pro"/>
          <w:sz w:val="24"/>
          <w:szCs w:val="24"/>
        </w:rPr>
        <w:t xml:space="preserve"> Cum puteți folosi în cadrul afacerii principiul inovării sociale</w:t>
      </w:r>
      <w:r w:rsidRPr="7A28250D" w:rsidR="432D0C53">
        <w:rPr>
          <w:rFonts w:cs="Myriad Pro"/>
          <w:sz w:val="24"/>
          <w:szCs w:val="24"/>
        </w:rPr>
        <w:t>?</w:t>
      </w:r>
    </w:p>
    <w:p w:rsidR="43310599" w:rsidP="7A28250D" w:rsidRDefault="43310599" w14:paraId="20F4C824" w14:textId="2A6BCEC8">
      <w:pPr>
        <w:pStyle w:val="ListParagraph"/>
        <w:widowControl w:val="0"/>
        <w:numPr>
          <w:ilvl w:val="0"/>
          <w:numId w:val="46"/>
        </w:numPr>
        <w:spacing w:after="0" w:line="240" w:lineRule="auto"/>
        <w:jc w:val="both"/>
        <w:rPr>
          <w:rFonts w:cs="Myriad Pro"/>
          <w:sz w:val="24"/>
          <w:szCs w:val="24"/>
        </w:rPr>
      </w:pPr>
      <w:r w:rsidRPr="7A28250D" w:rsidR="43310599">
        <w:rPr>
          <w:rFonts w:cs="Myriad Pro"/>
          <w:sz w:val="24"/>
          <w:szCs w:val="24"/>
        </w:rPr>
        <w:t xml:space="preserve">Inovarea sociala </w:t>
      </w:r>
      <w:r w:rsidRPr="7A28250D" w:rsidR="1C617666">
        <w:rPr>
          <w:rFonts w:cs="Myriad Pro"/>
          <w:sz w:val="24"/>
          <w:szCs w:val="24"/>
        </w:rPr>
        <w:t>s</w:t>
      </w:r>
      <w:r w:rsidRPr="7A28250D" w:rsidR="43310599">
        <w:rPr>
          <w:rFonts w:cs="Myriad Pro"/>
          <w:sz w:val="24"/>
          <w:szCs w:val="24"/>
        </w:rPr>
        <w:t xml:space="preserve">e </w:t>
      </w:r>
      <w:r w:rsidRPr="7A28250D" w:rsidR="5C7CE06B">
        <w:rPr>
          <w:rFonts w:cs="Myriad Pro"/>
          <w:sz w:val="24"/>
          <w:szCs w:val="24"/>
        </w:rPr>
        <w:t>regăsește</w:t>
      </w:r>
      <w:r w:rsidRPr="7A28250D" w:rsidR="43310599">
        <w:rPr>
          <w:rFonts w:cs="Myriad Pro"/>
          <w:sz w:val="24"/>
          <w:szCs w:val="24"/>
        </w:rPr>
        <w:t xml:space="preserve"> in </w:t>
      </w:r>
      <w:r w:rsidRPr="7A28250D" w:rsidR="647F31EA">
        <w:rPr>
          <w:rFonts w:cs="Myriad Pro"/>
          <w:sz w:val="24"/>
          <w:szCs w:val="24"/>
        </w:rPr>
        <w:t>această</w:t>
      </w:r>
      <w:r w:rsidRPr="7A28250D" w:rsidR="43310599">
        <w:rPr>
          <w:rFonts w:cs="Myriad Pro"/>
          <w:sz w:val="24"/>
          <w:szCs w:val="24"/>
        </w:rPr>
        <w:t xml:space="preserve"> companie prin faptul ca </w:t>
      </w:r>
      <w:r w:rsidRPr="7A28250D" w:rsidR="692F7953">
        <w:rPr>
          <w:rFonts w:cs="Myriad Pro"/>
          <w:sz w:val="24"/>
          <w:szCs w:val="24"/>
        </w:rPr>
        <w:t>oferă</w:t>
      </w:r>
      <w:r w:rsidRPr="7A28250D" w:rsidR="43310599">
        <w:rPr>
          <w:rFonts w:cs="Myriad Pro"/>
          <w:sz w:val="24"/>
          <w:szCs w:val="24"/>
        </w:rPr>
        <w:t xml:space="preserve"> </w:t>
      </w:r>
      <w:r w:rsidRPr="7A28250D" w:rsidR="37973848">
        <w:rPr>
          <w:rFonts w:cs="Myriad Pro"/>
          <w:sz w:val="24"/>
          <w:szCs w:val="24"/>
        </w:rPr>
        <w:t>oamenilor</w:t>
      </w:r>
      <w:r w:rsidRPr="7A28250D" w:rsidR="43310599">
        <w:rPr>
          <w:rFonts w:cs="Myriad Pro"/>
          <w:sz w:val="24"/>
          <w:szCs w:val="24"/>
        </w:rPr>
        <w:t xml:space="preserve"> si sistemelor </w:t>
      </w:r>
      <w:r w:rsidRPr="7A28250D" w:rsidR="4D0D2945">
        <w:rPr>
          <w:rFonts w:cs="Myriad Pro"/>
          <w:sz w:val="24"/>
          <w:szCs w:val="24"/>
        </w:rPr>
        <w:t>juridice</w:t>
      </w:r>
      <w:r w:rsidRPr="7A28250D" w:rsidR="43310599">
        <w:rPr>
          <w:rFonts w:cs="Myriad Pro"/>
          <w:sz w:val="24"/>
          <w:szCs w:val="24"/>
        </w:rPr>
        <w:t xml:space="preserve"> </w:t>
      </w:r>
      <w:r w:rsidRPr="7A28250D" w:rsidR="7986AE67">
        <w:rPr>
          <w:rFonts w:cs="Myriad Pro"/>
          <w:sz w:val="24"/>
          <w:szCs w:val="24"/>
        </w:rPr>
        <w:t xml:space="preserve">siguranță </w:t>
      </w:r>
      <w:r w:rsidRPr="7A28250D" w:rsidR="43310599">
        <w:rPr>
          <w:rFonts w:cs="Myriad Pro"/>
          <w:sz w:val="24"/>
          <w:szCs w:val="24"/>
        </w:rPr>
        <w:t xml:space="preserve">asupra </w:t>
      </w:r>
      <w:r w:rsidRPr="7A28250D" w:rsidR="628F1D97">
        <w:rPr>
          <w:rFonts w:cs="Myriad Pro"/>
          <w:sz w:val="24"/>
          <w:szCs w:val="24"/>
        </w:rPr>
        <w:t>bunurilor</w:t>
      </w:r>
      <w:r w:rsidRPr="7A28250D" w:rsidR="43310599">
        <w:rPr>
          <w:rFonts w:cs="Myriad Pro"/>
          <w:sz w:val="24"/>
          <w:szCs w:val="24"/>
        </w:rPr>
        <w:t xml:space="preserve"> lor, iar </w:t>
      </w:r>
      <w:r w:rsidRPr="7A28250D" w:rsidR="1F5A0E26">
        <w:rPr>
          <w:rFonts w:cs="Myriad Pro"/>
          <w:sz w:val="24"/>
          <w:szCs w:val="24"/>
        </w:rPr>
        <w:t>cheltuielile</w:t>
      </w:r>
      <w:r w:rsidRPr="7A28250D" w:rsidR="43310599">
        <w:rPr>
          <w:rFonts w:cs="Myriad Pro"/>
          <w:sz w:val="24"/>
          <w:szCs w:val="24"/>
        </w:rPr>
        <w:t xml:space="preserve"> pe alte </w:t>
      </w:r>
      <w:r w:rsidRPr="7A28250D" w:rsidR="1541900F">
        <w:rPr>
          <w:rFonts w:cs="Myriad Pro"/>
          <w:sz w:val="24"/>
          <w:szCs w:val="24"/>
        </w:rPr>
        <w:t>soluții</w:t>
      </w:r>
      <w:r w:rsidRPr="7A28250D" w:rsidR="335B73C5">
        <w:rPr>
          <w:rFonts w:cs="Myriad Pro"/>
          <w:sz w:val="24"/>
          <w:szCs w:val="24"/>
        </w:rPr>
        <w:t xml:space="preserve"> mai costisitoare pot fi acum </w:t>
      </w:r>
      <w:r w:rsidRPr="7A28250D" w:rsidR="174296EA">
        <w:rPr>
          <w:rFonts w:cs="Myriad Pro"/>
          <w:sz w:val="24"/>
          <w:szCs w:val="24"/>
        </w:rPr>
        <w:t>folosite</w:t>
      </w:r>
      <w:r w:rsidRPr="7A28250D" w:rsidR="335B73C5">
        <w:rPr>
          <w:rFonts w:cs="Myriad Pro"/>
          <w:sz w:val="24"/>
          <w:szCs w:val="24"/>
        </w:rPr>
        <w:t xml:space="preserve"> pentru dezvoltarea </w:t>
      </w:r>
      <w:r w:rsidRPr="7A28250D" w:rsidR="4CFF4A2A">
        <w:rPr>
          <w:rFonts w:cs="Myriad Pro"/>
          <w:sz w:val="24"/>
          <w:szCs w:val="24"/>
        </w:rPr>
        <w:t>companiei</w:t>
      </w:r>
      <w:r w:rsidRPr="7A28250D" w:rsidR="335B73C5">
        <w:rPr>
          <w:rFonts w:cs="Myriad Pro"/>
          <w:sz w:val="24"/>
          <w:szCs w:val="24"/>
        </w:rPr>
        <w:t xml:space="preserve"> lor.</w:t>
      </w:r>
    </w:p>
    <w:p w:rsidRPr="009316EC" w:rsidR="00C10AA0" w:rsidP="00C10AA0" w:rsidRDefault="00C10AA0" w14:paraId="013B2597" w14:textId="7777777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Myriad Pro"/>
          <w:sz w:val="24"/>
          <w:szCs w:val="24"/>
        </w:rPr>
      </w:pPr>
    </w:p>
    <w:p w:rsidRPr="009316EC" w:rsidR="00297A3C" w:rsidP="006A75F3" w:rsidRDefault="00297A3C" w14:paraId="0AC10B8B" w14:textId="77777777">
      <w:pPr>
        <w:widowControl w:val="0"/>
        <w:autoSpaceDE w:val="0"/>
        <w:autoSpaceDN w:val="0"/>
        <w:adjustRightInd w:val="0"/>
        <w:spacing w:after="0" w:line="239" w:lineRule="auto"/>
        <w:rPr>
          <w:rFonts w:cs="Myriad Pro"/>
          <w:b/>
          <w:bCs/>
          <w:sz w:val="12"/>
          <w:szCs w:val="26"/>
        </w:rPr>
      </w:pPr>
    </w:p>
    <w:p w:rsidRPr="009316EC" w:rsidR="00D276AA" w:rsidP="00F2492E" w:rsidRDefault="006A75F3" w14:paraId="2AE48B8B" w14:textId="6758A77B">
      <w:pPr>
        <w:widowControl w:val="0"/>
        <w:autoSpaceDE w:val="0"/>
        <w:autoSpaceDN w:val="0"/>
        <w:adjustRightInd w:val="0"/>
        <w:spacing w:after="0" w:line="239" w:lineRule="auto"/>
        <w:rPr>
          <w:rFonts w:cs="Myriad Pro"/>
          <w:b/>
          <w:bCs/>
          <w:sz w:val="26"/>
          <w:szCs w:val="26"/>
        </w:rPr>
      </w:pPr>
      <w:r w:rsidRPr="7A28250D" w:rsidR="08A8D705">
        <w:rPr>
          <w:rFonts w:cs="Myriad Pro"/>
          <w:b w:val="1"/>
          <w:bCs w:val="1"/>
          <w:sz w:val="26"/>
          <w:szCs w:val="26"/>
        </w:rPr>
        <w:t>Sec</w:t>
      </w:r>
      <w:r w:rsidRPr="7A28250D" w:rsidR="7AE6DD65">
        <w:rPr>
          <w:rFonts w:cs="Myriad Pro"/>
          <w:b w:val="1"/>
          <w:bCs w:val="1"/>
          <w:sz w:val="26"/>
          <w:szCs w:val="26"/>
        </w:rPr>
        <w:t>ț</w:t>
      </w:r>
      <w:r w:rsidRPr="7A28250D" w:rsidR="08A8D705">
        <w:rPr>
          <w:rFonts w:cs="Myriad Pro"/>
          <w:b w:val="1"/>
          <w:bCs w:val="1"/>
          <w:sz w:val="26"/>
          <w:szCs w:val="26"/>
        </w:rPr>
        <w:t xml:space="preserve">iunea </w:t>
      </w:r>
      <w:r w:rsidRPr="7A28250D" w:rsidR="01484C1E">
        <w:rPr>
          <w:rFonts w:cs="Myriad Pro"/>
          <w:b w:val="1"/>
          <w:bCs w:val="1"/>
          <w:sz w:val="26"/>
          <w:szCs w:val="26"/>
        </w:rPr>
        <w:t>9</w:t>
      </w:r>
      <w:r w:rsidRPr="7A28250D" w:rsidR="08A8D705">
        <w:rPr>
          <w:rFonts w:cs="Myriad Pro"/>
          <w:b w:val="1"/>
          <w:bCs w:val="1"/>
          <w:sz w:val="26"/>
          <w:szCs w:val="26"/>
        </w:rPr>
        <w:t xml:space="preserve">. Contabilitate </w:t>
      </w:r>
      <w:r w:rsidRPr="7A28250D" w:rsidR="7AE6DD65">
        <w:rPr>
          <w:rFonts w:cs="Myriad Pro"/>
          <w:b w:val="1"/>
          <w:bCs w:val="1"/>
          <w:sz w:val="26"/>
          <w:szCs w:val="26"/>
        </w:rPr>
        <w:t>ș</w:t>
      </w:r>
      <w:r w:rsidRPr="7A28250D" w:rsidR="08A8D705">
        <w:rPr>
          <w:rFonts w:cs="Myriad Pro"/>
          <w:b w:val="1"/>
          <w:bCs w:val="1"/>
          <w:sz w:val="26"/>
          <w:szCs w:val="26"/>
        </w:rPr>
        <w:t>i finan</w:t>
      </w:r>
      <w:r w:rsidRPr="7A28250D" w:rsidR="7AE6DD65">
        <w:rPr>
          <w:rFonts w:cs="Myriad Pro"/>
          <w:b w:val="1"/>
          <w:bCs w:val="1"/>
          <w:sz w:val="26"/>
          <w:szCs w:val="26"/>
        </w:rPr>
        <w:t>ț</w:t>
      </w:r>
      <w:r w:rsidRPr="7A28250D" w:rsidR="08A8D705">
        <w:rPr>
          <w:rFonts w:cs="Myriad Pro"/>
          <w:b w:val="1"/>
          <w:bCs w:val="1"/>
          <w:sz w:val="26"/>
          <w:szCs w:val="26"/>
        </w:rPr>
        <w:t>e</w:t>
      </w:r>
    </w:p>
    <w:p w:rsidRPr="009316EC" w:rsidR="006A75F3" w:rsidP="7A28250D" w:rsidRDefault="00457E93" w14:paraId="1CCA283E" w14:textId="53188B90" w14:noSpellErr="1">
      <w:pPr>
        <w:spacing w:after="0"/>
        <w:ind w:left="360" w:hanging="0"/>
        <w:rPr>
          <w:rFonts w:cs="Myriad Pro"/>
          <w:sz w:val="24"/>
          <w:szCs w:val="24"/>
        </w:rPr>
      </w:pPr>
      <w:r w:rsidRPr="7A28250D" w:rsidR="33B22121">
        <w:rPr>
          <w:sz w:val="24"/>
          <w:szCs w:val="24"/>
        </w:rPr>
        <w:t>9</w:t>
      </w:r>
      <w:r w:rsidRPr="7A28250D" w:rsidR="08A8D705">
        <w:rPr>
          <w:sz w:val="24"/>
          <w:szCs w:val="24"/>
        </w:rPr>
        <w:t>.1</w:t>
      </w:r>
      <w:r w:rsidRPr="7A28250D" w:rsidR="06758B10">
        <w:rPr>
          <w:rFonts w:cs="Myriad Pro"/>
          <w:sz w:val="24"/>
          <w:szCs w:val="24"/>
        </w:rPr>
        <w:t xml:space="preserve"> </w:t>
      </w:r>
      <w:r w:rsidRPr="7A28250D" w:rsidR="08A8D705">
        <w:rPr>
          <w:rFonts w:cs="Myriad Pro"/>
          <w:sz w:val="24"/>
          <w:szCs w:val="24"/>
        </w:rPr>
        <w:t>Poten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ialul financiar</w:t>
      </w:r>
      <w:r w:rsidRPr="7A28250D" w:rsidR="68F4701C">
        <w:rPr>
          <w:rFonts w:cs="Myriad Pro"/>
          <w:sz w:val="24"/>
          <w:szCs w:val="24"/>
        </w:rPr>
        <w:t xml:space="preserve"> </w:t>
      </w:r>
      <w:r w:rsidRPr="7A28250D" w:rsidR="7AE6DD65">
        <w:rPr>
          <w:rFonts w:cs="Myriad Pro"/>
          <w:sz w:val="24"/>
          <w:szCs w:val="24"/>
        </w:rPr>
        <w:t>(Ce venituri poate să înregistreze compania? Care este profitul la 1 leu venit? După cât timp va fi amortizată investiția? Când va putea compania să plătească dividende?)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310"/>
        <w:gridCol w:w="1728"/>
        <w:gridCol w:w="2019"/>
        <w:gridCol w:w="2019"/>
      </w:tblGrid>
      <w:tr w:rsidR="7A28250D" w:rsidTr="7A28250D" w14:paraId="26C9BC58">
        <w:trPr>
          <w:trHeight w:val="300"/>
        </w:trPr>
        <w:tc>
          <w:tcPr>
            <w:tcW w:w="2310" w:type="dxa"/>
            <w:tcMar/>
          </w:tcPr>
          <w:p w:rsidR="014EA04A" w:rsidP="7A28250D" w:rsidRDefault="014EA04A" w14:paraId="61F122DB" w14:textId="7E78BAFE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Venituri(obiect de activitate)</w:t>
            </w:r>
          </w:p>
        </w:tc>
        <w:tc>
          <w:tcPr>
            <w:tcW w:w="1728" w:type="dxa"/>
            <w:tcMar/>
          </w:tcPr>
          <w:p w:rsidR="28FF1155" w:rsidP="7A28250D" w:rsidRDefault="28FF1155" w14:paraId="0E91C44C" w14:textId="5242BB75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28FF1155">
              <w:rPr>
                <w:rFonts w:cs="Myriad Pro"/>
                <w:sz w:val="24"/>
                <w:szCs w:val="24"/>
              </w:rPr>
              <w:t>Unități</w:t>
            </w:r>
          </w:p>
        </w:tc>
        <w:tc>
          <w:tcPr>
            <w:tcW w:w="2019" w:type="dxa"/>
            <w:tcMar/>
          </w:tcPr>
          <w:p w:rsidR="18C95F68" w:rsidP="7A28250D" w:rsidRDefault="18C95F68" w14:paraId="60A312E8" w14:textId="7CC5B58B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18C95F68">
              <w:rPr>
                <w:rFonts w:cs="Myriad Pro"/>
                <w:sz w:val="24"/>
                <w:szCs w:val="24"/>
              </w:rPr>
              <w:t>Preț</w:t>
            </w:r>
            <w:r w:rsidRPr="7A28250D" w:rsidR="014EA04A">
              <w:rPr>
                <w:rFonts w:cs="Myriad Pro"/>
                <w:sz w:val="24"/>
                <w:szCs w:val="24"/>
              </w:rPr>
              <w:t xml:space="preserve"> unitar(lei)</w:t>
            </w:r>
          </w:p>
        </w:tc>
        <w:tc>
          <w:tcPr>
            <w:tcW w:w="2019" w:type="dxa"/>
            <w:tcMar/>
          </w:tcPr>
          <w:p w:rsidR="014EA04A" w:rsidP="7A28250D" w:rsidRDefault="014EA04A" w14:paraId="1C0E2990" w14:textId="5E5BAC2D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Total/an</w:t>
            </w:r>
          </w:p>
        </w:tc>
      </w:tr>
      <w:tr w:rsidR="7A28250D" w:rsidTr="7A28250D" w14:paraId="2121BCB7">
        <w:trPr>
          <w:trHeight w:val="300"/>
        </w:trPr>
        <w:tc>
          <w:tcPr>
            <w:tcW w:w="2310" w:type="dxa"/>
            <w:tcMar/>
          </w:tcPr>
          <w:p w:rsidR="1C9AC564" w:rsidP="7A28250D" w:rsidRDefault="1C9AC564" w14:paraId="3985C75E" w14:textId="140F3DC4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1C9AC564">
              <w:rPr>
                <w:rFonts w:cs="Myriad Pro"/>
                <w:sz w:val="24"/>
                <w:szCs w:val="24"/>
              </w:rPr>
              <w:t>Aplicația</w:t>
            </w:r>
            <w:r w:rsidRPr="7A28250D" w:rsidR="014EA04A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014EA04A">
              <w:rPr>
                <w:rFonts w:cs="Myriad Pro"/>
                <w:sz w:val="24"/>
                <w:szCs w:val="24"/>
              </w:rPr>
              <w:t>FireHouseRomania</w:t>
            </w:r>
            <w:r w:rsidRPr="7A28250D" w:rsidR="014EA04A">
              <w:rPr>
                <w:rFonts w:cs="Myriad Pro"/>
                <w:sz w:val="24"/>
                <w:szCs w:val="24"/>
              </w:rPr>
              <w:t>(</w:t>
            </w:r>
            <w:r w:rsidRPr="7A28250D" w:rsidR="3CD2F8D8">
              <w:rPr>
                <w:rFonts w:cs="Myriad Pro"/>
                <w:sz w:val="24"/>
                <w:szCs w:val="24"/>
              </w:rPr>
              <w:t>licența</w:t>
            </w:r>
            <w:r w:rsidRPr="7A28250D" w:rsidR="014EA04A">
              <w:rPr>
                <w:rFonts w:cs="Myriad Pro"/>
                <w:sz w:val="24"/>
                <w:szCs w:val="24"/>
              </w:rPr>
              <w:t>)</w:t>
            </w:r>
          </w:p>
        </w:tc>
        <w:tc>
          <w:tcPr>
            <w:tcW w:w="1728" w:type="dxa"/>
            <w:tcMar/>
            <w:vAlign w:val="top"/>
          </w:tcPr>
          <w:p w:rsidR="014EA04A" w:rsidP="7A28250D" w:rsidRDefault="014EA04A" w14:paraId="6690C3F8" w14:textId="3A6F73BB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200</w:t>
            </w:r>
          </w:p>
        </w:tc>
        <w:tc>
          <w:tcPr>
            <w:tcW w:w="2019" w:type="dxa"/>
            <w:tcMar/>
            <w:vAlign w:val="top"/>
          </w:tcPr>
          <w:p w:rsidR="014EA04A" w:rsidP="7A28250D" w:rsidRDefault="014EA04A" w14:paraId="727E90AC" w14:textId="10142DDC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1024</w:t>
            </w:r>
          </w:p>
        </w:tc>
        <w:tc>
          <w:tcPr>
            <w:tcW w:w="2019" w:type="dxa"/>
            <w:tcMar/>
            <w:vAlign w:val="top"/>
          </w:tcPr>
          <w:p w:rsidR="014EA04A" w:rsidP="7A28250D" w:rsidRDefault="014EA04A" w14:paraId="15963703" w14:textId="71E8FE39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204800</w:t>
            </w:r>
          </w:p>
        </w:tc>
      </w:tr>
      <w:tr w:rsidR="7A28250D" w:rsidTr="7A28250D" w14:paraId="2D450155">
        <w:trPr>
          <w:trHeight w:val="300"/>
        </w:trPr>
        <w:tc>
          <w:tcPr>
            <w:tcW w:w="2310" w:type="dxa"/>
            <w:tcMar/>
          </w:tcPr>
          <w:p w:rsidR="014EA04A" w:rsidP="7A28250D" w:rsidRDefault="014EA04A" w14:paraId="50768245" w14:textId="2B936F8F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Utilizare server</w:t>
            </w:r>
          </w:p>
        </w:tc>
        <w:tc>
          <w:tcPr>
            <w:tcW w:w="1728" w:type="dxa"/>
            <w:tcMar/>
            <w:vAlign w:val="top"/>
          </w:tcPr>
          <w:p w:rsidR="014EA04A" w:rsidP="7A28250D" w:rsidRDefault="014EA04A" w14:paraId="4D2D35F4" w14:textId="2A0C8DBC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150/luna</w:t>
            </w:r>
          </w:p>
        </w:tc>
        <w:tc>
          <w:tcPr>
            <w:tcW w:w="2019" w:type="dxa"/>
            <w:tcMar/>
            <w:vAlign w:val="top"/>
          </w:tcPr>
          <w:p w:rsidR="014EA04A" w:rsidP="7A28250D" w:rsidRDefault="014EA04A" w14:paraId="3C7FFC42" w14:textId="7CA08CB8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103 lei/luna</w:t>
            </w:r>
          </w:p>
        </w:tc>
        <w:tc>
          <w:tcPr>
            <w:tcW w:w="2019" w:type="dxa"/>
            <w:tcMar/>
            <w:vAlign w:val="top"/>
          </w:tcPr>
          <w:p w:rsidR="014EA04A" w:rsidP="7A28250D" w:rsidRDefault="014EA04A" w14:paraId="070115ED" w14:textId="3A081A26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185400</w:t>
            </w:r>
          </w:p>
        </w:tc>
      </w:tr>
      <w:tr w:rsidR="7A28250D" w:rsidTr="7A28250D" w14:paraId="58469030">
        <w:trPr>
          <w:trHeight w:val="300"/>
        </w:trPr>
        <w:tc>
          <w:tcPr>
            <w:tcW w:w="2310" w:type="dxa"/>
            <w:tcMar/>
          </w:tcPr>
          <w:p w:rsidR="014EA04A" w:rsidP="7A28250D" w:rsidRDefault="014EA04A" w14:paraId="31B14AC0" w14:textId="60B588CD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Total</w:t>
            </w:r>
          </w:p>
        </w:tc>
        <w:tc>
          <w:tcPr>
            <w:tcW w:w="1728" w:type="dxa"/>
            <w:tcMar/>
            <w:vAlign w:val="top"/>
          </w:tcPr>
          <w:p w:rsidR="7A28250D" w:rsidP="7A28250D" w:rsidRDefault="7A28250D" w14:paraId="6745C5B6" w14:textId="32FCF688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</w:p>
        </w:tc>
        <w:tc>
          <w:tcPr>
            <w:tcW w:w="2019" w:type="dxa"/>
            <w:tcMar/>
            <w:vAlign w:val="top"/>
          </w:tcPr>
          <w:p w:rsidR="7A28250D" w:rsidP="7A28250D" w:rsidRDefault="7A28250D" w14:paraId="21E3F180" w14:textId="209D025C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</w:p>
        </w:tc>
        <w:tc>
          <w:tcPr>
            <w:tcW w:w="2019" w:type="dxa"/>
            <w:tcMar/>
            <w:vAlign w:val="top"/>
          </w:tcPr>
          <w:p w:rsidR="014EA04A" w:rsidP="7A28250D" w:rsidRDefault="014EA04A" w14:paraId="2CACA67B" w14:textId="33B9C5E2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390200</w:t>
            </w:r>
          </w:p>
        </w:tc>
      </w:tr>
    </w:tbl>
    <w:p w:rsidRPr="009316EC" w:rsidR="000F0B7E" w:rsidP="7A28250D" w:rsidRDefault="00457E93" w14:paraId="3EA50824" w14:textId="08C82283">
      <w:pPr>
        <w:spacing w:after="0"/>
        <w:ind w:left="630" w:hanging="270"/>
        <w:rPr>
          <w:rFonts w:cs="Myriad Pro"/>
          <w:sz w:val="24"/>
          <w:szCs w:val="24"/>
        </w:rPr>
      </w:pPr>
    </w:p>
    <w:p w:rsidRPr="009316EC" w:rsidR="000F0B7E" w:rsidP="7A28250D" w:rsidRDefault="00457E93" w14:paraId="3BDBE460" w14:textId="0F820E92">
      <w:pPr>
        <w:spacing w:after="0"/>
        <w:ind w:left="630" w:hanging="270"/>
        <w:rPr>
          <w:rFonts w:cs="Myriad Pro"/>
          <w:sz w:val="24"/>
          <w:szCs w:val="24"/>
        </w:rPr>
      </w:pPr>
    </w:p>
    <w:tbl>
      <w:tblPr>
        <w:tblStyle w:val="TableGrid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4912"/>
        <w:gridCol w:w="4912"/>
      </w:tblGrid>
      <w:tr w:rsidR="7A28250D" w:rsidTr="7A28250D" w14:paraId="4CCE53C6">
        <w:trPr>
          <w:trHeight w:val="300"/>
        </w:trPr>
        <w:tc>
          <w:tcPr>
            <w:tcW w:w="4912" w:type="dxa"/>
            <w:tcMar/>
          </w:tcPr>
          <w:p w:rsidR="014EA04A" w:rsidP="7A28250D" w:rsidRDefault="014EA04A" w14:paraId="4EBF8739" w14:textId="3BCD2FD4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Venit mediu lunar</w:t>
            </w:r>
          </w:p>
        </w:tc>
        <w:tc>
          <w:tcPr>
            <w:tcW w:w="4912" w:type="dxa"/>
            <w:tcMar/>
            <w:vAlign w:val="top"/>
          </w:tcPr>
          <w:p w:rsidR="014EA04A" w:rsidP="7A28250D" w:rsidRDefault="014EA04A" w14:paraId="4C01C2E3" w14:textId="0FB3C116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32516.67</w:t>
            </w:r>
          </w:p>
        </w:tc>
      </w:tr>
      <w:tr w:rsidR="7A28250D" w:rsidTr="7A28250D" w14:paraId="1AF04D83">
        <w:trPr>
          <w:trHeight w:val="300"/>
        </w:trPr>
        <w:tc>
          <w:tcPr>
            <w:tcW w:w="4912" w:type="dxa"/>
            <w:tcMar/>
          </w:tcPr>
          <w:p w:rsidR="0E516965" w:rsidP="7A28250D" w:rsidRDefault="0E516965" w14:paraId="0F8A4AB4" w14:textId="20014A88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E516965">
              <w:rPr>
                <w:rFonts w:cs="Myriad Pro"/>
                <w:sz w:val="24"/>
                <w:szCs w:val="24"/>
              </w:rPr>
              <w:t xml:space="preserve">Cost total de </w:t>
            </w:r>
            <w:r w:rsidRPr="7A28250D" w:rsidR="21636F96">
              <w:rPr>
                <w:rFonts w:cs="Myriad Pro"/>
                <w:sz w:val="24"/>
                <w:szCs w:val="24"/>
              </w:rPr>
              <w:t>producție</w:t>
            </w:r>
            <w:r w:rsidRPr="7A28250D" w:rsidR="0E516965">
              <w:rPr>
                <w:rFonts w:cs="Myriad Pro"/>
                <w:sz w:val="24"/>
                <w:szCs w:val="24"/>
              </w:rPr>
              <w:t>(</w:t>
            </w:r>
            <w:r w:rsidRPr="7A28250D" w:rsidR="0E516965">
              <w:rPr>
                <w:rFonts w:cs="Myriad Pro"/>
                <w:sz w:val="24"/>
                <w:szCs w:val="24"/>
              </w:rPr>
              <w:t>server+aplicatie</w:t>
            </w:r>
            <w:r w:rsidRPr="7A28250D" w:rsidR="0E516965">
              <w:rPr>
                <w:rFonts w:cs="Myriad Pro"/>
                <w:sz w:val="24"/>
                <w:szCs w:val="24"/>
              </w:rPr>
              <w:t>)</w:t>
            </w:r>
          </w:p>
        </w:tc>
        <w:tc>
          <w:tcPr>
            <w:tcW w:w="4912" w:type="dxa"/>
            <w:tcMar/>
            <w:vAlign w:val="top"/>
          </w:tcPr>
          <w:p w:rsidR="1F5FA9FB" w:rsidP="7A28250D" w:rsidRDefault="1F5FA9FB" w14:paraId="3312A7F2" w14:textId="7DB8F1D4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1F5FA9FB">
              <w:rPr>
                <w:rFonts w:cs="Myriad Pro"/>
                <w:sz w:val="24"/>
                <w:szCs w:val="24"/>
              </w:rPr>
              <w:t>19127.45</w:t>
            </w:r>
          </w:p>
        </w:tc>
      </w:tr>
      <w:tr w:rsidR="7A28250D" w:rsidTr="7A28250D" w14:paraId="1EE6B500">
        <w:trPr>
          <w:trHeight w:val="300"/>
        </w:trPr>
        <w:tc>
          <w:tcPr>
            <w:tcW w:w="4912" w:type="dxa"/>
            <w:tcMar/>
          </w:tcPr>
          <w:p w:rsidR="014EA04A" w:rsidP="7A28250D" w:rsidRDefault="014EA04A" w14:paraId="755E492A" w14:textId="37D4EAB6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14EA04A">
              <w:rPr>
                <w:rFonts w:cs="Myriad Pro"/>
                <w:sz w:val="24"/>
                <w:szCs w:val="24"/>
              </w:rPr>
              <w:t>Adaos comercial</w:t>
            </w:r>
            <w:r w:rsidRPr="7A28250D" w:rsidR="2DEF9CCF">
              <w:rPr>
                <w:rFonts w:cs="Myriad Pro"/>
                <w:sz w:val="24"/>
                <w:szCs w:val="24"/>
              </w:rPr>
              <w:t>(total=server+aplicatie)</w:t>
            </w:r>
          </w:p>
        </w:tc>
        <w:tc>
          <w:tcPr>
            <w:tcW w:w="4912" w:type="dxa"/>
            <w:tcMar/>
            <w:vAlign w:val="top"/>
          </w:tcPr>
          <w:p w:rsidR="37E4FD24" w:rsidP="7A28250D" w:rsidRDefault="37E4FD24" w14:paraId="239A55A7" w14:textId="5FEECAA7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37E4FD24">
              <w:rPr>
                <w:rFonts w:cs="Myriad Pro"/>
                <w:sz w:val="24"/>
                <w:szCs w:val="24"/>
              </w:rPr>
              <w:t>70%</w:t>
            </w:r>
          </w:p>
        </w:tc>
      </w:tr>
      <w:tr w:rsidR="7A28250D" w:rsidTr="7A28250D" w14:paraId="78114D63">
        <w:trPr>
          <w:trHeight w:val="300"/>
        </w:trPr>
        <w:tc>
          <w:tcPr>
            <w:tcW w:w="4912" w:type="dxa"/>
            <w:tcMar/>
          </w:tcPr>
          <w:p w:rsidR="37E4FD24" w:rsidP="7A28250D" w:rsidRDefault="37E4FD24" w14:paraId="74CA5494" w14:textId="6520D9F8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37E4FD24">
              <w:rPr>
                <w:rFonts w:cs="Myriad Pro"/>
                <w:sz w:val="24"/>
                <w:szCs w:val="24"/>
              </w:rPr>
              <w:t>Profit la un leu de venit</w:t>
            </w:r>
          </w:p>
        </w:tc>
        <w:tc>
          <w:tcPr>
            <w:tcW w:w="4912" w:type="dxa"/>
            <w:tcMar/>
            <w:vAlign w:val="top"/>
          </w:tcPr>
          <w:p w:rsidR="00A8A511" w:rsidP="7A28250D" w:rsidRDefault="00A8A511" w14:paraId="467B726D" w14:textId="3D75699A">
            <w:pPr>
              <w:pStyle w:val="Normal"/>
              <w:jc w:val="right"/>
              <w:rPr>
                <w:rFonts w:cs="Myriad Pro"/>
                <w:sz w:val="24"/>
                <w:szCs w:val="24"/>
              </w:rPr>
            </w:pPr>
            <w:r w:rsidRPr="7A28250D" w:rsidR="00A8A511">
              <w:rPr>
                <w:rFonts w:cs="Myriad Pro"/>
                <w:sz w:val="24"/>
                <w:szCs w:val="24"/>
              </w:rPr>
              <w:t>0.51</w:t>
            </w:r>
          </w:p>
        </w:tc>
      </w:tr>
    </w:tbl>
    <w:p w:rsidRPr="009316EC" w:rsidR="000F0B7E" w:rsidP="7A28250D" w:rsidRDefault="00457E93" w14:paraId="00D0608A" w14:textId="48F92BE7">
      <w:pPr>
        <w:spacing w:after="0"/>
        <w:ind w:left="630" w:hanging="270"/>
        <w:rPr>
          <w:rFonts w:cs="Myriad Pro"/>
          <w:sz w:val="24"/>
          <w:szCs w:val="24"/>
        </w:rPr>
      </w:pPr>
    </w:p>
    <w:tbl>
      <w:tblPr>
        <w:tblStyle w:val="TableGrid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2456"/>
        <w:gridCol w:w="2456"/>
        <w:gridCol w:w="2456"/>
        <w:gridCol w:w="2456"/>
      </w:tblGrid>
      <w:tr w:rsidR="7A28250D" w:rsidTr="7A28250D" w14:paraId="087063F6">
        <w:trPr>
          <w:trHeight w:val="300"/>
        </w:trPr>
        <w:tc>
          <w:tcPr>
            <w:tcW w:w="2456" w:type="dxa"/>
            <w:tcMar/>
          </w:tcPr>
          <w:p w:rsidR="5F043992" w:rsidP="7A28250D" w:rsidRDefault="5F043992" w14:paraId="135AC771" w14:textId="5B090D19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>Persoana</w:t>
            </w:r>
          </w:p>
        </w:tc>
        <w:tc>
          <w:tcPr>
            <w:tcW w:w="2456" w:type="dxa"/>
            <w:tcMar/>
          </w:tcPr>
          <w:p w:rsidR="5F043992" w:rsidP="7A28250D" w:rsidRDefault="5F043992" w14:paraId="4058858C" w14:textId="0B535BCE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>Contribuire la formarea capitalului</w:t>
            </w:r>
          </w:p>
        </w:tc>
        <w:tc>
          <w:tcPr>
            <w:tcW w:w="2456" w:type="dxa"/>
            <w:tcMar/>
          </w:tcPr>
          <w:p w:rsidR="5F043992" w:rsidP="7A28250D" w:rsidRDefault="5F043992" w14:paraId="70F11F32" w14:textId="0F021E95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>Dividende</w:t>
            </w:r>
            <w:r w:rsidRPr="7A28250D" w:rsidR="309AA582">
              <w:rPr>
                <w:rFonts w:cs="Myriad Pro"/>
                <w:sz w:val="24"/>
                <w:szCs w:val="24"/>
              </w:rPr>
              <w:t>(</w:t>
            </w:r>
            <w:r w:rsidRPr="7A28250D" w:rsidR="68ADF090">
              <w:rPr>
                <w:rFonts w:cs="Myriad Pro"/>
                <w:sz w:val="24"/>
                <w:szCs w:val="24"/>
              </w:rPr>
              <w:t>după</w:t>
            </w:r>
            <w:r w:rsidRPr="7A28250D" w:rsidR="309AA582">
              <w:rPr>
                <w:rFonts w:cs="Myriad Pro"/>
                <w:sz w:val="24"/>
                <w:szCs w:val="24"/>
              </w:rPr>
              <w:t xml:space="preserve"> taxe daca se </w:t>
            </w:r>
            <w:r w:rsidRPr="7A28250D" w:rsidR="26C042FA">
              <w:rPr>
                <w:rFonts w:cs="Myriad Pro"/>
                <w:sz w:val="24"/>
                <w:szCs w:val="24"/>
              </w:rPr>
              <w:t>păstrează</w:t>
            </w:r>
            <w:r w:rsidRPr="7A28250D" w:rsidR="309AA582">
              <w:rPr>
                <w:rFonts w:cs="Myriad Pro"/>
                <w:sz w:val="24"/>
                <w:szCs w:val="24"/>
              </w:rPr>
              <w:t xml:space="preserve"> 100000 lei)</w:t>
            </w:r>
            <w:r w:rsidRPr="7A28250D" w:rsidR="70012137">
              <w:rPr>
                <w:rFonts w:cs="Myriad Pro"/>
                <w:sz w:val="24"/>
                <w:szCs w:val="24"/>
              </w:rPr>
              <w:t>-</w:t>
            </w:r>
            <w:r w:rsidRPr="7A28250D" w:rsidR="3C99B03D">
              <w:rPr>
                <w:rFonts w:cs="Myriad Pro"/>
                <w:sz w:val="24"/>
                <w:szCs w:val="24"/>
              </w:rPr>
              <w:t>dividende si investiții</w:t>
            </w:r>
          </w:p>
        </w:tc>
        <w:tc>
          <w:tcPr>
            <w:tcW w:w="2456" w:type="dxa"/>
            <w:tcMar/>
          </w:tcPr>
          <w:p w:rsidR="5F043992" w:rsidP="7A28250D" w:rsidRDefault="5F043992" w14:paraId="2B2042F3" w14:textId="01ABC74D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 xml:space="preserve">Timp recuperare </w:t>
            </w:r>
            <w:r w:rsidRPr="7A28250D" w:rsidR="34EBF70B">
              <w:rPr>
                <w:rFonts w:cs="Myriad Pro"/>
                <w:sz w:val="24"/>
                <w:szCs w:val="24"/>
              </w:rPr>
              <w:t>investiții</w:t>
            </w:r>
            <w:r w:rsidRPr="7A28250D" w:rsidR="16BBA303">
              <w:rPr>
                <w:rFonts w:cs="Myriad Pro"/>
                <w:sz w:val="24"/>
                <w:szCs w:val="24"/>
              </w:rPr>
              <w:t>(ani)</w:t>
            </w:r>
          </w:p>
        </w:tc>
      </w:tr>
      <w:tr w:rsidR="7A28250D" w:rsidTr="7A28250D" w14:paraId="23BBC357">
        <w:trPr>
          <w:trHeight w:val="300"/>
        </w:trPr>
        <w:tc>
          <w:tcPr>
            <w:tcW w:w="2456" w:type="dxa"/>
            <w:tcMar/>
          </w:tcPr>
          <w:p w:rsidR="5F043992" w:rsidP="7A28250D" w:rsidRDefault="5F043992" w14:paraId="5C04B045" w14:textId="6826135B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>Leonard</w:t>
            </w:r>
          </w:p>
        </w:tc>
        <w:tc>
          <w:tcPr>
            <w:tcW w:w="2456" w:type="dxa"/>
            <w:tcMar/>
          </w:tcPr>
          <w:p w:rsidR="5F043992" w:rsidP="7A28250D" w:rsidRDefault="5F043992" w14:paraId="5BED31EE" w14:textId="4080E281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5F043992">
              <w:rPr>
                <w:rFonts w:cs="Myriad Pro"/>
                <w:sz w:val="24"/>
                <w:szCs w:val="24"/>
              </w:rPr>
              <w:t>100%</w:t>
            </w:r>
          </w:p>
        </w:tc>
        <w:tc>
          <w:tcPr>
            <w:tcW w:w="2456" w:type="dxa"/>
            <w:tcMar/>
          </w:tcPr>
          <w:p w:rsidR="00AEA90D" w:rsidP="7A28250D" w:rsidRDefault="00AEA90D" w14:paraId="5AAB14BA" w14:textId="700B486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cs="Myriad Pro"/>
                <w:sz w:val="24"/>
                <w:szCs w:val="24"/>
              </w:rPr>
            </w:pPr>
            <w:r w:rsidRPr="7A28250D" w:rsidR="00AEA90D">
              <w:rPr>
                <w:rFonts w:cs="Myriad Pro"/>
                <w:sz w:val="24"/>
                <w:szCs w:val="24"/>
              </w:rPr>
              <w:t>42000</w:t>
            </w:r>
          </w:p>
        </w:tc>
        <w:tc>
          <w:tcPr>
            <w:tcW w:w="2456" w:type="dxa"/>
            <w:tcMar/>
          </w:tcPr>
          <w:p w:rsidR="22B04083" w:rsidP="7A28250D" w:rsidRDefault="22B04083" w14:paraId="365D63C7" w14:textId="4236E6E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A28250D" w:rsidR="22B04083">
              <w:rPr>
                <w:rFonts w:cs="Myriad Pro"/>
                <w:sz w:val="24"/>
                <w:szCs w:val="24"/>
              </w:rPr>
              <w:t>5</w:t>
            </w:r>
            <w:r w:rsidRPr="7A28250D" w:rsidR="1F5B1B5F">
              <w:rPr>
                <w:rFonts w:cs="Myriad Pro"/>
                <w:sz w:val="24"/>
                <w:szCs w:val="24"/>
              </w:rPr>
              <w:t>.46</w:t>
            </w:r>
          </w:p>
        </w:tc>
      </w:tr>
    </w:tbl>
    <w:p w:rsidRPr="009316EC" w:rsidR="000F0B7E" w:rsidP="000F0B7E" w:rsidRDefault="00457E93" w14:paraId="10223B27" w14:textId="02CA992C">
      <w:pPr>
        <w:spacing w:after="0"/>
        <w:ind w:left="630" w:hanging="270"/>
        <w:rPr>
          <w:rFonts w:cs="Myriad Pro"/>
          <w:sz w:val="24"/>
          <w:szCs w:val="24"/>
        </w:rPr>
      </w:pPr>
      <w:r w:rsidRPr="7A28250D" w:rsidR="33B22121">
        <w:rPr>
          <w:rFonts w:cs="Myriad Pro"/>
          <w:sz w:val="24"/>
          <w:szCs w:val="24"/>
        </w:rPr>
        <w:t>9</w:t>
      </w:r>
      <w:r w:rsidRPr="7A28250D" w:rsidR="08A8D705">
        <w:rPr>
          <w:rFonts w:cs="Myriad Pro"/>
          <w:sz w:val="24"/>
          <w:szCs w:val="24"/>
        </w:rPr>
        <w:t>.2 Cerere ini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ială  de finan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8A8D705">
        <w:rPr>
          <w:rFonts w:cs="Myriad Pro"/>
          <w:sz w:val="24"/>
          <w:szCs w:val="24"/>
        </w:rPr>
        <w:t>are</w:t>
      </w:r>
      <w:r w:rsidRPr="7A28250D" w:rsidR="2796D986">
        <w:rPr>
          <w:rFonts w:cs="Myriad Pro"/>
          <w:sz w:val="24"/>
          <w:szCs w:val="24"/>
        </w:rPr>
        <w:t xml:space="preserve"> (suma 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2796D986">
        <w:rPr>
          <w:rFonts w:cs="Myriad Pro"/>
          <w:sz w:val="24"/>
          <w:szCs w:val="24"/>
        </w:rPr>
        <w:t>i modul în care ar fi folosită)</w:t>
      </w:r>
      <w:r w:rsidRPr="7A28250D" w:rsidR="09A37AAF">
        <w:rPr>
          <w:rFonts w:cs="Myriad Pro"/>
          <w:sz w:val="24"/>
          <w:szCs w:val="24"/>
        </w:rPr>
        <w:t>. Modul în care investitorul î</w:t>
      </w:r>
      <w:r w:rsidRPr="7A28250D" w:rsidR="7AE6DD65">
        <w:rPr>
          <w:rFonts w:cs="Myriad Pro"/>
          <w:sz w:val="24"/>
          <w:szCs w:val="24"/>
        </w:rPr>
        <w:t>ș</w:t>
      </w:r>
      <w:r w:rsidRPr="7A28250D" w:rsidR="09A37AAF">
        <w:rPr>
          <w:rFonts w:cs="Myriad Pro"/>
          <w:sz w:val="24"/>
          <w:szCs w:val="24"/>
        </w:rPr>
        <w:t>i recuperează investi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09A37AAF">
        <w:rPr>
          <w:rFonts w:cs="Myriad Pro"/>
          <w:sz w:val="24"/>
          <w:szCs w:val="24"/>
        </w:rPr>
        <w:t>ia</w:t>
      </w:r>
    </w:p>
    <w:tbl>
      <w:tblPr>
        <w:tblStyle w:val="TableGrid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3275"/>
        <w:gridCol w:w="3275"/>
        <w:gridCol w:w="3275"/>
      </w:tblGrid>
      <w:tr w:rsidR="7A28250D" w:rsidTr="7A28250D" w14:paraId="0F2AB57A">
        <w:trPr>
          <w:trHeight w:val="300"/>
        </w:trPr>
        <w:tc>
          <w:tcPr>
            <w:tcW w:w="3275" w:type="dxa"/>
            <w:tcMar/>
          </w:tcPr>
          <w:p w:rsidR="23EA7586" w:rsidP="7A28250D" w:rsidRDefault="23EA7586" w14:paraId="122F4F23" w14:textId="49550BDC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23EA7586">
              <w:rPr>
                <w:rFonts w:cs="Myriad Pro"/>
                <w:sz w:val="24"/>
                <w:szCs w:val="24"/>
              </w:rPr>
              <w:t xml:space="preserve">Cerere </w:t>
            </w:r>
            <w:r w:rsidRPr="7A28250D" w:rsidR="5744E2BE">
              <w:rPr>
                <w:rFonts w:cs="Myriad Pro"/>
                <w:sz w:val="24"/>
                <w:szCs w:val="24"/>
              </w:rPr>
              <w:t>finanțare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06C89FC4">
              <w:rPr>
                <w:rFonts w:cs="Myriad Pro"/>
                <w:sz w:val="24"/>
                <w:szCs w:val="24"/>
              </w:rPr>
              <w:t>business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colaborator, </w:t>
            </w:r>
            <w:r w:rsidRPr="7A28250D" w:rsidR="23EA7586">
              <w:rPr>
                <w:rFonts w:cs="Myriad Pro"/>
                <w:sz w:val="24"/>
                <w:szCs w:val="24"/>
              </w:rPr>
              <w:t>intership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si </w:t>
            </w:r>
            <w:r w:rsidRPr="7A28250D" w:rsidR="11351490">
              <w:rPr>
                <w:rFonts w:cs="Myriad Pro"/>
                <w:sz w:val="24"/>
                <w:szCs w:val="24"/>
              </w:rPr>
              <w:t>programe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guvernamentale de </w:t>
            </w:r>
            <w:r w:rsidRPr="7A28250D" w:rsidR="5C8F5186">
              <w:rPr>
                <w:rFonts w:cs="Myriad Pro"/>
                <w:sz w:val="24"/>
                <w:szCs w:val="24"/>
              </w:rPr>
              <w:t>finanțare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a s</w:t>
            </w:r>
            <w:r w:rsidRPr="7A28250D" w:rsidR="699A09EA">
              <w:rPr>
                <w:rFonts w:cs="Myriad Pro"/>
                <w:sz w:val="24"/>
                <w:szCs w:val="24"/>
              </w:rPr>
              <w:t>tartup-urilor</w:t>
            </w:r>
          </w:p>
        </w:tc>
        <w:tc>
          <w:tcPr>
            <w:tcW w:w="3275" w:type="dxa"/>
            <w:tcMar/>
          </w:tcPr>
          <w:p w:rsidR="23EA7586" w:rsidP="7A28250D" w:rsidRDefault="23EA7586" w14:paraId="5A56D88D" w14:textId="71DE7DC4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23EA7586">
              <w:rPr>
                <w:rFonts w:cs="Myriad Pro"/>
                <w:sz w:val="24"/>
                <w:szCs w:val="24"/>
              </w:rPr>
              <w:t>Distribuirea profitului</w:t>
            </w:r>
          </w:p>
        </w:tc>
        <w:tc>
          <w:tcPr>
            <w:tcW w:w="3275" w:type="dxa"/>
            <w:tcMar/>
          </w:tcPr>
          <w:p w:rsidR="23EA7586" w:rsidP="7A28250D" w:rsidRDefault="23EA7586" w14:paraId="19D87906" w14:textId="27C63D93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23EA7586">
              <w:rPr>
                <w:rFonts w:cs="Myriad Pro"/>
                <w:sz w:val="24"/>
                <w:szCs w:val="24"/>
              </w:rPr>
              <w:t xml:space="preserve">La ce este folosita suma si modul in care investitorul </w:t>
            </w:r>
            <w:r w:rsidRPr="7A28250D" w:rsidR="2BC1E98C">
              <w:rPr>
                <w:rFonts w:cs="Myriad Pro"/>
                <w:sz w:val="24"/>
                <w:szCs w:val="24"/>
              </w:rPr>
              <w:t>își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4A40EB6D">
              <w:rPr>
                <w:rFonts w:cs="Myriad Pro"/>
                <w:sz w:val="24"/>
                <w:szCs w:val="24"/>
              </w:rPr>
              <w:t>recuperează</w:t>
            </w:r>
            <w:r w:rsidRPr="7A28250D" w:rsidR="23EA7586">
              <w:rPr>
                <w:rFonts w:cs="Myriad Pro"/>
                <w:sz w:val="24"/>
                <w:szCs w:val="24"/>
              </w:rPr>
              <w:t xml:space="preserve"> banii</w:t>
            </w:r>
          </w:p>
        </w:tc>
      </w:tr>
      <w:tr w:rsidR="7A28250D" w:rsidTr="7A28250D" w14:paraId="0C7A8BDE">
        <w:tc>
          <w:tcPr>
            <w:tcW w:w="3275" w:type="dxa"/>
            <w:vMerge w:val="restart"/>
            <w:tcMar/>
          </w:tcPr>
          <w:p w:rsidR="03DC8716" w:rsidP="7A28250D" w:rsidRDefault="03DC8716" w14:paraId="161131C4" w14:textId="2E33DA2A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03DC8716">
              <w:rPr>
                <w:rFonts w:cs="Myriad Pro"/>
                <w:sz w:val="24"/>
                <w:szCs w:val="24"/>
              </w:rPr>
              <w:t xml:space="preserve">229529.4 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(pe </w:t>
            </w:r>
            <w:r w:rsidRPr="7A28250D" w:rsidR="4149537F">
              <w:rPr>
                <w:rFonts w:cs="Myriad Pro"/>
                <w:sz w:val="24"/>
                <w:szCs w:val="24"/>
              </w:rPr>
              <w:t>12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luni banii de producție)</w:t>
            </w:r>
          </w:p>
        </w:tc>
        <w:tc>
          <w:tcPr>
            <w:tcW w:w="3275" w:type="dxa"/>
            <w:tcMar/>
          </w:tcPr>
          <w:p w:rsidR="7EAB71AD" w:rsidP="7A28250D" w:rsidRDefault="7EAB71AD" w14:paraId="711098FD" w14:textId="43A7C7C8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7EAB71AD">
              <w:rPr>
                <w:rFonts w:cs="Myriad Pro"/>
                <w:sz w:val="24"/>
                <w:szCs w:val="24"/>
              </w:rPr>
              <w:t>Dividende:</w:t>
            </w:r>
            <w:r w:rsidRPr="7A28250D" w:rsidR="432A4F64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7EAB71AD">
              <w:rPr>
                <w:rFonts w:cs="Myriad Pro"/>
                <w:sz w:val="24"/>
                <w:szCs w:val="24"/>
              </w:rPr>
              <w:t>34%</w:t>
            </w:r>
          </w:p>
        </w:tc>
        <w:tc>
          <w:tcPr>
            <w:tcW w:w="3275" w:type="dxa"/>
            <w:vMerge w:val="restart"/>
            <w:tcMar/>
          </w:tcPr>
          <w:p w:rsidR="7EAB71AD" w:rsidP="7A28250D" w:rsidRDefault="7EAB71AD" w14:paraId="5769B861" w14:textId="179AB749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7EAB71AD">
              <w:rPr>
                <w:rFonts w:cs="Myriad Pro"/>
                <w:sz w:val="24"/>
                <w:szCs w:val="24"/>
              </w:rPr>
              <w:t xml:space="preserve">Suma este folosita pentru dezvoltarea server-ului, </w:t>
            </w:r>
            <w:r w:rsidRPr="7A28250D" w:rsidR="63CCD051">
              <w:rPr>
                <w:rFonts w:cs="Myriad Pro"/>
                <w:sz w:val="24"/>
                <w:szCs w:val="24"/>
              </w:rPr>
              <w:t>marketing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si </w:t>
            </w:r>
            <w:r w:rsidRPr="7A28250D" w:rsidR="45084EF5">
              <w:rPr>
                <w:rFonts w:cs="Myriad Pro"/>
                <w:sz w:val="24"/>
                <w:szCs w:val="24"/>
              </w:rPr>
              <w:t>aplicație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. </w:t>
            </w:r>
            <w:r w:rsidRPr="7A28250D" w:rsidR="013B5627">
              <w:rPr>
                <w:rFonts w:cs="Myriad Pro"/>
                <w:sz w:val="24"/>
                <w:szCs w:val="24"/>
              </w:rPr>
              <w:t>Investitorii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vor fi si </w:t>
            </w:r>
            <w:r w:rsidRPr="7A28250D" w:rsidR="18BE904C">
              <w:rPr>
                <w:rFonts w:cs="Myriad Pro"/>
                <w:sz w:val="24"/>
                <w:szCs w:val="24"/>
              </w:rPr>
              <w:t>refinanțați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de firma </w:t>
            </w:r>
            <w:r w:rsidRPr="7A28250D" w:rsidR="7EAB71AD">
              <w:rPr>
                <w:rFonts w:cs="Myriad Pro"/>
                <w:sz w:val="24"/>
                <w:szCs w:val="24"/>
              </w:rPr>
              <w:t>FireHouseRom</w:t>
            </w:r>
            <w:r w:rsidRPr="7A28250D" w:rsidR="022DB499">
              <w:rPr>
                <w:rFonts w:cs="Myriad Pro"/>
                <w:sz w:val="24"/>
                <w:szCs w:val="24"/>
              </w:rPr>
              <w:t>a</w:t>
            </w:r>
            <w:r w:rsidRPr="7A28250D" w:rsidR="7EAB71AD">
              <w:rPr>
                <w:rFonts w:cs="Myriad Pro"/>
                <w:sz w:val="24"/>
                <w:szCs w:val="24"/>
              </w:rPr>
              <w:t>nia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la </w:t>
            </w:r>
            <w:r w:rsidRPr="7A28250D" w:rsidR="2A5D8D68">
              <w:rPr>
                <w:rFonts w:cs="Myriad Pro"/>
                <w:sz w:val="24"/>
                <w:szCs w:val="24"/>
              </w:rPr>
              <w:t>sfârșitul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anului sau vor primii </w:t>
            </w:r>
            <w:r w:rsidRPr="7A28250D" w:rsidR="35FC60BF">
              <w:rPr>
                <w:rFonts w:cs="Myriad Pro"/>
                <w:sz w:val="24"/>
                <w:szCs w:val="24"/>
              </w:rPr>
              <w:t>acțiuni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2BD131CF">
              <w:rPr>
                <w:rFonts w:cs="Myriad Pro"/>
                <w:sz w:val="24"/>
                <w:szCs w:val="24"/>
              </w:rPr>
              <w:t>când</w:t>
            </w:r>
            <w:r w:rsidRPr="7A28250D" w:rsidR="7EAB71AD">
              <w:rPr>
                <w:rFonts w:cs="Myriad Pro"/>
                <w:sz w:val="24"/>
                <w:szCs w:val="24"/>
              </w:rPr>
              <w:t xml:space="preserve"> se va trece la SA</w:t>
            </w:r>
          </w:p>
        </w:tc>
      </w:tr>
      <w:tr w:rsidR="7A28250D" w:rsidTr="7A28250D" w14:paraId="72E8007D">
        <w:trPr>
          <w:trHeight w:val="300"/>
        </w:trPr>
        <w:tc>
          <w:tcPr>
            <w:tcW w:w="3275" w:type="dxa"/>
            <w:vMerge/>
            <w:tcMar/>
          </w:tcPr>
          <w:p w14:paraId="1EE1201A"/>
        </w:tc>
        <w:tc>
          <w:tcPr>
            <w:tcW w:w="3275" w:type="dxa"/>
            <w:tcMar/>
          </w:tcPr>
          <w:p w:rsidR="1A38C8F9" w:rsidP="7A28250D" w:rsidRDefault="1A38C8F9" w14:paraId="3BD763F3" w14:textId="65BDE6D3">
            <w:pPr>
              <w:pStyle w:val="Normal"/>
              <w:rPr>
                <w:rFonts w:cs="Myriad Pro"/>
                <w:sz w:val="24"/>
                <w:szCs w:val="24"/>
              </w:rPr>
            </w:pPr>
            <w:r w:rsidRPr="7A28250D" w:rsidR="1A38C8F9">
              <w:rPr>
                <w:rFonts w:cs="Myriad Pro"/>
                <w:sz w:val="24"/>
                <w:szCs w:val="24"/>
              </w:rPr>
              <w:t>Investiții</w:t>
            </w:r>
            <w:r w:rsidRPr="7A28250D" w:rsidR="7EAB71AD">
              <w:rPr>
                <w:rFonts w:cs="Myriad Pro"/>
                <w:sz w:val="24"/>
                <w:szCs w:val="24"/>
              </w:rPr>
              <w:t>:</w:t>
            </w:r>
            <w:r w:rsidRPr="7A28250D" w:rsidR="631617B3">
              <w:rPr>
                <w:rFonts w:cs="Myriad Pro"/>
                <w:sz w:val="24"/>
                <w:szCs w:val="24"/>
              </w:rPr>
              <w:t xml:space="preserve">  </w:t>
            </w:r>
            <w:r w:rsidRPr="7A28250D" w:rsidR="5011B11C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48C97E4A">
              <w:rPr>
                <w:rFonts w:cs="Myriad Pro"/>
                <w:sz w:val="24"/>
                <w:szCs w:val="24"/>
              </w:rPr>
              <w:t xml:space="preserve"> </w:t>
            </w:r>
            <w:r w:rsidRPr="7A28250D" w:rsidR="7EAB71AD">
              <w:rPr>
                <w:rFonts w:cs="Myriad Pro"/>
                <w:sz w:val="24"/>
                <w:szCs w:val="24"/>
              </w:rPr>
              <w:t>66%</w:t>
            </w:r>
          </w:p>
        </w:tc>
        <w:tc>
          <w:tcPr>
            <w:tcW w:w="3275" w:type="dxa"/>
            <w:vMerge/>
            <w:tcMar/>
          </w:tcPr>
          <w:p w14:paraId="2EA2AA83"/>
        </w:tc>
      </w:tr>
    </w:tbl>
    <w:p w:rsidRPr="009316EC" w:rsidR="001F2A14" w:rsidP="000F0B7E" w:rsidRDefault="001F2A14" w14:paraId="5F335DF1" w14:textId="3919720C">
      <w:pPr>
        <w:spacing w:after="0"/>
        <w:ind w:left="630" w:hanging="270"/>
        <w:rPr>
          <w:rFonts w:cs="Myriad Pro"/>
          <w:sz w:val="24"/>
          <w:szCs w:val="24"/>
        </w:rPr>
      </w:pPr>
      <w:r w:rsidRPr="7A28250D" w:rsidR="74727EA9">
        <w:rPr>
          <w:rFonts w:cs="Myriad Pro"/>
          <w:sz w:val="24"/>
          <w:szCs w:val="24"/>
        </w:rPr>
        <w:t>9.3 Care este punctul de rentabilitate (break-</w:t>
      </w:r>
      <w:r w:rsidRPr="7A28250D" w:rsidR="74727EA9">
        <w:rPr>
          <w:rFonts w:cs="Myriad Pro"/>
          <w:sz w:val="24"/>
          <w:szCs w:val="24"/>
        </w:rPr>
        <w:t>even</w:t>
      </w:r>
      <w:r w:rsidRPr="7A28250D" w:rsidR="74727EA9">
        <w:rPr>
          <w:rFonts w:cs="Myriad Pro"/>
          <w:sz w:val="24"/>
          <w:szCs w:val="24"/>
        </w:rPr>
        <w:t xml:space="preserve"> </w:t>
      </w:r>
      <w:r w:rsidRPr="7A28250D" w:rsidR="74727EA9">
        <w:rPr>
          <w:rFonts w:cs="Myriad Pro"/>
          <w:sz w:val="24"/>
          <w:szCs w:val="24"/>
        </w:rPr>
        <w:t>point</w:t>
      </w:r>
      <w:r w:rsidRPr="7A28250D" w:rsidR="74727EA9">
        <w:rPr>
          <w:rFonts w:cs="Myriad Pro"/>
          <w:sz w:val="24"/>
          <w:szCs w:val="24"/>
        </w:rPr>
        <w:t>)?</w:t>
      </w:r>
    </w:p>
    <w:p w:rsidR="323E9DC3" w:rsidP="7A28250D" w:rsidRDefault="323E9DC3" w14:paraId="796A5C99" w14:textId="26BED441">
      <w:pPr>
        <w:pStyle w:val="ListParagraph"/>
        <w:numPr>
          <w:ilvl w:val="0"/>
          <w:numId w:val="47"/>
        </w:numPr>
        <w:spacing w:after="0"/>
        <w:rPr>
          <w:rFonts w:cs="Myriad Pro"/>
          <w:sz w:val="24"/>
          <w:szCs w:val="24"/>
        </w:rPr>
      </w:pPr>
      <w:r w:rsidRPr="7A28250D" w:rsidR="323E9DC3">
        <w:rPr>
          <w:rFonts w:cs="Myriad Pro"/>
          <w:sz w:val="24"/>
          <w:szCs w:val="24"/>
        </w:rPr>
        <w:t>După</w:t>
      </w:r>
      <w:r w:rsidRPr="7A28250D" w:rsidR="510D35FF">
        <w:rPr>
          <w:rFonts w:cs="Myriad Pro"/>
          <w:sz w:val="24"/>
          <w:szCs w:val="24"/>
        </w:rPr>
        <w:t xml:space="preserve"> aproximativ</w:t>
      </w:r>
      <w:r w:rsidRPr="7A28250D" w:rsidR="51E9E9B5">
        <w:rPr>
          <w:rFonts w:cs="Myriad Pro"/>
          <w:sz w:val="24"/>
          <w:szCs w:val="24"/>
        </w:rPr>
        <w:t xml:space="preserve"> </w:t>
      </w:r>
      <w:r w:rsidRPr="7A28250D" w:rsidR="406F100F">
        <w:rPr>
          <w:rFonts w:cs="Myriad Pro"/>
          <w:sz w:val="24"/>
          <w:szCs w:val="24"/>
        </w:rPr>
        <w:t>8 ani</w:t>
      </w:r>
      <w:r w:rsidRPr="7A28250D" w:rsidR="51E9E9B5">
        <w:rPr>
          <w:rFonts w:cs="Myriad Pro"/>
          <w:sz w:val="24"/>
          <w:szCs w:val="24"/>
        </w:rPr>
        <w:t xml:space="preserve"> banii </w:t>
      </w:r>
      <w:r w:rsidRPr="7A28250D" w:rsidR="70902840">
        <w:rPr>
          <w:rFonts w:cs="Myriad Pro"/>
          <w:sz w:val="24"/>
          <w:szCs w:val="24"/>
        </w:rPr>
        <w:t>obținuți</w:t>
      </w:r>
      <w:r w:rsidRPr="7A28250D" w:rsidR="7E3C73DE">
        <w:rPr>
          <w:rFonts w:cs="Myriad Pro"/>
          <w:sz w:val="24"/>
          <w:szCs w:val="24"/>
        </w:rPr>
        <w:t xml:space="preserve"> din </w:t>
      </w:r>
      <w:r w:rsidRPr="7A28250D" w:rsidR="73E44506">
        <w:rPr>
          <w:rFonts w:cs="Myriad Pro"/>
          <w:sz w:val="24"/>
          <w:szCs w:val="24"/>
        </w:rPr>
        <w:t>finanțare</w:t>
      </w:r>
      <w:r w:rsidRPr="7A28250D" w:rsidR="7E3C73DE">
        <w:rPr>
          <w:rFonts w:cs="Myriad Pro"/>
          <w:sz w:val="24"/>
          <w:szCs w:val="24"/>
        </w:rPr>
        <w:t xml:space="preserve"> vor fi </w:t>
      </w:r>
      <w:r w:rsidRPr="7A28250D" w:rsidR="006B3D9F">
        <w:rPr>
          <w:rFonts w:cs="Myriad Pro"/>
          <w:sz w:val="24"/>
          <w:szCs w:val="24"/>
        </w:rPr>
        <w:t>returnați</w:t>
      </w:r>
      <w:r w:rsidRPr="7A28250D" w:rsidR="7E3C73DE">
        <w:rPr>
          <w:rFonts w:cs="Myriad Pro"/>
          <w:sz w:val="24"/>
          <w:szCs w:val="24"/>
        </w:rPr>
        <w:t xml:space="preserve"> din </w:t>
      </w:r>
      <w:r w:rsidRPr="7A28250D" w:rsidR="2EAB6A5C">
        <w:rPr>
          <w:rFonts w:cs="Myriad Pro"/>
          <w:sz w:val="24"/>
          <w:szCs w:val="24"/>
        </w:rPr>
        <w:t>investiții</w:t>
      </w:r>
      <w:r w:rsidRPr="7A28250D" w:rsidR="7A0F6FA0">
        <w:rPr>
          <w:rFonts w:cs="Myriad Pro"/>
          <w:sz w:val="24"/>
          <w:szCs w:val="24"/>
        </w:rPr>
        <w:t xml:space="preserve"> in firma si la companiile </w:t>
      </w:r>
      <w:r w:rsidRPr="7A28250D" w:rsidR="140EEE54">
        <w:rPr>
          <w:rFonts w:cs="Myriad Pro"/>
          <w:sz w:val="24"/>
          <w:szCs w:val="24"/>
        </w:rPr>
        <w:t>acționare</w:t>
      </w:r>
      <w:r w:rsidRPr="7A28250D" w:rsidR="7E3C73DE">
        <w:rPr>
          <w:rFonts w:cs="Myriad Pro"/>
          <w:sz w:val="24"/>
          <w:szCs w:val="24"/>
        </w:rPr>
        <w:t xml:space="preserve">, </w:t>
      </w:r>
      <w:r w:rsidRPr="7A28250D" w:rsidR="0BCF5FCA">
        <w:rPr>
          <w:rFonts w:cs="Myriad Pro"/>
          <w:sz w:val="24"/>
          <w:szCs w:val="24"/>
        </w:rPr>
        <w:t xml:space="preserve">dar procesul de poate </w:t>
      </w:r>
      <w:r w:rsidRPr="7A28250D" w:rsidR="72108972">
        <w:rPr>
          <w:rFonts w:cs="Myriad Pro"/>
          <w:sz w:val="24"/>
          <w:szCs w:val="24"/>
        </w:rPr>
        <w:t>grăbi</w:t>
      </w:r>
      <w:r w:rsidRPr="7A28250D" w:rsidR="0BCF5FCA">
        <w:rPr>
          <w:rFonts w:cs="Myriad Pro"/>
          <w:sz w:val="24"/>
          <w:szCs w:val="24"/>
        </w:rPr>
        <w:t xml:space="preserve"> daca se introduc si cei 28000 lei pentru </w:t>
      </w:r>
      <w:r w:rsidRPr="7A28250D" w:rsidR="4DB7780C">
        <w:rPr>
          <w:rFonts w:cs="Myriad Pro"/>
          <w:sz w:val="24"/>
          <w:szCs w:val="24"/>
        </w:rPr>
        <w:t>investiții</w:t>
      </w:r>
      <w:r w:rsidRPr="7A28250D" w:rsidR="0BCF5FCA">
        <w:rPr>
          <w:rFonts w:cs="Myriad Pro"/>
          <w:sz w:val="24"/>
          <w:szCs w:val="24"/>
        </w:rPr>
        <w:t xml:space="preserve"> si cei 1</w:t>
      </w:r>
      <w:r w:rsidRPr="7A28250D" w:rsidR="6CE53B40">
        <w:rPr>
          <w:rFonts w:cs="Myriad Pro"/>
          <w:sz w:val="24"/>
          <w:szCs w:val="24"/>
        </w:rPr>
        <w:t>4</w:t>
      </w:r>
      <w:r w:rsidRPr="7A28250D" w:rsidR="0BCF5FCA">
        <w:rPr>
          <w:rFonts w:cs="Myriad Pro"/>
          <w:sz w:val="24"/>
          <w:szCs w:val="24"/>
        </w:rPr>
        <w:t xml:space="preserve">000 lei dividende </w:t>
      </w:r>
      <w:r w:rsidRPr="7A28250D" w:rsidR="5F08DD55">
        <w:rPr>
          <w:rFonts w:cs="Myriad Pro"/>
          <w:sz w:val="24"/>
          <w:szCs w:val="24"/>
        </w:rPr>
        <w:t>.</w:t>
      </w:r>
    </w:p>
    <w:p w:rsidRPr="009316EC" w:rsidR="000F0B7E" w:rsidP="008F4936" w:rsidRDefault="00457E93" w14:paraId="6D5FA002" w14:textId="496E57D8">
      <w:pPr>
        <w:ind w:left="630" w:hanging="270"/>
        <w:rPr>
          <w:rFonts w:cs="Myriad Pro"/>
          <w:sz w:val="24"/>
          <w:szCs w:val="24"/>
        </w:rPr>
      </w:pPr>
      <w:r w:rsidRPr="7A28250D" w:rsidR="33B22121">
        <w:rPr>
          <w:rFonts w:cs="Myriad Pro"/>
          <w:sz w:val="24"/>
          <w:szCs w:val="24"/>
        </w:rPr>
        <w:t>9.</w:t>
      </w:r>
      <w:r w:rsidRPr="7A28250D" w:rsidR="74727EA9">
        <w:rPr>
          <w:rFonts w:cs="Myriad Pro"/>
          <w:sz w:val="24"/>
          <w:szCs w:val="24"/>
        </w:rPr>
        <w:t>4</w:t>
      </w:r>
      <w:r w:rsidRPr="7A28250D" w:rsidR="08A8D705">
        <w:rPr>
          <w:rFonts w:cs="Myriad Pro"/>
          <w:sz w:val="24"/>
          <w:szCs w:val="24"/>
        </w:rPr>
        <w:t xml:space="preserve"> Planul </w:t>
      </w:r>
      <w:r w:rsidRPr="7A28250D" w:rsidR="2796D986">
        <w:rPr>
          <w:rFonts w:cs="Myriad Pro"/>
          <w:sz w:val="24"/>
          <w:szCs w:val="24"/>
        </w:rPr>
        <w:t>financiar</w:t>
      </w:r>
      <w:r w:rsidRPr="7A28250D" w:rsidR="09A37AAF">
        <w:rPr>
          <w:rFonts w:cs="Myriad Pro"/>
          <w:sz w:val="24"/>
          <w:szCs w:val="24"/>
        </w:rPr>
        <w:t xml:space="preserve"> (rezumat)</w:t>
      </w:r>
    </w:p>
    <w:tbl>
      <w:tblPr>
        <w:tblW w:w="9265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5"/>
        <w:gridCol w:w="2095"/>
        <w:gridCol w:w="2095"/>
      </w:tblGrid>
      <w:tr w:rsidRPr="009316EC" w:rsidR="009316EC" w:rsidTr="7A28250D" w14:paraId="24924B25" w14:textId="77777777">
        <w:trPr>
          <w:trHeight w:val="260"/>
        </w:trPr>
        <w:tc>
          <w:tcPr>
            <w:tcW w:w="5075" w:type="dxa"/>
            <w:vMerge w:val="restart"/>
            <w:tcMar/>
            <w:vAlign w:val="bottom"/>
          </w:tcPr>
          <w:p w:rsidRPr="009316EC" w:rsidR="00036072" w:rsidP="006A75F3" w:rsidRDefault="00036072" w14:paraId="5F28007D" w14:textId="77777777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60"/>
              <w:rPr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A. Venituri</w:t>
            </w:r>
          </w:p>
        </w:tc>
        <w:tc>
          <w:tcPr>
            <w:tcW w:w="2095" w:type="dxa"/>
            <w:tcMar/>
            <w:vAlign w:val="bottom"/>
          </w:tcPr>
          <w:p w:rsidRPr="009316EC" w:rsidR="00036072" w:rsidP="00B11229" w:rsidRDefault="00036072" w14:paraId="1CA7B6D2" w14:textId="5266ACD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0"/>
              <w:jc w:val="center"/>
              <w:rPr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Anul 1</w:t>
            </w:r>
          </w:p>
        </w:tc>
        <w:tc>
          <w:tcPr>
            <w:tcW w:w="2095" w:type="dxa"/>
            <w:tcMar/>
            <w:vAlign w:val="bottom"/>
          </w:tcPr>
          <w:p w:rsidRPr="009316EC" w:rsidR="00036072" w:rsidP="00B11229" w:rsidRDefault="00036072" w14:paraId="691D4FFB" w14:textId="7777777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w w:val="99"/>
                <w:sz w:val="24"/>
                <w:szCs w:val="24"/>
              </w:rPr>
              <w:t>Anul 2</w:t>
            </w:r>
          </w:p>
        </w:tc>
      </w:tr>
      <w:tr w:rsidRPr="009316EC" w:rsidR="009316EC" w:rsidTr="7A28250D" w14:paraId="1004E0B2" w14:textId="77777777">
        <w:trPr>
          <w:trHeight w:val="300"/>
        </w:trPr>
        <w:tc>
          <w:tcPr>
            <w:tcW w:w="5075" w:type="dxa"/>
            <w:vMerge/>
            <w:tcMar/>
            <w:vAlign w:val="bottom"/>
          </w:tcPr>
          <w:p w:rsidRPr="009316EC" w:rsidR="00036072" w:rsidP="006A75F3" w:rsidRDefault="00036072" w14:paraId="1B5980B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5" w:type="dxa"/>
            <w:tcMar/>
            <w:vAlign w:val="bottom"/>
          </w:tcPr>
          <w:p w:rsidRPr="009316EC" w:rsidR="00036072" w:rsidP="000819B1" w:rsidRDefault="00031037" w14:paraId="53AACD42" w14:textId="0EC48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9316EC">
              <w:rPr>
                <w:rFonts w:cs="Myriad Pro"/>
                <w:sz w:val="24"/>
                <w:szCs w:val="24"/>
              </w:rPr>
              <w:t>RON</w:t>
            </w:r>
          </w:p>
        </w:tc>
        <w:tc>
          <w:tcPr>
            <w:tcW w:w="2095" w:type="dxa"/>
            <w:tcMar/>
            <w:vAlign w:val="bottom"/>
          </w:tcPr>
          <w:p w:rsidRPr="009316EC" w:rsidR="00036072" w:rsidP="000819B1" w:rsidRDefault="00031037" w14:paraId="5A913757" w14:textId="2A6BE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9316EC">
              <w:rPr>
                <w:rFonts w:cs="Myriad Pro"/>
                <w:sz w:val="24"/>
                <w:szCs w:val="24"/>
              </w:rPr>
              <w:t>RON</w:t>
            </w:r>
          </w:p>
        </w:tc>
      </w:tr>
      <w:tr w:rsidRPr="009316EC" w:rsidR="009316EC" w:rsidTr="7A28250D" w14:paraId="27E704D7" w14:textId="77777777">
        <w:trPr>
          <w:trHeight w:val="288"/>
        </w:trPr>
        <w:tc>
          <w:tcPr>
            <w:tcW w:w="5075" w:type="dxa"/>
            <w:tcMar/>
            <w:vAlign w:val="bottom"/>
          </w:tcPr>
          <w:p w:rsidRPr="009316EC" w:rsidR="00036072" w:rsidP="006A75F3" w:rsidRDefault="00036072" w14:paraId="262CC935" w14:textId="7B5A8573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260"/>
              <w:rPr>
                <w:sz w:val="24"/>
                <w:szCs w:val="24"/>
              </w:rPr>
            </w:pPr>
            <w:r w:rsidRPr="7A28250D" w:rsidR="667C3BF2">
              <w:rPr>
                <w:sz w:val="24"/>
                <w:szCs w:val="24"/>
              </w:rPr>
              <w:t>Aplicație</w:t>
            </w:r>
            <w:r w:rsidRPr="7A28250D" w:rsidR="188D48F8">
              <w:rPr>
                <w:sz w:val="24"/>
                <w:szCs w:val="24"/>
              </w:rPr>
              <w:t>,</w:t>
            </w:r>
            <w:r w:rsidRPr="7A28250D" w:rsidR="13076B5B">
              <w:rPr>
                <w:sz w:val="24"/>
                <w:szCs w:val="24"/>
              </w:rPr>
              <w:t xml:space="preserve"> </w:t>
            </w:r>
            <w:r w:rsidRPr="7A28250D" w:rsidR="188D48F8">
              <w:rPr>
                <w:sz w:val="24"/>
                <w:szCs w:val="24"/>
              </w:rPr>
              <w:t>Software</w:t>
            </w: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031037" w14:paraId="563E7BDF" w14:textId="0C499CCD">
            <w:pPr>
              <w:pStyle w:val="Normal"/>
              <w:widowControl w:val="0"/>
              <w:autoSpaceDE w:val="0"/>
              <w:autoSpaceDN w:val="0"/>
              <w:adjustRightInd w:val="0"/>
              <w:spacing w:after="0" w:line="287" w:lineRule="exact"/>
              <w:ind/>
              <w:jc w:val="right"/>
              <w:rPr>
                <w:rFonts w:cs="Myriad Pro"/>
                <w:sz w:val="24"/>
                <w:szCs w:val="24"/>
              </w:rPr>
            </w:pPr>
            <w:r w:rsidRPr="7A28250D" w:rsidR="487B6A16">
              <w:rPr>
                <w:rFonts w:cs="Myriad Pro"/>
                <w:sz w:val="24"/>
                <w:szCs w:val="24"/>
              </w:rPr>
              <w:t xml:space="preserve">                       204800</w:t>
            </w:r>
          </w:p>
          <w:p w:rsidRPr="009316EC" w:rsidR="00036072" w:rsidP="7A28250D" w:rsidRDefault="00031037" w14:paraId="1F2FC71B" w14:textId="38F9603E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-6"/>
              <w:jc w:val="right"/>
              <w:rPr>
                <w:rFonts w:cs="Myriad Pro"/>
                <w:sz w:val="24"/>
                <w:szCs w:val="24"/>
              </w:rPr>
            </w:pP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6E5B5F" w14:paraId="06F609EA" w14:textId="61106D6B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4D933692">
              <w:rPr>
                <w:rFonts w:cs="Myriad Pro"/>
                <w:sz w:val="24"/>
                <w:szCs w:val="24"/>
              </w:rPr>
              <w:t>204800</w:t>
            </w:r>
          </w:p>
        </w:tc>
      </w:tr>
      <w:tr w:rsidRPr="009316EC" w:rsidR="009316EC" w:rsidTr="7A28250D" w14:paraId="63410425" w14:textId="77777777">
        <w:trPr>
          <w:trHeight w:val="232"/>
        </w:trPr>
        <w:tc>
          <w:tcPr>
            <w:tcW w:w="5075" w:type="dxa"/>
            <w:tcMar/>
            <w:vAlign w:val="bottom"/>
          </w:tcPr>
          <w:p w:rsidRPr="009316EC" w:rsidR="00036072" w:rsidP="006A75F3" w:rsidRDefault="00036072" w14:paraId="5EBA98AD" w14:textId="3D8D666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60"/>
              <w:rPr>
                <w:sz w:val="24"/>
                <w:szCs w:val="24"/>
              </w:rPr>
            </w:pPr>
            <w:r w:rsidRPr="7A28250D" w:rsidR="4D933692">
              <w:rPr>
                <w:sz w:val="24"/>
                <w:szCs w:val="24"/>
              </w:rPr>
              <w:t>Acces server</w:t>
            </w: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036072" w14:paraId="71812901" w14:textId="78FB80C7">
            <w:pPr>
              <w:pStyle w:val="Normal"/>
              <w:widowControl w:val="0"/>
              <w:autoSpaceDE w:val="0"/>
              <w:autoSpaceDN w:val="0"/>
              <w:adjustRightInd w:val="0"/>
              <w:spacing w:after="0" w:line="232" w:lineRule="exact"/>
              <w:jc w:val="right"/>
              <w:rPr>
                <w:rFonts w:cs="Myriad Pro"/>
                <w:sz w:val="24"/>
                <w:szCs w:val="24"/>
              </w:rPr>
            </w:pPr>
            <w:r w:rsidRPr="7A28250D" w:rsidR="6E4CD4C1">
              <w:rPr>
                <w:rFonts w:cs="Myriad Pro"/>
                <w:sz w:val="24"/>
                <w:szCs w:val="24"/>
              </w:rPr>
              <w:t xml:space="preserve">                       185400</w:t>
            </w:r>
          </w:p>
          <w:p w:rsidRPr="009316EC" w:rsidR="00036072" w:rsidP="7A28250D" w:rsidRDefault="00036072" w14:paraId="37800BA6" w14:textId="1FA9F846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right"/>
              <w:rPr>
                <w:rFonts w:cs="Myriad Pro"/>
                <w:sz w:val="24"/>
                <w:szCs w:val="24"/>
              </w:rPr>
            </w:pPr>
            <w:r w:rsidRPr="7A28250D" w:rsidR="6E4CD4C1">
              <w:rPr>
                <w:rFonts w:cs="Myriad Pro"/>
                <w:sz w:val="24"/>
                <w:szCs w:val="24"/>
              </w:rPr>
              <w:t xml:space="preserve"> </w:t>
            </w: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6E5B5F" w14:paraId="464BC13C" w14:textId="11A8A810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2C32A56A">
              <w:rPr>
                <w:rFonts w:cs="Myriad Pro"/>
                <w:sz w:val="24"/>
                <w:szCs w:val="24"/>
              </w:rPr>
              <w:t>185400</w:t>
            </w:r>
          </w:p>
        </w:tc>
      </w:tr>
      <w:tr w:rsidRPr="009316EC" w:rsidR="00036072" w:rsidTr="7A28250D" w14:paraId="54B7C227" w14:textId="77777777">
        <w:trPr>
          <w:trHeight w:val="324"/>
        </w:trPr>
        <w:tc>
          <w:tcPr>
            <w:tcW w:w="5075" w:type="dxa"/>
            <w:tcMar/>
            <w:vAlign w:val="bottom"/>
          </w:tcPr>
          <w:p w:rsidRPr="009316EC" w:rsidR="00036072" w:rsidP="7A28250D" w:rsidRDefault="00036072" w14:paraId="5048E81E" w14:textId="7CB04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7A28250D" w:rsidR="61207F41">
              <w:rPr>
                <w:rFonts w:cs="Myriad Pro"/>
                <w:b w:val="1"/>
                <w:bCs w:val="1"/>
                <w:sz w:val="24"/>
                <w:szCs w:val="24"/>
              </w:rPr>
              <w:t>Subtotalul</w:t>
            </w:r>
            <w:r w:rsidRPr="7A28250D" w:rsidR="61207F41">
              <w:rPr>
                <w:rFonts w:cs="Myriad Pro"/>
                <w:b w:val="1"/>
                <w:bCs w:val="1"/>
                <w:sz w:val="24"/>
                <w:szCs w:val="24"/>
              </w:rPr>
              <w:t xml:space="preserve"> </w:t>
            </w:r>
            <w:r w:rsidRPr="7A28250D" w:rsidR="74CEB590">
              <w:rPr>
                <w:rFonts w:cs="Myriad Pro"/>
                <w:b w:val="1"/>
                <w:bCs w:val="1"/>
                <w:sz w:val="24"/>
                <w:szCs w:val="24"/>
              </w:rPr>
              <w:t>veniturilor</w:t>
            </w: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036072" w14:paraId="174F5121" w14:textId="0CDDBDD6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11D92A80">
              <w:rPr>
                <w:rFonts w:cs="Myriad Pro"/>
                <w:sz w:val="24"/>
                <w:szCs w:val="24"/>
              </w:rPr>
              <w:t xml:space="preserve">                        390200</w:t>
            </w:r>
            <w:r w:rsidRPr="7A28250D" w:rsidR="11D92A80">
              <w:rPr>
                <w:rFonts w:cs="Myriad Pro"/>
                <w:b w:val="1"/>
                <w:bCs w:val="1"/>
                <w:sz w:val="24"/>
                <w:szCs w:val="24"/>
              </w:rPr>
              <w:t xml:space="preserve"> </w:t>
            </w:r>
          </w:p>
          <w:p w:rsidRPr="009316EC" w:rsidR="00036072" w:rsidP="7A28250D" w:rsidRDefault="00036072" w14:paraId="17FD9739" w14:textId="0C516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095" w:type="dxa"/>
            <w:tcMar/>
            <w:vAlign w:val="top"/>
          </w:tcPr>
          <w:p w:rsidRPr="009316EC" w:rsidR="00036072" w:rsidP="7A28250D" w:rsidRDefault="006E5B5F" w14:paraId="769F34C1" w14:textId="11E254EF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14858BA2">
              <w:rPr>
                <w:rFonts w:cs="Myriad Pro"/>
                <w:sz w:val="24"/>
                <w:szCs w:val="24"/>
              </w:rPr>
              <w:t>390200</w:t>
            </w:r>
          </w:p>
        </w:tc>
      </w:tr>
    </w:tbl>
    <w:p w:rsidRPr="009316EC" w:rsidR="00B27127" w:rsidRDefault="00B27127" w14:paraId="47FB3627" w14:textId="77777777"/>
    <w:tbl>
      <w:tblPr>
        <w:tblW w:w="1003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3"/>
        <w:gridCol w:w="1851"/>
        <w:gridCol w:w="1851"/>
        <w:gridCol w:w="1851"/>
      </w:tblGrid>
      <w:tr w:rsidRPr="009316EC" w:rsidR="009316EC" w:rsidTr="7A28250D" w14:paraId="2BAF977E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036072" w:rsidP="006A75F3" w:rsidRDefault="00036072" w14:paraId="28A03DB1" w14:textId="6911D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 xml:space="preserve">B. </w:t>
            </w:r>
            <w:r w:rsidRPr="009316EC" w:rsidR="000819B1">
              <w:rPr>
                <w:rFonts w:cs="Myriad Pro"/>
                <w:b/>
                <w:bCs/>
                <w:sz w:val="24"/>
                <w:szCs w:val="24"/>
              </w:rPr>
              <w:t>Costuri Fixe</w:t>
            </w:r>
          </w:p>
        </w:tc>
        <w:tc>
          <w:tcPr>
            <w:tcW w:w="1851" w:type="dxa"/>
            <w:tcMar/>
            <w:vAlign w:val="bottom"/>
          </w:tcPr>
          <w:p w:rsidRPr="009316EC" w:rsidR="00036072" w:rsidP="7A28250D" w:rsidRDefault="007E3F74" w14:paraId="266B7BE1" w14:textId="211803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2592AB96">
              <w:rPr>
                <w:rFonts w:cs="Myriad Pro"/>
                <w:sz w:val="24"/>
                <w:szCs w:val="24"/>
              </w:rPr>
              <w:t>Unități</w:t>
            </w:r>
          </w:p>
        </w:tc>
        <w:tc>
          <w:tcPr>
            <w:tcW w:w="1851" w:type="dxa"/>
            <w:tcMar/>
            <w:vAlign w:val="bottom"/>
          </w:tcPr>
          <w:p w:rsidRPr="009316EC" w:rsidR="00036072" w:rsidP="7A28250D" w:rsidRDefault="007E3F74" w14:paraId="047C32A5" w14:textId="48DB237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A28250D" w:rsidR="2592AB96">
              <w:rPr>
                <w:rFonts w:cs="Myriad Pro"/>
                <w:sz w:val="24"/>
                <w:szCs w:val="24"/>
              </w:rPr>
              <w:t xml:space="preserve">Valoare </w:t>
            </w:r>
            <w:r w:rsidRPr="7A28250D" w:rsidR="53151EF6">
              <w:rPr>
                <w:rFonts w:cs="Myriad Pro"/>
                <w:sz w:val="24"/>
                <w:szCs w:val="24"/>
              </w:rPr>
              <w:t>unit</w:t>
            </w:r>
            <w:r w:rsidRPr="7A28250D" w:rsidR="2592AB96">
              <w:rPr>
                <w:rFonts w:cs="Myriad Pro"/>
                <w:sz w:val="24"/>
                <w:szCs w:val="24"/>
              </w:rPr>
              <w:t>ara</w:t>
            </w:r>
          </w:p>
        </w:tc>
        <w:tc>
          <w:tcPr>
            <w:tcW w:w="1851" w:type="dxa"/>
            <w:tcMar/>
            <w:vAlign w:val="bottom"/>
          </w:tcPr>
          <w:p w:rsidR="2592AB96" w:rsidP="7A28250D" w:rsidRDefault="2592AB96" w14:paraId="0FE64732" w14:textId="2E43B42E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2592AB96">
              <w:rPr>
                <w:rFonts w:cs="Myriad Pro"/>
                <w:sz w:val="24"/>
                <w:szCs w:val="24"/>
              </w:rPr>
              <w:t>Total</w:t>
            </w:r>
            <w:r w:rsidRPr="7A28250D" w:rsidR="2592AB96">
              <w:rPr>
                <w:rFonts w:cs="Myriad Pro"/>
                <w:sz w:val="24"/>
                <w:szCs w:val="24"/>
              </w:rPr>
              <w:t>/an</w:t>
            </w:r>
          </w:p>
        </w:tc>
      </w:tr>
      <w:tr w:rsidRPr="009316EC" w:rsidR="009316EC" w:rsidTr="7A28250D" w14:paraId="4F2764EF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3570D5" w:rsidP="7A28250D" w:rsidRDefault="000819B1" w14:paraId="7B9C43FF" w14:textId="474160E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260" w:right="0"/>
              <w:jc w:val="left"/>
              <w:rPr>
                <w:rFonts w:cs="Myriad Pro"/>
                <w:sz w:val="24"/>
                <w:szCs w:val="24"/>
              </w:rPr>
            </w:pPr>
            <w:r w:rsidRPr="7A28250D" w:rsidR="28993C66">
              <w:rPr>
                <w:rFonts w:cs="Myriad Pro"/>
                <w:sz w:val="24"/>
                <w:szCs w:val="24"/>
              </w:rPr>
              <w:t xml:space="preserve">Abonament internet </w:t>
            </w:r>
            <w:r w:rsidRPr="7A28250D" w:rsidR="28993C66">
              <w:rPr>
                <w:rFonts w:cs="Myriad Pro"/>
                <w:sz w:val="24"/>
                <w:szCs w:val="24"/>
              </w:rPr>
              <w:t>Digi</w:t>
            </w:r>
            <w:r w:rsidRPr="7A28250D" w:rsidR="28993C66">
              <w:rPr>
                <w:rFonts w:cs="Myriad Pro"/>
                <w:sz w:val="24"/>
                <w:szCs w:val="24"/>
              </w:rPr>
              <w:t xml:space="preserve"> companie</w:t>
            </w:r>
            <w:r w:rsidRPr="7A28250D" w:rsidR="11C6769C">
              <w:rPr>
                <w:rFonts w:cs="Myriad Pro"/>
                <w:sz w:val="24"/>
                <w:szCs w:val="24"/>
              </w:rPr>
              <w:t>(luni)</w:t>
            </w:r>
          </w:p>
        </w:tc>
        <w:tc>
          <w:tcPr>
            <w:tcW w:w="1851" w:type="dxa"/>
            <w:tcMar/>
            <w:vAlign w:val="top"/>
          </w:tcPr>
          <w:p w:rsidRPr="009316EC" w:rsidR="003570D5" w:rsidP="7A28250D" w:rsidRDefault="003570D5" w14:paraId="34E9993B" w14:textId="0AA2AE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6B386448">
              <w:rPr>
                <w:rFonts w:cs="Myriad Pro"/>
                <w:sz w:val="24"/>
                <w:szCs w:val="24"/>
              </w:rPr>
              <w:t>10</w:t>
            </w:r>
          </w:p>
        </w:tc>
        <w:tc>
          <w:tcPr>
            <w:tcW w:w="1851" w:type="dxa"/>
            <w:tcMar/>
            <w:vAlign w:val="top"/>
          </w:tcPr>
          <w:p w:rsidRPr="009316EC" w:rsidR="003570D5" w:rsidP="7A28250D" w:rsidRDefault="0056101B" w14:paraId="00A82F33" w14:textId="2F5F3B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38</w:t>
            </w:r>
          </w:p>
        </w:tc>
        <w:tc>
          <w:tcPr>
            <w:tcW w:w="1851" w:type="dxa"/>
            <w:tcMar/>
            <w:vAlign w:val="top"/>
          </w:tcPr>
          <w:p w:rsidR="52A45CCB" w:rsidP="7A28250D" w:rsidRDefault="52A45CCB" w14:paraId="5FEDEAB0" w14:textId="237E7601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380</w:t>
            </w:r>
          </w:p>
        </w:tc>
      </w:tr>
      <w:tr w:rsidRPr="009316EC" w:rsidR="009316EC" w:rsidTr="7A28250D" w14:paraId="2472F568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DD52B5" w:rsidP="7A28250D" w:rsidRDefault="000819B1" w14:paraId="333791D9" w14:textId="1B8D220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260" w:right="0"/>
              <w:jc w:val="left"/>
            </w:pPr>
            <w:r w:rsidRPr="7A28250D" w:rsidR="52A45CCB">
              <w:rPr>
                <w:rFonts w:cs="Myriad Pro"/>
                <w:sz w:val="24"/>
                <w:szCs w:val="24"/>
              </w:rPr>
              <w:t>Plata Server Administrare(luni)</w:t>
            </w:r>
          </w:p>
        </w:tc>
        <w:tc>
          <w:tcPr>
            <w:tcW w:w="1851" w:type="dxa"/>
            <w:tcMar/>
            <w:vAlign w:val="top"/>
          </w:tcPr>
          <w:p w:rsidRPr="009316EC" w:rsidR="00DD52B5" w:rsidP="7A28250D" w:rsidRDefault="00DD52B5" w14:paraId="75E2F2B8" w14:textId="613D33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12</w:t>
            </w:r>
          </w:p>
        </w:tc>
        <w:tc>
          <w:tcPr>
            <w:tcW w:w="1851" w:type="dxa"/>
            <w:tcMar/>
            <w:vAlign w:val="top"/>
          </w:tcPr>
          <w:p w:rsidRPr="009316EC" w:rsidR="00DD52B5" w:rsidP="7A28250D" w:rsidRDefault="0056101B" w14:paraId="1E866239" w14:textId="324A80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25</w:t>
            </w:r>
          </w:p>
        </w:tc>
        <w:tc>
          <w:tcPr>
            <w:tcW w:w="1851" w:type="dxa"/>
            <w:tcMar/>
            <w:vAlign w:val="top"/>
          </w:tcPr>
          <w:p w:rsidR="52A45CCB" w:rsidP="7A28250D" w:rsidRDefault="52A45CCB" w14:paraId="31E9F059" w14:textId="017142C4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300</w:t>
            </w:r>
          </w:p>
        </w:tc>
      </w:tr>
      <w:tr w:rsidRPr="009316EC" w:rsidR="009316EC" w:rsidTr="7A28250D" w14:paraId="73AC24F6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0819B1" w:rsidP="7A28250D" w:rsidRDefault="000819B1" w14:paraId="253015F7" w14:textId="38AA91D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260" w:right="0"/>
              <w:jc w:val="left"/>
            </w:pPr>
            <w:r w:rsidRPr="7A28250D" w:rsidR="52A45CCB">
              <w:rPr>
                <w:rFonts w:cs="Myriad Pro"/>
                <w:sz w:val="24"/>
                <w:szCs w:val="24"/>
              </w:rPr>
              <w:t>Plata domeniu(SquareSpace)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40C767A4" w14:textId="3D14B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1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3CDFE049" w14:textId="14047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73CD76E1">
              <w:rPr>
                <w:rFonts w:cs="Myriad Pro"/>
                <w:sz w:val="24"/>
                <w:szCs w:val="24"/>
              </w:rPr>
              <w:t>80</w:t>
            </w:r>
          </w:p>
        </w:tc>
        <w:tc>
          <w:tcPr>
            <w:tcW w:w="1851" w:type="dxa"/>
            <w:tcMar/>
            <w:vAlign w:val="top"/>
          </w:tcPr>
          <w:p w:rsidR="52A45CCB" w:rsidP="7A28250D" w:rsidRDefault="52A45CCB" w14:paraId="0AC20CD8" w14:textId="4B89BE6A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2A45CCB">
              <w:rPr>
                <w:rFonts w:cs="Myriad Pro"/>
                <w:sz w:val="24"/>
                <w:szCs w:val="24"/>
              </w:rPr>
              <w:t>80</w:t>
            </w:r>
          </w:p>
        </w:tc>
      </w:tr>
      <w:tr w:rsidRPr="009316EC" w:rsidR="009316EC" w:rsidTr="7A28250D" w14:paraId="18654468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0819B1" w:rsidP="7A28250D" w:rsidRDefault="000819B1" w14:paraId="7B830055" w14:textId="66638E9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260" w:right="0"/>
              <w:jc w:val="left"/>
              <w:rPr>
                <w:rFonts w:cs="Myriad Pro"/>
                <w:sz w:val="24"/>
                <w:szCs w:val="24"/>
              </w:rPr>
            </w:pPr>
            <w:r w:rsidRPr="7A28250D" w:rsidR="56EDEEC5">
              <w:rPr>
                <w:rFonts w:cs="Myriad Pro"/>
                <w:sz w:val="24"/>
                <w:szCs w:val="24"/>
              </w:rPr>
              <w:t>Plata Mediu dezvoltare(</w:t>
            </w:r>
            <w:r w:rsidRPr="7A28250D" w:rsidR="56EDEEC5">
              <w:rPr>
                <w:rFonts w:cs="Myriad Pro"/>
                <w:sz w:val="24"/>
                <w:szCs w:val="24"/>
              </w:rPr>
              <w:t>PyCharm)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6BB0AA6C" w14:textId="3EE0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56EDEEC5">
              <w:rPr>
                <w:rFonts w:cs="Myriad Pro"/>
                <w:sz w:val="24"/>
                <w:szCs w:val="24"/>
              </w:rPr>
              <w:t>1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7386E0A6" w14:textId="056AFF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4DA5453A">
              <w:rPr>
                <w:rFonts w:cs="Myriad Pro"/>
                <w:sz w:val="24"/>
                <w:szCs w:val="24"/>
              </w:rPr>
              <w:t>1000</w:t>
            </w:r>
          </w:p>
        </w:tc>
        <w:tc>
          <w:tcPr>
            <w:tcW w:w="1851" w:type="dxa"/>
            <w:tcMar/>
            <w:vAlign w:val="top"/>
          </w:tcPr>
          <w:p w:rsidR="4DA5453A" w:rsidP="7A28250D" w:rsidRDefault="4DA5453A" w14:paraId="1518E3A4" w14:textId="44940AEE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4DA5453A">
              <w:rPr>
                <w:rFonts w:cs="Myriad Pro"/>
                <w:sz w:val="24"/>
                <w:szCs w:val="24"/>
              </w:rPr>
              <w:t>1000</w:t>
            </w:r>
          </w:p>
        </w:tc>
      </w:tr>
      <w:tr w:rsidRPr="009316EC" w:rsidR="009316EC" w:rsidTr="7A28250D" w14:paraId="30D98967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3570D5" w:rsidP="003570D5" w:rsidRDefault="003570D5" w14:paraId="636135E5" w14:textId="3AA6D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sz w:val="24"/>
                <w:szCs w:val="24"/>
              </w:rPr>
            </w:pPr>
            <w:r w:rsidRPr="7A28250D" w:rsidR="4DA5453A">
              <w:rPr>
                <w:rFonts w:cs="Myriad Pro"/>
                <w:sz w:val="24"/>
                <w:szCs w:val="24"/>
              </w:rPr>
              <w:t>Marketing</w:t>
            </w:r>
            <w:r w:rsidRPr="7A28250D" w:rsidR="742BC74A">
              <w:rPr>
                <w:rFonts w:cs="Myriad Pro"/>
                <w:sz w:val="24"/>
                <w:szCs w:val="24"/>
              </w:rPr>
              <w:t>(luna)</w:t>
            </w:r>
          </w:p>
        </w:tc>
        <w:tc>
          <w:tcPr>
            <w:tcW w:w="1851" w:type="dxa"/>
            <w:tcMar/>
            <w:vAlign w:val="top"/>
          </w:tcPr>
          <w:p w:rsidRPr="009316EC" w:rsidR="003570D5" w:rsidP="000819B1" w:rsidRDefault="003570D5" w14:paraId="235D8489" w14:textId="780FD0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742BC74A">
              <w:rPr>
                <w:rFonts w:cs="Myriad Pro"/>
                <w:sz w:val="24"/>
                <w:szCs w:val="24"/>
              </w:rPr>
              <w:t>12</w:t>
            </w:r>
          </w:p>
        </w:tc>
        <w:tc>
          <w:tcPr>
            <w:tcW w:w="1851" w:type="dxa"/>
            <w:tcMar/>
            <w:vAlign w:val="top"/>
          </w:tcPr>
          <w:p w:rsidRPr="009316EC" w:rsidR="003570D5" w:rsidP="7A28250D" w:rsidRDefault="0056101B" w14:paraId="55B2364A" w14:textId="4369D4FA">
            <w:pPr>
              <w:widowControl w:val="0"/>
              <w:autoSpaceDE w:val="0"/>
              <w:autoSpaceDN w:val="0"/>
              <w:bidi w:val="0"/>
              <w:adjustRightInd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Arial" w:hAnsi="Arial" w:eastAsia="Arial" w:cs="Arial"/>
                <w:noProof w:val="0"/>
                <w:sz w:val="24"/>
                <w:szCs w:val="24"/>
                <w:lang w:val="ro-RO"/>
              </w:rPr>
            </w:pPr>
            <w:r w:rsidRPr="7A28250D" w:rsidR="6870AD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ro-RO"/>
              </w:rPr>
              <w:t>17.916,32</w:t>
            </w:r>
          </w:p>
        </w:tc>
        <w:tc>
          <w:tcPr>
            <w:tcW w:w="1851" w:type="dxa"/>
            <w:tcMar/>
            <w:vAlign w:val="top"/>
          </w:tcPr>
          <w:p w:rsidR="6870AD5B" w:rsidP="7A28250D" w:rsidRDefault="6870AD5B" w14:paraId="4B68E31F" w14:textId="7C9A03BE">
            <w:pPr>
              <w:spacing w:before="240" w:beforeAutospacing="off" w:after="240" w:afterAutospacing="off"/>
              <w:jc w:val="right"/>
            </w:pPr>
            <w:r w:rsidRPr="7A28250D" w:rsidR="6870AD5B">
              <w:rPr>
                <w:rFonts w:ascii="Calibri" w:hAnsi="Calibri" w:eastAsia="Calibri" w:cs="Calibri"/>
                <w:noProof w:val="0"/>
                <w:sz w:val="24"/>
                <w:szCs w:val="24"/>
                <w:lang w:val="ro-RO"/>
              </w:rPr>
              <w:t>214995,84</w:t>
            </w:r>
          </w:p>
        </w:tc>
      </w:tr>
      <w:tr w:rsidR="7A28250D" w:rsidTr="7A28250D" w14:paraId="124906D4">
        <w:trPr>
          <w:trHeight w:val="300"/>
        </w:trPr>
        <w:tc>
          <w:tcPr>
            <w:tcW w:w="4483" w:type="dxa"/>
            <w:tcMar/>
            <w:vAlign w:val="bottom"/>
          </w:tcPr>
          <w:p w:rsidR="1497B4A3" w:rsidP="7A28250D" w:rsidRDefault="1497B4A3" w14:paraId="673B6A3E" w14:textId="60DEF3B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75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US"/>
              </w:rPr>
            </w:pP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  <w:lang w:val="en-US"/>
              </w:rPr>
              <w:t>Dezvoltare</w:t>
            </w: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  <w:lang w:val="en-US"/>
              </w:rPr>
              <w:t xml:space="preserve"> server(hardware)-</w:t>
            </w: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US"/>
              </w:rPr>
              <w:t xml:space="preserve"> </w:t>
            </w: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US"/>
              </w:rPr>
              <w:t xml:space="preserve">Server Dell R250, Intel </w:t>
            </w: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US"/>
              </w:rPr>
              <w:t>Xeon</w:t>
            </w:r>
            <w:r w:rsidRPr="7A28250D" w:rsidR="1497B4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US"/>
              </w:rPr>
              <w:t xml:space="preserve"> E-2334, 16GB RAM, SSD 480GB, 1U</w:t>
            </w:r>
          </w:p>
        </w:tc>
        <w:tc>
          <w:tcPr>
            <w:tcW w:w="1851" w:type="dxa"/>
            <w:tcMar/>
            <w:vAlign w:val="top"/>
          </w:tcPr>
          <w:p w:rsidR="079F4BD3" w:rsidP="7A28250D" w:rsidRDefault="079F4BD3" w14:paraId="1EFDEBD7" w14:textId="57454E31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079F4BD3">
              <w:rPr>
                <w:rFonts w:cs="Myriad Pro"/>
                <w:sz w:val="24"/>
                <w:szCs w:val="24"/>
              </w:rPr>
              <w:t>1</w:t>
            </w:r>
          </w:p>
        </w:tc>
        <w:tc>
          <w:tcPr>
            <w:tcW w:w="1851" w:type="dxa"/>
            <w:tcMar/>
            <w:vAlign w:val="top"/>
          </w:tcPr>
          <w:p w:rsidR="079F4BD3" w:rsidP="7A28250D" w:rsidRDefault="079F4BD3" w14:paraId="79F81CC1" w14:textId="4E339586">
            <w:pPr>
              <w:spacing w:line="240" w:lineRule="auto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ro-RO"/>
              </w:rPr>
            </w:pPr>
            <w:r w:rsidRPr="7A28250D" w:rsidR="079F4BD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o-RO"/>
              </w:rPr>
              <w:t>9.768</w:t>
            </w:r>
          </w:p>
        </w:tc>
        <w:tc>
          <w:tcPr>
            <w:tcW w:w="1851" w:type="dxa"/>
            <w:tcMar/>
            <w:vAlign w:val="top"/>
          </w:tcPr>
          <w:p w:rsidR="079F4BD3" w:rsidP="7A28250D" w:rsidRDefault="079F4BD3" w14:paraId="1668C547" w14:textId="510C9C31">
            <w:pPr>
              <w:pStyle w:val="Normal"/>
              <w:jc w:val="right"/>
              <w:rPr>
                <w:rFonts w:ascii="Calibri" w:hAnsi="Calibri" w:eastAsia="Calibri" w:cs="Calibri"/>
                <w:noProof w:val="0"/>
                <w:sz w:val="24"/>
                <w:szCs w:val="24"/>
                <w:lang w:val="ro-RO"/>
              </w:rPr>
            </w:pPr>
            <w:r w:rsidRPr="7A28250D" w:rsidR="079F4BD3">
              <w:rPr>
                <w:rFonts w:ascii="Calibri" w:hAnsi="Calibri" w:eastAsia="Calibri" w:cs="Calibri"/>
                <w:noProof w:val="0"/>
                <w:sz w:val="24"/>
                <w:szCs w:val="24"/>
                <w:lang w:val="ro-RO"/>
              </w:rPr>
              <w:t>9768</w:t>
            </w:r>
          </w:p>
        </w:tc>
      </w:tr>
      <w:tr w:rsidRPr="009316EC" w:rsidR="003570D5" w:rsidTr="7A28250D" w14:paraId="2AFB040B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3570D5" w:rsidP="003570D5" w:rsidRDefault="003570D5" w14:paraId="3F628789" w14:textId="5685E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4"/>
                <w:szCs w:val="24"/>
              </w:rPr>
            </w:pPr>
            <w:proofErr w:type="spellStart"/>
            <w:r w:rsidRPr="009316EC">
              <w:rPr>
                <w:rFonts w:cs="Myriad Pro"/>
                <w:b/>
                <w:bCs/>
                <w:sz w:val="24"/>
                <w:szCs w:val="24"/>
              </w:rPr>
              <w:t>Subtotalul</w:t>
            </w:r>
            <w:proofErr w:type="spellEnd"/>
            <w:r w:rsidRPr="009316EC">
              <w:rPr>
                <w:rFonts w:cs="Myriad Pro"/>
                <w:b/>
                <w:bCs/>
                <w:sz w:val="24"/>
                <w:szCs w:val="24"/>
              </w:rPr>
              <w:t xml:space="preserve"> costurilor </w:t>
            </w:r>
            <w:r w:rsidRPr="009316EC" w:rsidR="000819B1">
              <w:rPr>
                <w:rFonts w:cs="Myriad Pro"/>
                <w:b/>
                <w:bCs/>
                <w:sz w:val="24"/>
                <w:szCs w:val="24"/>
              </w:rPr>
              <w:t>fixe</w:t>
            </w:r>
            <w:r w:rsidRPr="009316EC">
              <w:rPr>
                <w:rFonts w:cs="Myriad Pro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51" w:type="dxa"/>
            <w:tcMar/>
            <w:vAlign w:val="top"/>
          </w:tcPr>
          <w:p w:rsidRPr="009316EC" w:rsidR="003570D5" w:rsidP="000819B1" w:rsidRDefault="003570D5" w14:paraId="41F663EB" w14:noSpellErr="1" w14:textId="716D8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51" w:type="dxa"/>
            <w:tcMar/>
            <w:vAlign w:val="top"/>
          </w:tcPr>
          <w:p w:rsidRPr="009316EC" w:rsidR="003570D5" w:rsidP="7A28250D" w:rsidRDefault="0056101B" w14:paraId="2463FD59" w14:noSpellErr="1" w14:textId="44DEF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51" w:type="dxa"/>
            <w:tcMar/>
            <w:vAlign w:val="top"/>
          </w:tcPr>
          <w:p w:rsidR="04B98215" w:rsidP="7A28250D" w:rsidRDefault="04B98215" w14:paraId="17BCB382" w14:textId="21C5BD85">
            <w:pPr>
              <w:pStyle w:val="Normal"/>
              <w:spacing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04B98215">
              <w:rPr>
                <w:rFonts w:cs="Myriad Pro"/>
                <w:b w:val="1"/>
                <w:bCs w:val="1"/>
                <w:sz w:val="24"/>
                <w:szCs w:val="24"/>
              </w:rPr>
              <w:t>226,524.84</w:t>
            </w:r>
          </w:p>
        </w:tc>
      </w:tr>
    </w:tbl>
    <w:p w:rsidRPr="009316EC" w:rsidR="000819B1" w:rsidRDefault="000819B1" w14:paraId="0D372267" w14:textId="77777777"/>
    <w:tbl>
      <w:tblPr>
        <w:tblW w:w="1003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3"/>
        <w:gridCol w:w="1851"/>
        <w:gridCol w:w="1851"/>
        <w:gridCol w:w="1851"/>
      </w:tblGrid>
      <w:tr w:rsidRPr="009316EC" w:rsidR="009316EC" w:rsidTr="7A28250D" w14:paraId="23ABC2C8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0819B1" w:rsidP="000819B1" w:rsidRDefault="000819B1" w14:paraId="553EBBB2" w14:textId="73802D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C. Costuri Variabile</w:t>
            </w:r>
          </w:p>
        </w:tc>
        <w:tc>
          <w:tcPr>
            <w:tcW w:w="1851" w:type="dxa"/>
            <w:tcMar/>
            <w:vAlign w:val="bottom"/>
          </w:tcPr>
          <w:p w:rsidRPr="009316EC" w:rsidR="000819B1" w:rsidP="7A28250D" w:rsidRDefault="000819B1" w14:paraId="62B38B01" w14:textId="4B14DC40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3DE9565F">
              <w:rPr>
                <w:rFonts w:cs="Myriad Pro"/>
                <w:sz w:val="24"/>
                <w:szCs w:val="24"/>
              </w:rPr>
              <w:t>Unități</w:t>
            </w:r>
          </w:p>
        </w:tc>
        <w:tc>
          <w:tcPr>
            <w:tcW w:w="1851" w:type="dxa"/>
            <w:tcMar/>
            <w:vAlign w:val="bottom"/>
          </w:tcPr>
          <w:p w:rsidR="3DE9565F" w:rsidP="7A28250D" w:rsidRDefault="3DE9565F" w14:paraId="18D5E5F0" w14:textId="1D936599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3DE9565F">
              <w:rPr>
                <w:rFonts w:cs="Myriad Pro"/>
                <w:sz w:val="24"/>
                <w:szCs w:val="24"/>
              </w:rPr>
              <w:t>Valoare</w:t>
            </w:r>
            <w:r w:rsidRPr="7A28250D" w:rsidR="21E1095B">
              <w:rPr>
                <w:rFonts w:cs="Myriad Pro"/>
                <w:sz w:val="24"/>
                <w:szCs w:val="24"/>
              </w:rPr>
              <w:t xml:space="preserve"> unitara</w:t>
            </w:r>
          </w:p>
        </w:tc>
        <w:tc>
          <w:tcPr>
            <w:tcW w:w="1851" w:type="dxa"/>
            <w:tcMar/>
            <w:vAlign w:val="bottom"/>
          </w:tcPr>
          <w:p w:rsidRPr="009316EC" w:rsidR="000819B1" w:rsidP="7A28250D" w:rsidRDefault="000819B1" w14:paraId="1CE8A26C" w14:textId="0666FE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21E1095B">
              <w:rPr>
                <w:rFonts w:cs="Myriad Pro"/>
                <w:sz w:val="24"/>
                <w:szCs w:val="24"/>
              </w:rPr>
              <w:t>Valoare</w:t>
            </w:r>
            <w:r w:rsidRPr="7A28250D" w:rsidR="2BC52C24">
              <w:rPr>
                <w:rFonts w:cs="Myriad Pro"/>
                <w:sz w:val="24"/>
                <w:szCs w:val="24"/>
              </w:rPr>
              <w:t>/an</w:t>
            </w:r>
          </w:p>
        </w:tc>
      </w:tr>
      <w:tr w:rsidRPr="009316EC" w:rsidR="009316EC" w:rsidTr="7A28250D" w14:paraId="73872A58" w14:textId="77777777">
        <w:trPr>
          <w:trHeight w:val="302"/>
        </w:trPr>
        <w:tc>
          <w:tcPr>
            <w:tcW w:w="4483" w:type="dxa"/>
            <w:tcMar/>
            <w:vAlign w:val="bottom"/>
          </w:tcPr>
          <w:p w:rsidRPr="009316EC" w:rsidR="000819B1" w:rsidP="7A28250D" w:rsidRDefault="000819B1" w14:paraId="3488CDA4" w14:textId="393E7CD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260" w:right="0"/>
              <w:jc w:val="left"/>
              <w:rPr>
                <w:rFonts w:cs="Myriad Pro"/>
                <w:sz w:val="24"/>
                <w:szCs w:val="24"/>
              </w:rPr>
            </w:pPr>
            <w:r w:rsidRPr="7A28250D" w:rsidR="2EE63DB5">
              <w:rPr>
                <w:rFonts w:cs="Myriad Pro"/>
                <w:sz w:val="24"/>
                <w:szCs w:val="24"/>
              </w:rPr>
              <w:t>Dezvoltare</w:t>
            </w:r>
            <w:r w:rsidRPr="7A28250D" w:rsidR="2EE63DB5">
              <w:rPr>
                <w:rFonts w:cs="Myriad Pro"/>
                <w:sz w:val="24"/>
                <w:szCs w:val="24"/>
              </w:rPr>
              <w:t xml:space="preserve"> Site(resurse)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7F45DF4C" w14:textId="23AAB9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2A36C1C7">
              <w:rPr>
                <w:rFonts w:cs="Myriad Pro"/>
                <w:sz w:val="24"/>
                <w:szCs w:val="24"/>
              </w:rPr>
              <w:t>1</w:t>
            </w:r>
            <w:r w:rsidRPr="7A28250D" w:rsidR="2CAB8246">
              <w:rPr>
                <w:rFonts w:cs="Myriad Pro"/>
                <w:sz w:val="24"/>
                <w:szCs w:val="24"/>
              </w:rPr>
              <w:t xml:space="preserve"> </w:t>
            </w:r>
          </w:p>
        </w:tc>
        <w:tc>
          <w:tcPr>
            <w:tcW w:w="1851" w:type="dxa"/>
            <w:tcMar/>
            <w:vAlign w:val="top"/>
          </w:tcPr>
          <w:p w:rsidR="691F06C7" w:rsidP="7A28250D" w:rsidRDefault="691F06C7" w14:paraId="7BF4019A" w14:textId="12E11D85">
            <w:pPr>
              <w:pStyle w:val="Normal"/>
              <w:spacing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691F06C7">
              <w:rPr>
                <w:rFonts w:cs="Myriad Pro"/>
                <w:sz w:val="24"/>
                <w:szCs w:val="24"/>
              </w:rPr>
              <w:t>5119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7A28250D" w:rsidRDefault="000819B1" w14:paraId="369454D4" w14:textId="3B12D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691F06C7">
              <w:rPr>
                <w:rFonts w:cs="Myriad Pro"/>
                <w:sz w:val="24"/>
                <w:szCs w:val="24"/>
              </w:rPr>
              <w:t>5119</w:t>
            </w:r>
            <w:r w:rsidRPr="7A28250D" w:rsidR="2CAB8246">
              <w:rPr>
                <w:rFonts w:cs="Myriad Pro"/>
                <w:sz w:val="24"/>
                <w:szCs w:val="24"/>
              </w:rPr>
              <w:t xml:space="preserve"> </w:t>
            </w:r>
          </w:p>
        </w:tc>
      </w:tr>
      <w:tr w:rsidRPr="009316EC" w:rsidR="000819B1" w:rsidTr="7A28250D" w14:paraId="7B24D591" w14:textId="77777777">
        <w:trPr>
          <w:trHeight w:val="300"/>
        </w:trPr>
        <w:tc>
          <w:tcPr>
            <w:tcW w:w="4483" w:type="dxa"/>
            <w:tcMar/>
            <w:vAlign w:val="bottom"/>
          </w:tcPr>
          <w:p w:rsidRPr="009316EC" w:rsidR="000819B1" w:rsidP="000819B1" w:rsidRDefault="000819B1" w14:paraId="512B4A62" w14:textId="40677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4"/>
                <w:szCs w:val="24"/>
              </w:rPr>
            </w:pPr>
            <w:proofErr w:type="spellStart"/>
            <w:r w:rsidRPr="009316EC">
              <w:rPr>
                <w:rFonts w:cs="Myriad Pro"/>
                <w:b/>
                <w:bCs/>
                <w:sz w:val="24"/>
                <w:szCs w:val="24"/>
              </w:rPr>
              <w:t>Subtotalul</w:t>
            </w:r>
            <w:proofErr w:type="spellEnd"/>
            <w:r w:rsidRPr="009316EC">
              <w:rPr>
                <w:rFonts w:cs="Myriad Pro"/>
                <w:b/>
                <w:bCs/>
                <w:sz w:val="24"/>
                <w:szCs w:val="24"/>
              </w:rPr>
              <w:t xml:space="preserve"> costurilor variabile</w:t>
            </w:r>
          </w:p>
        </w:tc>
        <w:tc>
          <w:tcPr>
            <w:tcW w:w="1851" w:type="dxa"/>
            <w:tcMar/>
            <w:vAlign w:val="top"/>
          </w:tcPr>
          <w:p w:rsidRPr="009316EC" w:rsidR="000819B1" w:rsidP="000819B1" w:rsidRDefault="000819B1" w14:paraId="04D173B0" w14:textId="22495E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51" w:type="dxa"/>
            <w:tcMar/>
            <w:vAlign w:val="top"/>
          </w:tcPr>
          <w:p w:rsidR="7A28250D" w:rsidP="7A28250D" w:rsidRDefault="7A28250D" w14:paraId="15B65EB8" w14:textId="553C6F9F">
            <w:pPr>
              <w:pStyle w:val="Normal"/>
              <w:spacing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51" w:type="dxa"/>
            <w:tcMar/>
            <w:vAlign w:val="top"/>
          </w:tcPr>
          <w:p w:rsidRPr="009316EC" w:rsidR="000819B1" w:rsidP="7A28250D" w:rsidRDefault="000819B1" w14:paraId="724FD17E" w14:textId="7C9FE11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A28250D" w:rsidR="273AA202">
              <w:rPr>
                <w:rFonts w:cs="Myriad Pro"/>
                <w:b w:val="1"/>
                <w:bCs w:val="1"/>
                <w:sz w:val="24"/>
                <w:szCs w:val="24"/>
              </w:rPr>
              <w:t>5119</w:t>
            </w:r>
          </w:p>
        </w:tc>
      </w:tr>
    </w:tbl>
    <w:p w:rsidRPr="009316EC" w:rsidR="00B12AF0" w:rsidRDefault="00B12AF0" w14:paraId="05C0275D" w14:textId="77777777"/>
    <w:tbl>
      <w:tblPr>
        <w:tblW w:w="7170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5"/>
        <w:gridCol w:w="2095"/>
      </w:tblGrid>
      <w:tr w:rsidRPr="009316EC" w:rsidR="009316EC" w:rsidTr="7A28250D" w14:paraId="3117AEA9" w14:textId="77777777">
        <w:trPr>
          <w:trHeight w:val="300"/>
        </w:trPr>
        <w:tc>
          <w:tcPr>
            <w:tcW w:w="5075" w:type="dxa"/>
            <w:tcMar/>
            <w:vAlign w:val="bottom"/>
          </w:tcPr>
          <w:p w:rsidRPr="009316EC" w:rsidR="000819B1" w:rsidP="003570D5" w:rsidRDefault="000819B1" w14:paraId="1FFDF38E" w14:textId="6D57B8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8"/>
                <w:szCs w:val="28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D. Costuri Totale (B+C)</w:t>
            </w:r>
          </w:p>
        </w:tc>
        <w:tc>
          <w:tcPr>
            <w:tcW w:w="2095" w:type="dxa"/>
            <w:tcMar/>
            <w:vAlign w:val="bottom"/>
          </w:tcPr>
          <w:p w:rsidRPr="009316EC" w:rsidR="000819B1" w:rsidP="7A28250D" w:rsidRDefault="000819B1" w14:paraId="6BCCF674" w14:textId="03688F5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A28250D" w:rsidR="348D7ADD">
              <w:rPr>
                <w:rFonts w:cs="Myriad Pro"/>
                <w:b w:val="1"/>
                <w:bCs w:val="1"/>
                <w:sz w:val="24"/>
                <w:szCs w:val="24"/>
              </w:rPr>
              <w:t>Total</w:t>
            </w:r>
          </w:p>
        </w:tc>
      </w:tr>
      <w:tr w:rsidRPr="009316EC" w:rsidR="000819B1" w:rsidTr="7A28250D" w14:paraId="62F71534" w14:textId="77777777">
        <w:trPr>
          <w:trHeight w:val="300"/>
        </w:trPr>
        <w:tc>
          <w:tcPr>
            <w:tcW w:w="5075" w:type="dxa"/>
            <w:tcMar/>
            <w:vAlign w:val="bottom"/>
          </w:tcPr>
          <w:p w:rsidRPr="009316EC" w:rsidR="000819B1" w:rsidP="003570D5" w:rsidRDefault="000819B1" w14:paraId="4F8DCE5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8"/>
                <w:szCs w:val="28"/>
              </w:rPr>
            </w:pPr>
          </w:p>
        </w:tc>
        <w:tc>
          <w:tcPr>
            <w:tcW w:w="2095" w:type="dxa"/>
            <w:tcMar/>
            <w:vAlign w:val="bottom"/>
          </w:tcPr>
          <w:p w:rsidRPr="009316EC" w:rsidR="000819B1" w:rsidP="000819B1" w:rsidRDefault="000819B1" w14:paraId="1575CAF0" w14:textId="328F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348D7ADD">
              <w:rPr>
                <w:rFonts w:cs="Myriad Pro"/>
                <w:b w:val="1"/>
                <w:bCs w:val="1"/>
                <w:sz w:val="24"/>
                <w:szCs w:val="24"/>
              </w:rPr>
              <w:t>231,643.84</w:t>
            </w:r>
          </w:p>
        </w:tc>
      </w:tr>
    </w:tbl>
    <w:p w:rsidRPr="009316EC" w:rsidR="000819B1" w:rsidRDefault="000819B1" w14:paraId="7494603C" w14:textId="77777777"/>
    <w:tbl>
      <w:tblPr>
        <w:tblW w:w="7170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5"/>
        <w:gridCol w:w="2095"/>
      </w:tblGrid>
      <w:tr w:rsidRPr="009316EC" w:rsidR="009316EC" w:rsidTr="7A28250D" w14:paraId="2426589A" w14:textId="77777777">
        <w:trPr>
          <w:trHeight w:val="300"/>
        </w:trPr>
        <w:tc>
          <w:tcPr>
            <w:tcW w:w="5075" w:type="dxa"/>
            <w:tcMar/>
            <w:vAlign w:val="bottom"/>
          </w:tcPr>
          <w:p w:rsidRPr="009316EC" w:rsidR="00891762" w:rsidP="003570D5" w:rsidRDefault="00B24F99" w14:paraId="7684EDCC" w14:textId="33A39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0864AF55">
              <w:rPr>
                <w:rFonts w:cs="Myriad Pro"/>
                <w:b w:val="1"/>
                <w:bCs w:val="1"/>
                <w:sz w:val="24"/>
                <w:szCs w:val="24"/>
              </w:rPr>
              <w:t xml:space="preserve">E. </w:t>
            </w:r>
            <w:r w:rsidRPr="7A28250D" w:rsidR="1A0B8CF7">
              <w:rPr>
                <w:rFonts w:cs="Myriad Pro"/>
                <w:b w:val="1"/>
                <w:bCs w:val="1"/>
                <w:sz w:val="24"/>
                <w:szCs w:val="24"/>
              </w:rPr>
              <w:t>Profitul operațional brut (A-</w:t>
            </w:r>
            <w:r w:rsidRPr="7A28250D" w:rsidR="2CAB8246">
              <w:rPr>
                <w:rFonts w:cs="Myriad Pro"/>
                <w:b w:val="1"/>
                <w:bCs w:val="1"/>
                <w:sz w:val="24"/>
                <w:szCs w:val="24"/>
              </w:rPr>
              <w:t>D</w:t>
            </w:r>
            <w:r w:rsidRPr="7A28250D" w:rsidR="1A0B8CF7">
              <w:rPr>
                <w:rFonts w:cs="Myriad Pro"/>
                <w:b w:val="1"/>
                <w:bCs w:val="1"/>
                <w:sz w:val="24"/>
                <w:szCs w:val="24"/>
              </w:rPr>
              <w:t>)</w:t>
            </w:r>
            <w:r w:rsidRPr="7A28250D" w:rsidR="6C90533B">
              <w:rPr>
                <w:rFonts w:cs="Myriad Pro"/>
                <w:b w:val="1"/>
                <w:bCs w:val="1"/>
                <w:sz w:val="24"/>
                <w:szCs w:val="24"/>
              </w:rPr>
              <w:t>/AN</w:t>
            </w:r>
          </w:p>
        </w:tc>
        <w:tc>
          <w:tcPr>
            <w:tcW w:w="2095" w:type="dxa"/>
            <w:tcMar/>
            <w:vAlign w:val="bottom"/>
          </w:tcPr>
          <w:p w:rsidRPr="009316EC" w:rsidR="00891762" w:rsidP="000819B1" w:rsidRDefault="00B12AF0" w14:paraId="7654895B" w14:textId="243D92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/>
                <w:bCs/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RON</w:t>
            </w:r>
          </w:p>
        </w:tc>
      </w:tr>
      <w:tr w:rsidRPr="009316EC" w:rsidR="000819B1" w:rsidTr="7A28250D" w14:paraId="5058A11D" w14:textId="77777777">
        <w:trPr>
          <w:trHeight w:val="300"/>
        </w:trPr>
        <w:tc>
          <w:tcPr>
            <w:tcW w:w="5075" w:type="dxa"/>
            <w:tcMar/>
            <w:vAlign w:val="bottom"/>
          </w:tcPr>
          <w:p w:rsidRPr="009316EC" w:rsidR="000819B1" w:rsidP="003570D5" w:rsidRDefault="000819B1" w14:paraId="5C15FA2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sz w:val="28"/>
                <w:szCs w:val="28"/>
              </w:rPr>
            </w:pPr>
          </w:p>
        </w:tc>
        <w:tc>
          <w:tcPr>
            <w:tcW w:w="2095" w:type="dxa"/>
            <w:tcMar/>
            <w:vAlign w:val="bottom"/>
          </w:tcPr>
          <w:p w:rsidRPr="009316EC" w:rsidR="000819B1" w:rsidP="000819B1" w:rsidRDefault="000819B1" w14:paraId="360DF40F" w14:textId="103E02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0E46D368">
              <w:rPr>
                <w:rFonts w:cs="Myriad Pro"/>
                <w:b w:val="1"/>
                <w:bCs w:val="1"/>
                <w:sz w:val="24"/>
                <w:szCs w:val="24"/>
              </w:rPr>
              <w:t>160,670.64</w:t>
            </w:r>
          </w:p>
        </w:tc>
      </w:tr>
    </w:tbl>
    <w:p w:rsidRPr="009316EC" w:rsidR="00B24F99" w:rsidP="7A28250D" w:rsidRDefault="00B24F99" w14:paraId="57F06B2C" w14:noSpellErr="1" w14:textId="0D5A1975">
      <w:pPr>
        <w:pStyle w:val="Normal"/>
        <w:ind w:left="360"/>
        <w:rPr>
          <w:rFonts w:cs="Myriad Pro"/>
          <w:sz w:val="2"/>
          <w:szCs w:val="2"/>
        </w:rPr>
      </w:pPr>
    </w:p>
    <w:p w:rsidRPr="009316EC" w:rsidR="00D608FB" w:rsidP="000E2A62" w:rsidRDefault="00D608FB" w14:paraId="340FD5B0" w14:textId="77777777">
      <w:pPr>
        <w:ind w:left="360"/>
        <w:rPr>
          <w:rFonts w:cs="Myriad Pro"/>
          <w:b/>
          <w:bCs/>
          <w:sz w:val="2"/>
          <w:szCs w:val="24"/>
        </w:rPr>
      </w:pPr>
    </w:p>
    <w:tbl>
      <w:tblPr>
        <w:tblW w:w="9265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5"/>
        <w:gridCol w:w="2095"/>
        <w:gridCol w:w="2095"/>
      </w:tblGrid>
      <w:tr w:rsidRPr="009316EC" w:rsidR="009316EC" w:rsidTr="7A28250D" w14:paraId="43A54360" w14:textId="77777777">
        <w:trPr>
          <w:trHeight w:val="324"/>
        </w:trPr>
        <w:tc>
          <w:tcPr>
            <w:tcW w:w="5075" w:type="dxa"/>
            <w:tcMar/>
            <w:vAlign w:val="bottom"/>
          </w:tcPr>
          <w:p w:rsidRPr="009316EC" w:rsidR="002D7CED" w:rsidP="00674868" w:rsidRDefault="00B24F99" w14:paraId="41FC8E17" w14:textId="1DE06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4"/>
                <w:szCs w:val="24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F. Impozit pe Venit sau Impozit pe Cifra de Afaceri (conform prevederilor fiscale)</w:t>
            </w:r>
          </w:p>
        </w:tc>
        <w:tc>
          <w:tcPr>
            <w:tcW w:w="2095" w:type="dxa"/>
            <w:tcMar/>
            <w:vAlign w:val="top"/>
          </w:tcPr>
          <w:p w:rsidRPr="009316EC" w:rsidR="002D7CED" w:rsidP="000819B1" w:rsidRDefault="002D7CED" w14:paraId="10E3D503" w14:textId="195A78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10CCA019">
              <w:rPr>
                <w:rFonts w:cs="Myriad Pro"/>
                <w:b w:val="1"/>
                <w:bCs w:val="1"/>
                <w:sz w:val="24"/>
                <w:szCs w:val="24"/>
              </w:rPr>
              <w:t xml:space="preserve">Venit </w:t>
            </w:r>
            <w:r w:rsidRPr="7A28250D" w:rsidR="78BBBAE7">
              <w:rPr>
                <w:rFonts w:cs="Myriad Pro"/>
                <w:b w:val="1"/>
                <w:bCs w:val="1"/>
                <w:sz w:val="24"/>
                <w:szCs w:val="24"/>
              </w:rPr>
              <w:t>înainte</w:t>
            </w:r>
            <w:r w:rsidRPr="7A28250D" w:rsidR="10CCA019">
              <w:rPr>
                <w:rFonts w:cs="Myriad Pro"/>
                <w:b w:val="1"/>
                <w:bCs w:val="1"/>
                <w:sz w:val="24"/>
                <w:szCs w:val="24"/>
              </w:rPr>
              <w:t xml:space="preserve"> de impozit</w:t>
            </w:r>
          </w:p>
        </w:tc>
        <w:tc>
          <w:tcPr>
            <w:tcW w:w="2095" w:type="dxa"/>
            <w:tcMar/>
            <w:vAlign w:val="top"/>
          </w:tcPr>
          <w:p w:rsidRPr="009316EC" w:rsidR="002D7CED" w:rsidP="7A28250D" w:rsidRDefault="002D7CED" w14:paraId="0F6F809A" w14:textId="3F61D72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A28250D" w:rsidR="10CCA019">
              <w:rPr>
                <w:rFonts w:cs="Myriad Pro"/>
                <w:b w:val="1"/>
                <w:bCs w:val="1"/>
                <w:sz w:val="24"/>
                <w:szCs w:val="24"/>
              </w:rPr>
              <w:t xml:space="preserve">Venit </w:t>
            </w:r>
            <w:r w:rsidRPr="7A28250D" w:rsidR="242294A7">
              <w:rPr>
                <w:rFonts w:cs="Myriad Pro"/>
                <w:b w:val="1"/>
                <w:bCs w:val="1"/>
                <w:sz w:val="24"/>
                <w:szCs w:val="24"/>
              </w:rPr>
              <w:t>după</w:t>
            </w:r>
            <w:r w:rsidRPr="7A28250D" w:rsidR="10CCA019">
              <w:rPr>
                <w:rFonts w:cs="Myriad Pro"/>
                <w:b w:val="1"/>
                <w:bCs w:val="1"/>
                <w:sz w:val="24"/>
                <w:szCs w:val="24"/>
              </w:rPr>
              <w:t xml:space="preserve"> impozit-19%</w:t>
            </w:r>
          </w:p>
        </w:tc>
      </w:tr>
      <w:tr w:rsidRPr="009316EC" w:rsidR="009316EC" w:rsidTr="7A28250D" w14:paraId="017ADE1E" w14:textId="77777777">
        <w:trPr>
          <w:trHeight w:val="324"/>
        </w:trPr>
        <w:tc>
          <w:tcPr>
            <w:tcW w:w="5075" w:type="dxa"/>
            <w:tcMar/>
            <w:vAlign w:val="bottom"/>
          </w:tcPr>
          <w:p w:rsidRPr="009316EC" w:rsidR="00B24F99" w:rsidP="00674868" w:rsidRDefault="00B24F99" w14:paraId="08910A8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sz w:val="28"/>
                <w:szCs w:val="28"/>
              </w:rPr>
            </w:pPr>
          </w:p>
        </w:tc>
        <w:tc>
          <w:tcPr>
            <w:tcW w:w="2095" w:type="dxa"/>
            <w:tcMar/>
            <w:vAlign w:val="top"/>
          </w:tcPr>
          <w:p w:rsidRPr="009316EC" w:rsidR="00B24F99" w:rsidP="7A28250D" w:rsidRDefault="00B24F99" w14:paraId="59049F59" w14:textId="11E254EF">
            <w:pPr>
              <w:pStyle w:val="Normal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10CCA019">
              <w:rPr>
                <w:rFonts w:cs="Myriad Pro"/>
                <w:sz w:val="24"/>
                <w:szCs w:val="24"/>
              </w:rPr>
              <w:t>390200</w:t>
            </w:r>
          </w:p>
          <w:p w:rsidRPr="009316EC" w:rsidR="00B24F99" w:rsidP="000819B1" w:rsidRDefault="00B24F99" w14:paraId="3F4EA6E1" w14:textId="1E95BF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</w:p>
        </w:tc>
        <w:tc>
          <w:tcPr>
            <w:tcW w:w="2095" w:type="dxa"/>
            <w:tcMar/>
            <w:vAlign w:val="top"/>
          </w:tcPr>
          <w:p w:rsidRPr="009316EC" w:rsidR="00B24F99" w:rsidP="000819B1" w:rsidRDefault="00B24F99" w14:paraId="4764CF8B" w14:textId="1854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10CCA019">
              <w:rPr>
                <w:rFonts w:cs="Myriad Pro"/>
                <w:sz w:val="24"/>
                <w:szCs w:val="24"/>
              </w:rPr>
              <w:t>316,062</w:t>
            </w:r>
          </w:p>
        </w:tc>
      </w:tr>
      <w:tr w:rsidRPr="009316EC" w:rsidR="009316EC" w:rsidTr="7A28250D" w14:paraId="577F481A" w14:textId="77777777">
        <w:trPr>
          <w:trHeight w:val="324"/>
        </w:trPr>
        <w:tc>
          <w:tcPr>
            <w:tcW w:w="5075" w:type="dxa"/>
            <w:tcMar/>
            <w:vAlign w:val="bottom"/>
          </w:tcPr>
          <w:p w:rsidRPr="009316EC" w:rsidR="00B24F99" w:rsidP="00674868" w:rsidRDefault="00B24F99" w14:paraId="0C8BA170" w14:textId="31A192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b/>
                <w:bCs/>
                <w:sz w:val="28"/>
                <w:szCs w:val="28"/>
              </w:rPr>
            </w:pPr>
            <w:r w:rsidRPr="009316EC">
              <w:rPr>
                <w:rFonts w:cs="Myriad Pro"/>
                <w:b/>
                <w:bCs/>
                <w:sz w:val="24"/>
                <w:szCs w:val="24"/>
              </w:rPr>
              <w:t>G. Rezultatul exercițiului (E-F)</w:t>
            </w:r>
          </w:p>
        </w:tc>
        <w:tc>
          <w:tcPr>
            <w:tcW w:w="2095" w:type="dxa"/>
            <w:tcMar/>
            <w:vAlign w:val="top"/>
          </w:tcPr>
          <w:p w:rsidRPr="009316EC" w:rsidR="00B24F99" w:rsidP="000819B1" w:rsidRDefault="00B24F99" w14:paraId="63BCFF28" w14:textId="6AB639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757D9A54">
              <w:rPr>
                <w:rFonts w:cs="Myriad Pro"/>
                <w:b w:val="1"/>
                <w:bCs w:val="1"/>
                <w:sz w:val="24"/>
                <w:szCs w:val="24"/>
              </w:rPr>
              <w:t xml:space="preserve">Profit </w:t>
            </w:r>
            <w:r w:rsidRPr="7A28250D" w:rsidR="348B813E">
              <w:rPr>
                <w:rFonts w:cs="Myriad Pro"/>
                <w:b w:val="1"/>
                <w:bCs w:val="1"/>
                <w:sz w:val="24"/>
                <w:szCs w:val="24"/>
              </w:rPr>
              <w:t>Înainte</w:t>
            </w:r>
            <w:r w:rsidRPr="7A28250D" w:rsidR="757D9A54">
              <w:rPr>
                <w:rFonts w:cs="Myriad Pro"/>
                <w:b w:val="1"/>
                <w:bCs w:val="1"/>
                <w:sz w:val="24"/>
                <w:szCs w:val="24"/>
              </w:rPr>
              <w:t xml:space="preserve"> de impozit</w:t>
            </w:r>
          </w:p>
        </w:tc>
        <w:tc>
          <w:tcPr>
            <w:tcW w:w="2095" w:type="dxa"/>
            <w:tcMar/>
            <w:vAlign w:val="top"/>
          </w:tcPr>
          <w:p w:rsidRPr="009316EC" w:rsidR="00B24F99" w:rsidP="7A28250D" w:rsidRDefault="00B24F99" w14:paraId="64958795" w14:textId="2A4C7C0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A28250D" w:rsidR="757D9A54">
              <w:rPr>
                <w:rFonts w:cs="Myriad Pro"/>
                <w:b w:val="1"/>
                <w:bCs w:val="1"/>
                <w:sz w:val="24"/>
                <w:szCs w:val="24"/>
              </w:rPr>
              <w:t xml:space="preserve">Profit </w:t>
            </w:r>
            <w:r w:rsidRPr="7A28250D" w:rsidR="6589B941">
              <w:rPr>
                <w:rFonts w:cs="Myriad Pro"/>
                <w:b w:val="1"/>
                <w:bCs w:val="1"/>
                <w:sz w:val="24"/>
                <w:szCs w:val="24"/>
              </w:rPr>
              <w:t>după</w:t>
            </w:r>
            <w:r w:rsidRPr="7A28250D" w:rsidR="757D9A54">
              <w:rPr>
                <w:rFonts w:cs="Myriad Pro"/>
                <w:b w:val="1"/>
                <w:bCs w:val="1"/>
                <w:sz w:val="24"/>
                <w:szCs w:val="24"/>
              </w:rPr>
              <w:t xml:space="preserve"> impozit-16%</w:t>
            </w:r>
          </w:p>
        </w:tc>
      </w:tr>
      <w:tr w:rsidRPr="009316EC" w:rsidR="00B24F99" w:rsidTr="7A28250D" w14:paraId="3852D438" w14:textId="77777777">
        <w:trPr>
          <w:trHeight w:val="324"/>
        </w:trPr>
        <w:tc>
          <w:tcPr>
            <w:tcW w:w="5075" w:type="dxa"/>
            <w:tcMar/>
            <w:vAlign w:val="bottom"/>
          </w:tcPr>
          <w:p w:rsidRPr="009316EC" w:rsidR="00B24F99" w:rsidP="00674868" w:rsidRDefault="00B24F99" w14:paraId="550789B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Myriad Pro"/>
                <w:sz w:val="28"/>
                <w:szCs w:val="28"/>
              </w:rPr>
            </w:pPr>
          </w:p>
        </w:tc>
        <w:tc>
          <w:tcPr>
            <w:tcW w:w="2095" w:type="dxa"/>
            <w:tcMar/>
            <w:vAlign w:val="top"/>
          </w:tcPr>
          <w:p w:rsidRPr="009316EC" w:rsidR="00B24F99" w:rsidP="7A28250D" w:rsidRDefault="00B24F99" w14:paraId="1D3A9DB4" w14:textId="03E0A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b w:val="1"/>
                <w:bCs w:val="1"/>
                <w:sz w:val="24"/>
                <w:szCs w:val="24"/>
              </w:rPr>
            </w:pPr>
            <w:r w:rsidRPr="7A28250D" w:rsidR="757D9A54">
              <w:rPr>
                <w:rFonts w:cs="Myriad Pro"/>
                <w:b w:val="0"/>
                <w:bCs w:val="0"/>
                <w:sz w:val="24"/>
                <w:szCs w:val="24"/>
              </w:rPr>
              <w:t>160,670.64</w:t>
            </w:r>
          </w:p>
        </w:tc>
        <w:tc>
          <w:tcPr>
            <w:tcW w:w="2095" w:type="dxa"/>
            <w:tcMar/>
            <w:vAlign w:val="top"/>
          </w:tcPr>
          <w:p w:rsidRPr="009316EC" w:rsidR="00B24F99" w:rsidP="000819B1" w:rsidRDefault="00B24F99" w14:paraId="6CC0B7AA" w14:textId="773A3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Myriad Pro"/>
                <w:sz w:val="24"/>
                <w:szCs w:val="24"/>
              </w:rPr>
            </w:pPr>
            <w:r w:rsidRPr="7A28250D" w:rsidR="757D9A54">
              <w:rPr>
                <w:rFonts w:cs="Myriad Pro"/>
                <w:sz w:val="24"/>
                <w:szCs w:val="24"/>
              </w:rPr>
              <w:t>134,963.33</w:t>
            </w:r>
          </w:p>
        </w:tc>
      </w:tr>
    </w:tbl>
    <w:p w:rsidRPr="009316EC" w:rsidR="002D7CED" w:rsidP="000E2A62" w:rsidRDefault="002D7CED" w14:paraId="2A48B2B5" w14:textId="77777777">
      <w:pPr>
        <w:ind w:left="360"/>
        <w:rPr>
          <w:rFonts w:cs="Myriad Pro"/>
          <w:b/>
          <w:bCs/>
          <w:sz w:val="24"/>
          <w:szCs w:val="24"/>
        </w:rPr>
      </w:pPr>
    </w:p>
    <w:p w:rsidRPr="009316EC" w:rsidR="000E2A62" w:rsidP="000E2A62" w:rsidRDefault="007D1ED2" w14:paraId="5E858C3D" w14:textId="1A9D37B5">
      <w:pPr>
        <w:ind w:left="360"/>
        <w:rPr>
          <w:rFonts w:cs="Myriad Pro"/>
          <w:sz w:val="24"/>
          <w:szCs w:val="24"/>
        </w:rPr>
      </w:pPr>
      <w:r w:rsidRPr="7A28250D" w:rsidR="3CC4D072">
        <w:rPr>
          <w:rFonts w:cs="Myriad Pro"/>
          <w:b w:val="1"/>
          <w:bCs w:val="1"/>
          <w:sz w:val="24"/>
          <w:szCs w:val="24"/>
        </w:rPr>
        <w:t>H</w:t>
      </w:r>
      <w:r w:rsidRPr="7A28250D" w:rsidR="5012D3C4">
        <w:rPr>
          <w:rFonts w:cs="Myriad Pro"/>
          <w:b w:val="1"/>
          <w:bCs w:val="1"/>
          <w:sz w:val="24"/>
          <w:szCs w:val="24"/>
        </w:rPr>
        <w:t xml:space="preserve">. </w:t>
      </w:r>
      <w:r w:rsidRPr="7A28250D" w:rsidR="5012D3C4">
        <w:rPr>
          <w:rFonts w:cs="Myriad Pro"/>
          <w:sz w:val="24"/>
          <w:szCs w:val="24"/>
        </w:rPr>
        <w:t>Fondurile provenite din împrumutul ini</w:t>
      </w:r>
      <w:r w:rsidRPr="7A28250D" w:rsidR="7AE6DD65">
        <w:rPr>
          <w:rFonts w:cs="Myriad Pro"/>
          <w:sz w:val="24"/>
          <w:szCs w:val="24"/>
        </w:rPr>
        <w:t>ț</w:t>
      </w:r>
      <w:r w:rsidRPr="7A28250D" w:rsidR="5012D3C4">
        <w:rPr>
          <w:rFonts w:cs="Myriad Pro"/>
          <w:sz w:val="24"/>
          <w:szCs w:val="24"/>
        </w:rPr>
        <w:t xml:space="preserve">ial (de la bancă, sponsor, investitor, familie etc.) de </w:t>
      </w:r>
      <w:r w:rsidRPr="7A28250D" w:rsidR="30E0AB13">
        <w:rPr>
          <w:rFonts w:cs="Myriad Pro"/>
          <w:sz w:val="24"/>
          <w:szCs w:val="24"/>
        </w:rPr>
        <w:t>231,645.84</w:t>
      </w:r>
      <w:r w:rsidRPr="7A28250D" w:rsidR="5012D3C4">
        <w:rPr>
          <w:rFonts w:cs="Myriad Pro"/>
          <w:sz w:val="24"/>
          <w:szCs w:val="24"/>
        </w:rPr>
        <w:t xml:space="preserve"> RON vor fi folosite în felul</w:t>
      </w:r>
      <w:r w:rsidRPr="7A28250D" w:rsidR="5012D3C4">
        <w:rPr>
          <w:rFonts w:cs="Myriad Pro"/>
          <w:b w:val="1"/>
          <w:bCs w:val="1"/>
          <w:sz w:val="24"/>
          <w:szCs w:val="24"/>
        </w:rPr>
        <w:t xml:space="preserve"> </w:t>
      </w:r>
      <w:r w:rsidRPr="7A28250D" w:rsidR="5012D3C4">
        <w:rPr>
          <w:rFonts w:cs="Myriad Pro"/>
          <w:sz w:val="24"/>
          <w:szCs w:val="24"/>
        </w:rPr>
        <w:t>următor</w:t>
      </w:r>
    </w:p>
    <w:p w:rsidRPr="009316EC" w:rsidR="000E2A62" w:rsidP="7A28250D" w:rsidRDefault="000E2A62" w14:paraId="4461EF0E" w14:textId="4C427D4A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Myriad Pro"/>
          <w:sz w:val="24"/>
          <w:szCs w:val="24"/>
        </w:rPr>
      </w:pPr>
      <w:r w:rsidRPr="7A28250D" w:rsidR="458F790B">
        <w:rPr>
          <w:rFonts w:cs="Myriad Pro"/>
          <w:sz w:val="24"/>
          <w:szCs w:val="24"/>
        </w:rPr>
        <w:t>Pentru sever</w:t>
      </w:r>
      <w:r w:rsidRPr="7A28250D" w:rsidR="1734C31B">
        <w:rPr>
          <w:rFonts w:cs="Myriad Pro"/>
          <w:sz w:val="24"/>
          <w:szCs w:val="24"/>
        </w:rPr>
        <w:t xml:space="preserve"> 9768</w:t>
      </w:r>
      <w:r w:rsidRPr="7A28250D" w:rsidR="5012D3C4">
        <w:rPr>
          <w:rFonts w:cs="Myriad Pro"/>
          <w:sz w:val="24"/>
          <w:szCs w:val="24"/>
        </w:rPr>
        <w:t xml:space="preserve"> + RON</w:t>
      </w:r>
    </w:p>
    <w:p w:rsidRPr="009316EC" w:rsidR="000E2A62" w:rsidP="000E2A62" w:rsidRDefault="000E2A62" w14:paraId="7C1CBF54" w14:textId="77777777">
      <w:pPr>
        <w:widowControl w:val="0"/>
        <w:autoSpaceDE w:val="0"/>
        <w:autoSpaceDN w:val="0"/>
        <w:adjustRightInd w:val="0"/>
        <w:spacing w:after="0" w:line="1" w:lineRule="exact"/>
        <w:rPr>
          <w:sz w:val="24"/>
          <w:szCs w:val="24"/>
        </w:rPr>
      </w:pPr>
    </w:p>
    <w:p w:rsidRPr="009316EC" w:rsidR="000E2A62" w:rsidP="000E2A62" w:rsidRDefault="000E2A62" w14:paraId="75E4F226" w14:textId="0ECB21A2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sz w:val="24"/>
          <w:szCs w:val="24"/>
        </w:rPr>
      </w:pPr>
      <w:r w:rsidRPr="7A28250D" w:rsidR="3CC6EB0E">
        <w:rPr>
          <w:rFonts w:cs="Myriad Pro"/>
          <w:sz w:val="24"/>
          <w:szCs w:val="24"/>
        </w:rPr>
        <w:t xml:space="preserve">Pentru Marketing </w:t>
      </w:r>
      <w:r w:rsidRPr="7A28250D" w:rsidR="3CC6EB0E">
        <w:rPr>
          <w:rFonts w:ascii="Calibri" w:hAnsi="Calibri" w:eastAsia="Calibri" w:cs="Calibri"/>
          <w:noProof w:val="0"/>
          <w:sz w:val="24"/>
          <w:szCs w:val="24"/>
          <w:lang w:val="ro-RO"/>
        </w:rPr>
        <w:t>214995,84</w:t>
      </w:r>
      <w:r w:rsidRPr="7A28250D" w:rsidR="5012D3C4">
        <w:rPr>
          <w:rFonts w:cs="Myriad Pro"/>
          <w:sz w:val="24"/>
          <w:szCs w:val="24"/>
        </w:rPr>
        <w:t xml:space="preserve"> + RON</w:t>
      </w:r>
    </w:p>
    <w:p w:rsidRPr="009316EC" w:rsidR="000E2A62" w:rsidP="000E2A62" w:rsidRDefault="000E2A62" w14:paraId="6B2A86BA" w14:textId="77777777">
      <w:pPr>
        <w:widowControl w:val="0"/>
        <w:autoSpaceDE w:val="0"/>
        <w:autoSpaceDN w:val="0"/>
        <w:adjustRightInd w:val="0"/>
        <w:spacing w:after="0" w:line="1" w:lineRule="exact"/>
        <w:rPr>
          <w:sz w:val="24"/>
          <w:szCs w:val="24"/>
        </w:rPr>
      </w:pPr>
    </w:p>
    <w:p w:rsidRPr="009316EC" w:rsidR="000E2A62" w:rsidP="7A28250D" w:rsidRDefault="000E2A62" w14:paraId="597F6F33" w14:textId="353EFCAB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Myriad Pro"/>
          <w:sz w:val="24"/>
          <w:szCs w:val="24"/>
        </w:rPr>
      </w:pPr>
      <w:r w:rsidRPr="7A28250D" w:rsidR="1BC2BE64">
        <w:rPr>
          <w:rFonts w:cs="Myriad Pro"/>
          <w:sz w:val="24"/>
          <w:szCs w:val="24"/>
        </w:rPr>
        <w:t>Pentru site</w:t>
      </w:r>
      <w:r w:rsidRPr="7A28250D" w:rsidR="5012D3C4">
        <w:rPr>
          <w:rFonts w:cs="Myriad Pro"/>
          <w:sz w:val="24"/>
          <w:szCs w:val="24"/>
        </w:rPr>
        <w:t xml:space="preserve">  </w:t>
      </w:r>
      <w:r w:rsidRPr="7A28250D" w:rsidR="3E9B9277">
        <w:rPr>
          <w:rFonts w:cs="Myriad Pro"/>
          <w:sz w:val="24"/>
          <w:szCs w:val="24"/>
        </w:rPr>
        <w:t>5119</w:t>
      </w:r>
      <w:r w:rsidRPr="7A28250D" w:rsidR="5012D3C4">
        <w:rPr>
          <w:rFonts w:cs="Myriad Pro"/>
          <w:sz w:val="24"/>
          <w:szCs w:val="24"/>
        </w:rPr>
        <w:t xml:space="preserve"> + RON</w:t>
      </w:r>
    </w:p>
    <w:p w:rsidRPr="009316EC" w:rsidR="00697175" w:rsidP="000E2A62" w:rsidRDefault="00697175" w14:paraId="08D9EB72" w14:textId="77777777">
      <w:pPr>
        <w:widowControl w:val="0"/>
        <w:autoSpaceDE w:val="0"/>
        <w:autoSpaceDN w:val="0"/>
        <w:adjustRightInd w:val="0"/>
        <w:spacing w:after="0" w:line="233" w:lineRule="auto"/>
        <w:ind w:firstLine="720"/>
        <w:rPr>
          <w:rFonts w:cs="Myriad Pro"/>
          <w:sz w:val="2"/>
          <w:szCs w:val="24"/>
        </w:rPr>
      </w:pPr>
    </w:p>
    <w:p w:rsidRPr="009316EC" w:rsidR="000E2A62" w:rsidP="000E2A62" w:rsidRDefault="000E2A62" w14:paraId="2B2A27D1" w14:textId="77777777">
      <w:pPr>
        <w:widowControl w:val="0"/>
        <w:autoSpaceDE w:val="0"/>
        <w:autoSpaceDN w:val="0"/>
        <w:adjustRightInd w:val="0"/>
        <w:spacing w:after="0" w:line="233" w:lineRule="auto"/>
        <w:ind w:firstLine="720"/>
        <w:rPr>
          <w:sz w:val="24"/>
          <w:szCs w:val="24"/>
        </w:rPr>
      </w:pPr>
      <w:r w:rsidRPr="009316EC">
        <w:rPr>
          <w:rFonts w:cs="Myriad Pro"/>
          <w:sz w:val="24"/>
          <w:szCs w:val="24"/>
        </w:rPr>
        <w:t>______________________________________</w:t>
      </w:r>
    </w:p>
    <w:p w:rsidR="007D1ED2" w:rsidP="00A12FF8" w:rsidRDefault="00697175" w14:paraId="09350367" w14:textId="5E796205">
      <w:pPr>
        <w:ind w:firstLine="720"/>
      </w:pPr>
      <w:r w:rsidR="7C667526">
        <w:rPr/>
        <w:t xml:space="preserve">  </w:t>
      </w:r>
      <w:r w:rsidRPr="7A28250D" w:rsidR="5012D3C4">
        <w:rPr>
          <w:b w:val="1"/>
          <w:bCs w:val="1"/>
        </w:rPr>
        <w:t>TOTAL</w:t>
      </w:r>
      <w:r>
        <w:tab/>
      </w:r>
      <w:r>
        <w:tab/>
      </w:r>
      <w:r>
        <w:tab/>
      </w:r>
      <w:r>
        <w:tab/>
      </w:r>
      <w:r w:rsidR="7C667526">
        <w:rPr/>
        <w:t xml:space="preserve">     </w:t>
      </w:r>
      <w:r w:rsidRPr="7A28250D" w:rsidR="06AB7CC4">
        <w:rPr>
          <w:rFonts w:cs="Myriad Pro"/>
          <w:sz w:val="24"/>
          <w:szCs w:val="24"/>
        </w:rPr>
        <w:t>2</w:t>
      </w:r>
      <w:r w:rsidRPr="7A28250D" w:rsidR="4E1E948F">
        <w:rPr>
          <w:rFonts w:cs="Myriad Pro"/>
          <w:sz w:val="24"/>
          <w:szCs w:val="24"/>
        </w:rPr>
        <w:t>31,645.84</w:t>
      </w:r>
      <w:r w:rsidR="7C667526">
        <w:rPr/>
        <w:t xml:space="preserve">  </w:t>
      </w:r>
      <w:r w:rsidR="5012D3C4">
        <w:rPr/>
        <w:t>RON</w:t>
      </w:r>
    </w:p>
    <w:p w:rsidR="7A28250D" w:rsidP="7A28250D" w:rsidRDefault="7A28250D" w14:paraId="39F8EE47" w14:textId="0A57234B">
      <w:pPr>
        <w:ind w:firstLine="720"/>
      </w:pPr>
    </w:p>
    <w:p w:rsidR="378BE557" w:rsidP="7A28250D" w:rsidRDefault="378BE557" w14:paraId="4191800E" w14:textId="575048D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both"/>
        <w:rPr>
          <w:i w:val="1"/>
          <w:iCs w:val="1"/>
          <w:sz w:val="28"/>
          <w:szCs w:val="28"/>
        </w:rPr>
      </w:pPr>
      <w:r w:rsidRPr="7A28250D" w:rsidR="378BE557">
        <w:rPr>
          <w:i w:val="1"/>
          <w:iCs w:val="1"/>
          <w:sz w:val="28"/>
          <w:szCs w:val="28"/>
        </w:rPr>
        <w:t xml:space="preserve">Pentru a investi in viitor nu sunt necesare costuri </w:t>
      </w:r>
      <w:r w:rsidRPr="7A28250D" w:rsidR="1DF94DB4">
        <w:rPr>
          <w:i w:val="1"/>
          <w:iCs w:val="1"/>
          <w:sz w:val="28"/>
          <w:szCs w:val="28"/>
        </w:rPr>
        <w:t>uriașe</w:t>
      </w:r>
      <w:r w:rsidRPr="7A28250D" w:rsidR="378BE557">
        <w:rPr>
          <w:i w:val="1"/>
          <w:iCs w:val="1"/>
          <w:sz w:val="28"/>
          <w:szCs w:val="28"/>
        </w:rPr>
        <w:t xml:space="preserve"> sau </w:t>
      </w:r>
      <w:r w:rsidRPr="7A28250D" w:rsidR="05012C7A">
        <w:rPr>
          <w:i w:val="1"/>
          <w:iCs w:val="1"/>
          <w:sz w:val="28"/>
          <w:szCs w:val="28"/>
        </w:rPr>
        <w:t>eforturi</w:t>
      </w:r>
      <w:r w:rsidRPr="7A28250D" w:rsidR="378BE557">
        <w:rPr>
          <w:i w:val="1"/>
          <w:iCs w:val="1"/>
          <w:sz w:val="28"/>
          <w:szCs w:val="28"/>
        </w:rPr>
        <w:t xml:space="preserve"> foarte mari, ci o ideea </w:t>
      </w:r>
      <w:r w:rsidRPr="7A28250D" w:rsidR="6EFA8D7D">
        <w:rPr>
          <w:i w:val="1"/>
          <w:iCs w:val="1"/>
          <w:sz w:val="28"/>
          <w:szCs w:val="28"/>
        </w:rPr>
        <w:t>măreața</w:t>
      </w:r>
      <w:r w:rsidRPr="7A28250D" w:rsidR="378BE557">
        <w:rPr>
          <w:i w:val="1"/>
          <w:iCs w:val="1"/>
          <w:sz w:val="28"/>
          <w:szCs w:val="28"/>
        </w:rPr>
        <w:t xml:space="preserve"> si</w:t>
      </w:r>
      <w:r w:rsidRPr="7A28250D" w:rsidR="5E2DB47C">
        <w:rPr>
          <w:i w:val="1"/>
          <w:iCs w:val="1"/>
          <w:sz w:val="28"/>
          <w:szCs w:val="28"/>
        </w:rPr>
        <w:t xml:space="preserve"> </w:t>
      </w:r>
      <w:r w:rsidRPr="7A28250D" w:rsidR="2623ADA0">
        <w:rPr>
          <w:i w:val="1"/>
          <w:iCs w:val="1"/>
          <w:sz w:val="28"/>
          <w:szCs w:val="28"/>
        </w:rPr>
        <w:t>îndrăzneața</w:t>
      </w:r>
      <w:r w:rsidRPr="7A28250D" w:rsidR="5E2DB47C">
        <w:rPr>
          <w:i w:val="1"/>
          <w:iCs w:val="1"/>
          <w:sz w:val="28"/>
          <w:szCs w:val="28"/>
        </w:rPr>
        <w:t xml:space="preserve"> care sa reinventeze inovarea sociala si sa arate ca prevenirea </w:t>
      </w:r>
      <w:r w:rsidRPr="7A28250D" w:rsidR="273647E5">
        <w:rPr>
          <w:i w:val="1"/>
          <w:iCs w:val="1"/>
          <w:sz w:val="28"/>
          <w:szCs w:val="28"/>
        </w:rPr>
        <w:t>calamitaților</w:t>
      </w:r>
      <w:r w:rsidRPr="7A28250D" w:rsidR="5E2DB47C">
        <w:rPr>
          <w:i w:val="1"/>
          <w:iCs w:val="1"/>
          <w:sz w:val="28"/>
          <w:szCs w:val="28"/>
        </w:rPr>
        <w:t xml:space="preserve"> este cea mai buna </w:t>
      </w:r>
      <w:r w:rsidRPr="7A28250D" w:rsidR="35DB44AE">
        <w:rPr>
          <w:i w:val="1"/>
          <w:iCs w:val="1"/>
          <w:sz w:val="28"/>
          <w:szCs w:val="28"/>
        </w:rPr>
        <w:t>soluție</w:t>
      </w:r>
      <w:r w:rsidRPr="7A28250D" w:rsidR="5E2DB47C">
        <w:rPr>
          <w:i w:val="1"/>
          <w:iCs w:val="1"/>
          <w:sz w:val="28"/>
          <w:szCs w:val="28"/>
        </w:rPr>
        <w:t xml:space="preserve">. </w:t>
      </w:r>
      <w:r w:rsidRPr="7A28250D" w:rsidR="0B9263EC">
        <w:rPr>
          <w:i w:val="1"/>
          <w:iCs w:val="1"/>
          <w:sz w:val="28"/>
          <w:szCs w:val="28"/>
        </w:rPr>
        <w:t>Învestiți</w:t>
      </w:r>
      <w:r w:rsidRPr="7A28250D" w:rsidR="5E2DB47C">
        <w:rPr>
          <w:i w:val="1"/>
          <w:iCs w:val="1"/>
          <w:sz w:val="28"/>
          <w:szCs w:val="28"/>
        </w:rPr>
        <w:t xml:space="preserve"> in </w:t>
      </w:r>
      <w:r w:rsidRPr="7A28250D" w:rsidR="5E2DB47C">
        <w:rPr>
          <w:i w:val="1"/>
          <w:iCs w:val="1"/>
          <w:sz w:val="28"/>
          <w:szCs w:val="28"/>
        </w:rPr>
        <w:t>FireHouseRom</w:t>
      </w:r>
      <w:r w:rsidRPr="7A28250D" w:rsidR="7CEB63F0">
        <w:rPr>
          <w:i w:val="1"/>
          <w:iCs w:val="1"/>
          <w:sz w:val="28"/>
          <w:szCs w:val="28"/>
        </w:rPr>
        <w:t>an</w:t>
      </w:r>
      <w:r w:rsidRPr="7A28250D" w:rsidR="5E2DB47C">
        <w:rPr>
          <w:i w:val="1"/>
          <w:iCs w:val="1"/>
          <w:sz w:val="28"/>
          <w:szCs w:val="28"/>
        </w:rPr>
        <w:t>ia</w:t>
      </w:r>
      <w:r w:rsidRPr="7A28250D" w:rsidR="5E2DB47C">
        <w:rPr>
          <w:i w:val="1"/>
          <w:iCs w:val="1"/>
          <w:sz w:val="28"/>
          <w:szCs w:val="28"/>
        </w:rPr>
        <w:t xml:space="preserve"> pentru </w:t>
      </w:r>
      <w:r w:rsidRPr="7A28250D" w:rsidR="6DE99FF9">
        <w:rPr>
          <w:i w:val="1"/>
          <w:iCs w:val="1"/>
          <w:sz w:val="28"/>
          <w:szCs w:val="28"/>
        </w:rPr>
        <w:t xml:space="preserve">a repopula Romania cu </w:t>
      </w:r>
      <w:r w:rsidRPr="7A28250D" w:rsidR="72ACDECA">
        <w:rPr>
          <w:i w:val="1"/>
          <w:iCs w:val="1"/>
          <w:sz w:val="28"/>
          <w:szCs w:val="28"/>
        </w:rPr>
        <w:t>pădurile</w:t>
      </w:r>
      <w:r w:rsidRPr="7A28250D" w:rsidR="6DE99FF9">
        <w:rPr>
          <w:i w:val="1"/>
          <w:iCs w:val="1"/>
          <w:sz w:val="28"/>
          <w:szCs w:val="28"/>
        </w:rPr>
        <w:t xml:space="preserve"> ei de drept.</w:t>
      </w:r>
      <w:r w:rsidRPr="7A28250D" w:rsidR="5E2DB47C">
        <w:rPr>
          <w:i w:val="1"/>
          <w:iCs w:val="1"/>
          <w:sz w:val="28"/>
          <w:szCs w:val="28"/>
        </w:rPr>
        <w:t xml:space="preserve"> </w:t>
      </w:r>
    </w:p>
    <w:sectPr w:rsidRPr="00477632" w:rsidR="00692233" w:rsidSect="00A12FF8">
      <w:footerReference w:type="default" r:id="rId21"/>
      <w:pgSz w:w="11900" w:h="16838" w:orient="portrait"/>
      <w:pgMar w:top="720" w:right="720" w:bottom="720" w:left="720" w:header="708" w:footer="366" w:gutter="0"/>
      <w:cols w:equalWidth="0" w:space="708">
        <w:col w:w="9740"/>
      </w:cols>
      <w:noEndnote/>
      <w:headerReference w:type="default" r:id="R89b85ad3f45c4bb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4BB" w:rsidP="00CD3507" w:rsidRDefault="00E404BB" w14:paraId="576B3E05" w14:textId="77777777">
      <w:pPr>
        <w:spacing w:after="0" w:line="240" w:lineRule="auto"/>
      </w:pPr>
      <w:r>
        <w:separator/>
      </w:r>
    </w:p>
  </w:endnote>
  <w:endnote w:type="continuationSeparator" w:id="0">
    <w:p w:rsidR="00E404BB" w:rsidP="00CD3507" w:rsidRDefault="00E404BB" w14:paraId="05C641B5" w14:textId="77777777">
      <w:pPr>
        <w:spacing w:after="0" w:line="240" w:lineRule="auto"/>
      </w:pPr>
      <w:r>
        <w:continuationSeparator/>
      </w:r>
    </w:p>
  </w:endnote>
  <w:endnote w:type="continuationNotice" w:id="1">
    <w:p w:rsidR="00E404BB" w:rsidRDefault="00E404BB" w14:paraId="477419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charset w:val="00"/>
    <w:family w:val="swiss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3832" w:rsidR="007D1ED2" w:rsidP="007D1ED2" w:rsidRDefault="007D1ED2" w14:paraId="7CADACDE" w14:textId="576292FF">
    <w:pPr>
      <w:pStyle w:val="Footer"/>
      <w:jc w:val="center"/>
      <w:rPr>
        <w:sz w:val="18"/>
        <w:szCs w:val="18"/>
      </w:rPr>
    </w:pPr>
    <w:r w:rsidRPr="00DF3832">
      <w:rPr>
        <w:sz w:val="18"/>
        <w:szCs w:val="18"/>
      </w:rPr>
      <w:fldChar w:fldCharType="begin"/>
    </w:r>
    <w:r w:rsidRPr="00DF3832">
      <w:rPr>
        <w:sz w:val="18"/>
        <w:szCs w:val="18"/>
      </w:rPr>
      <w:instrText xml:space="preserve"> PAGE  \* Arabic  \* MERGEFORMAT </w:instrText>
    </w:r>
    <w:r w:rsidRPr="00DF3832">
      <w:rPr>
        <w:sz w:val="18"/>
        <w:szCs w:val="18"/>
      </w:rPr>
      <w:fldChar w:fldCharType="separate"/>
    </w:r>
    <w:r w:rsidRPr="00DF3832">
      <w:rPr>
        <w:noProof/>
        <w:sz w:val="18"/>
        <w:szCs w:val="18"/>
      </w:rPr>
      <w:t>4</w:t>
    </w:r>
    <w:r w:rsidRPr="00DF3832">
      <w:rPr>
        <w:sz w:val="18"/>
        <w:szCs w:val="18"/>
      </w:rPr>
      <w:fldChar w:fldCharType="end"/>
    </w:r>
    <w:r w:rsidRPr="00DF3832">
      <w:rPr>
        <w:sz w:val="18"/>
        <w:szCs w:val="18"/>
      </w:rPr>
      <w:t>/</w:t>
    </w:r>
    <w:r w:rsidRPr="00DF3832">
      <w:rPr>
        <w:sz w:val="18"/>
        <w:szCs w:val="18"/>
      </w:rPr>
      <w:fldChar w:fldCharType="begin"/>
    </w:r>
    <w:r w:rsidRPr="00DF3832">
      <w:rPr>
        <w:sz w:val="18"/>
        <w:szCs w:val="18"/>
      </w:rPr>
      <w:instrText xml:space="preserve"> NUMPAGES  \* Arabic  \* MERGEFORMAT </w:instrText>
    </w:r>
    <w:r w:rsidRPr="00DF3832">
      <w:rPr>
        <w:sz w:val="18"/>
        <w:szCs w:val="18"/>
      </w:rPr>
      <w:fldChar w:fldCharType="separate"/>
    </w:r>
    <w:r w:rsidRPr="00DF3832">
      <w:rPr>
        <w:noProof/>
        <w:sz w:val="18"/>
        <w:szCs w:val="18"/>
      </w:rPr>
      <w:t>4</w:t>
    </w:r>
    <w:r w:rsidRPr="00DF383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4BB" w:rsidP="00CD3507" w:rsidRDefault="00E404BB" w14:paraId="2D9B5626" w14:textId="77777777">
      <w:pPr>
        <w:spacing w:after="0" w:line="240" w:lineRule="auto"/>
      </w:pPr>
      <w:r>
        <w:separator/>
      </w:r>
    </w:p>
  </w:footnote>
  <w:footnote w:type="continuationSeparator" w:id="0">
    <w:p w:rsidR="00E404BB" w:rsidP="00CD3507" w:rsidRDefault="00E404BB" w14:paraId="55F07388" w14:textId="77777777">
      <w:pPr>
        <w:spacing w:after="0" w:line="240" w:lineRule="auto"/>
      </w:pPr>
      <w:r>
        <w:continuationSeparator/>
      </w:r>
    </w:p>
  </w:footnote>
  <w:footnote w:type="continuationNotice" w:id="1">
    <w:p w:rsidR="00E404BB" w:rsidRDefault="00E404BB" w14:paraId="30907D14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A28250D" w:rsidTr="06EAAC44" w14:paraId="704DEDF7">
      <w:trPr>
        <w:trHeight w:val="300"/>
      </w:trPr>
      <w:tc>
        <w:tcPr>
          <w:tcW w:w="3245" w:type="dxa"/>
          <w:tcMar/>
        </w:tcPr>
        <w:p w:rsidR="7A28250D" w:rsidP="7A28250D" w:rsidRDefault="7A28250D" w14:paraId="4E5F3DA7" w14:textId="7858C24D">
          <w:pPr>
            <w:bidi w:val="0"/>
            <w:ind w:left="-115"/>
            <w:jc w:val="left"/>
          </w:pPr>
          <w:r w:rsidR="7A28250D">
            <w:drawing>
              <wp:inline wp14:editId="0714B2CD" wp14:anchorId="1274B3FD">
                <wp:extent cx="733564" cy="712606"/>
                <wp:effectExtent l="0" t="0" r="0" b="0"/>
                <wp:docPr id="145887426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4c1862c7ce040e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564" cy="712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5" w:type="dxa"/>
          <w:tcMar/>
        </w:tcPr>
        <w:p w:rsidR="7A28250D" w:rsidRDefault="7A28250D" w14:paraId="36598DE9" w14:textId="2F02F944"/>
      </w:tc>
      <w:tc>
        <w:tcPr>
          <w:tcW w:w="3245" w:type="dxa"/>
          <w:tcMar/>
        </w:tcPr>
        <w:p w:rsidR="7A28250D" w:rsidRDefault="7A28250D" w14:paraId="65AB967E" w14:textId="382A9215"/>
      </w:tc>
    </w:tr>
  </w:tbl>
</w:hdr>
</file>

<file path=word/intelligence2.xml><?xml version="1.0" encoding="utf-8"?>
<int2:intelligence xmlns:int2="http://schemas.microsoft.com/office/intelligence/2020/intelligence">
  <int2:observations>
    <int2:textHash int2:hashCode="epLz0mNi1lV9Vw" int2:id="53XUt2jo">
      <int2:state int2:type="AugLoop_Text_Critique" int2:value="Rejected"/>
    </int2:textHash>
    <int2:textHash int2:hashCode="XSzB2xDZExl5qM" int2:id="DfOAFHd8">
      <int2:state int2:type="AugLoop_Text_Critique" int2:value="Rejected"/>
    </int2:textHash>
    <int2:textHash int2:hashCode="Zx8+wKPHdeGnET" int2:id="OfsAtaUU">
      <int2:state int2:type="AugLoop_Text_Critique" int2:value="Rejected"/>
    </int2:textHash>
    <int2:textHash int2:hashCode="A+FGGh39HZOKBI" int2:id="xgSADKA9">
      <int2:state int2:type="AugLoop_Text_Critique" int2:value="Rejected"/>
    </int2:textHash>
    <int2:textHash int2:hashCode="2VmLb4kevOBDXA" int2:id="zo6ktvWB">
      <int2:state int2:type="AugLoop_Text_Critique" int2:value="Rejected"/>
    </int2:textHash>
    <int2:textHash int2:hashCode="cafKhV84vFWdD8" int2:id="L55wTCwl">
      <int2:state int2:type="AugLoop_Text_Critique" int2:value="Rejected"/>
    </int2:textHash>
    <int2:textHash int2:hashCode="BLjIC7eO28TydC" int2:id="jASMxJX2">
      <int2:state int2:type="AugLoop_Text_Critique" int2:value="Rejected"/>
    </int2:textHash>
    <int2:textHash int2:hashCode="23JsG5pdaa0Hh3" int2:id="dcqTjbJN">
      <int2:state int2:type="AugLoop_Text_Critique" int2:value="Rejected"/>
    </int2:textHash>
    <int2:textHash int2:hashCode="Xa1h3Nw9s8th0o" int2:id="whxi6Vxa">
      <int2:state int2:type="AugLoop_Text_Critique" int2:value="Rejected"/>
    </int2:textHash>
    <int2:textHash int2:hashCode="eebkbZKrU3vr0Y" int2:id="wJ3l2CSX">
      <int2:state int2:type="AugLoop_Text_Critique" int2:value="Rejected"/>
    </int2:textHash>
    <int2:textHash int2:hashCode="Bj0ggVbiVo+M1w" int2:id="sQOKlf5m">
      <int2:state int2:type="AugLoop_Text_Critique" int2:value="Rejected"/>
    </int2:textHash>
    <int2:textHash int2:hashCode="xaESm1nxvZY+K8" int2:id="uvBaHHvN">
      <int2:state int2:type="AugLoop_Text_Critique" int2:value="Rejected"/>
    </int2:textHash>
    <int2:textHash int2:hashCode="2R90hDgsbbbv8c" int2:id="kA9fkmhT">
      <int2:state int2:type="AugLoop_Text_Critique" int2:value="Rejected"/>
    </int2:textHash>
    <int2:textHash int2:hashCode="h92iBBZknypqGw" int2:id="pdDizMra">
      <int2:state int2:type="AugLoop_Text_Critique" int2:value="Rejected"/>
    </int2:textHash>
    <int2:textHash int2:hashCode="Z1QOIc4y3RbY0H" int2:id="SFYbRJpe">
      <int2:state int2:type="AugLoop_Text_Critique" int2:value="Rejected"/>
    </int2:textHash>
    <int2:textHash int2:hashCode="mNdfjzumongR2J" int2:id="24vXzZoZ">
      <int2:state int2:type="AugLoop_Text_Critique" int2:value="Rejected"/>
    </int2:textHash>
    <int2:textHash int2:hashCode="GTfEwo9yYYaJdO" int2:id="xHHeBYgq">
      <int2:state int2:type="AugLoop_Text_Critique" int2:value="Rejected"/>
    </int2:textHash>
    <int2:textHash int2:hashCode="bf69n8Xjap+nW/" int2:id="oTAgNvG8">
      <int2:state int2:type="AugLoop_Text_Critique" int2:value="Rejected"/>
    </int2:textHash>
    <int2:textHash int2:hashCode="/Zcu6L+JTa3Ne6" int2:id="5tORGMH4">
      <int2:state int2:type="AugLoop_Text_Critique" int2:value="Rejected"/>
    </int2:textHash>
    <int2:textHash int2:hashCode="cbzVgtfojWbkRY" int2:id="N5GF2VqU">
      <int2:state int2:type="AugLoop_Text_Critique" int2:value="Rejected"/>
    </int2:textHash>
    <int2:textHash int2:hashCode="i/iYSbvrQTG0Gl" int2:id="zZNdVGXA">
      <int2:state int2:type="AugLoop_Text_Critique" int2:value="Rejected"/>
    </int2:textHash>
    <int2:textHash int2:hashCode="ieSV55Qc+eQOaY" int2:id="iBawpMyl">
      <int2:state int2:type="AugLoop_Text_Critique" int2:value="Rejected"/>
    </int2:textHash>
    <int2:textHash int2:hashCode="N3Re16DwBfsUUi" int2:id="twKzxMbd">
      <int2:state int2:type="AugLoop_Text_Critique" int2:value="Rejected"/>
    </int2:textHash>
    <int2:textHash int2:hashCode="9SMYoF5RilWWAS" int2:id="Io8nVghl">
      <int2:state int2:type="AugLoop_Text_Critique" int2:value="Rejected"/>
    </int2:textHash>
    <int2:textHash int2:hashCode="1tKYuSk9w5vvHW" int2:id="NgVEwUEb">
      <int2:state int2:type="AugLoop_Text_Critique" int2:value="Rejected"/>
    </int2:textHash>
    <int2:textHash int2:hashCode="ywAdTVZk+Rgbjq" int2:id="TQAjcSVA">
      <int2:state int2:type="AugLoop_Text_Critique" int2:value="Rejected"/>
    </int2:textHash>
    <int2:textHash int2:hashCode="Gu2I5KflzTBfYT" int2:id="AmpVENMy">
      <int2:state int2:type="AugLoop_Text_Critique" int2:value="Rejected"/>
    </int2:textHash>
    <int2:textHash int2:hashCode="kMXRNY0SgReYn8" int2:id="eN0PkFJt">
      <int2:state int2:type="AugLoop_Text_Critique" int2:value="Rejected"/>
    </int2:textHash>
    <int2:textHash int2:hashCode="OiEpXYE8Jusof8" int2:id="hmS7eRP6">
      <int2:state int2:type="AugLoop_Text_Critique" int2:value="Rejected"/>
    </int2:textHash>
    <int2:textHash int2:hashCode="1g0tIeWU+DFS1M" int2:id="Ule7eVHv">
      <int2:state int2:type="AugLoop_Text_Critique" int2:value="Rejected"/>
    </int2:textHash>
    <int2:textHash int2:hashCode="w3PCDi7N35980D" int2:id="LI4vsqQo">
      <int2:state int2:type="AugLoop_Text_Critique" int2:value="Rejected"/>
    </int2:textHash>
    <int2:textHash int2:hashCode="L8QtN/7iyB12fg" int2:id="6DDvXSeA">
      <int2:state int2:type="AugLoop_Text_Critique" int2:value="Rejected"/>
    </int2:textHash>
    <int2:textHash int2:hashCode="OpF18sSh0yT64C" int2:id="e4NoRaAX">
      <int2:state int2:type="AugLoop_Text_Critique" int2:value="Rejected"/>
    </int2:textHash>
    <int2:textHash int2:hashCode="fcpdTN31+l3lGz" int2:id="N0VLQHaj">
      <int2:state int2:type="AugLoop_Text_Critique" int2:value="Rejected"/>
    </int2:textHash>
    <int2:textHash int2:hashCode="rdVktZILf57m6X" int2:id="rRVXUOL0">
      <int2:state int2:type="AugLoop_Text_Critique" int2:value="Rejected"/>
    </int2:textHash>
    <int2:textHash int2:hashCode="x1j9h3+n1v6n3w" int2:id="UqSQK3ym">
      <int2:state int2:type="AugLoop_Text_Critique" int2:value="Rejected"/>
    </int2:textHash>
    <int2:textHash int2:hashCode="HeX8RdMQKtxCtl" int2:id="Xfbk8Bto">
      <int2:state int2:type="AugLoop_Text_Critique" int2:value="Rejected"/>
    </int2:textHash>
    <int2:textHash int2:hashCode="6wprXRFEgBb9rc" int2:id="6w3p3e8Z">
      <int2:state int2:type="AugLoop_Text_Critique" int2:value="Rejected"/>
    </int2:textHash>
    <int2:textHash int2:hashCode="LGvQSJ35tFDiz/" int2:id="VgnsbXst">
      <int2:state int2:type="AugLoop_Text_Critique" int2:value="Rejected"/>
    </int2:textHash>
    <int2:textHash int2:hashCode="SQYelvQKM6I6qI" int2:id="obAA3tNN">
      <int2:state int2:type="AugLoop_Text_Critique" int2:value="Rejected"/>
    </int2:textHash>
    <int2:textHash int2:hashCode="pBWrXMF8jAk8AV" int2:id="czYtBxix">
      <int2:state int2:type="AugLoop_Text_Critique" int2:value="Rejected"/>
    </int2:textHash>
    <int2:textHash int2:hashCode="6EOaa48B500t/F" int2:id="oaelkkj3">
      <int2:state int2:type="AugLoop_Text_Critique" int2:value="Rejected"/>
    </int2:textHash>
    <int2:textHash int2:hashCode="WKPtbyllJSxqxJ" int2:id="VFJ2qhbO">
      <int2:state int2:type="AugLoop_Text_Critique" int2:value="Rejected"/>
    </int2:textHash>
    <int2:textHash int2:hashCode="7J7Au7Qm7H47qH" int2:id="FTpeF0ZX">
      <int2:state int2:type="AugLoop_Text_Critique" int2:value="Rejected"/>
    </int2:textHash>
    <int2:textHash int2:hashCode="QjUie1FDathtB8" int2:id="utal9KmA">
      <int2:state int2:type="AugLoop_Text_Critique" int2:value="Rejected"/>
    </int2:textHash>
    <int2:textHash int2:hashCode="NVnXrM8ANglxlh" int2:id="L17n77Id">
      <int2:state int2:type="AugLoop_Text_Critique" int2:value="Rejected"/>
    </int2:textHash>
    <int2:textHash int2:hashCode="RNR2J08eUL75Cb" int2:id="0OLHPjH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3a960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eb44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d34f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4eea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d37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054f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7bf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4adf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848f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9ca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dd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427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606a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9674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b8ae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73a4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95e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f9a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ba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4f89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3b69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416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e37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251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bff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b1c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f6e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ca7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7791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90d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7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124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14c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732"/>
    <w:multiLevelType w:val="hybridMultilevel"/>
    <w:tmpl w:val="00000120"/>
    <w:lvl w:ilvl="0" w:tplc="0000759A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A49"/>
    <w:multiLevelType w:val="hybridMultilevel"/>
    <w:tmpl w:val="00005F32"/>
    <w:lvl w:ilvl="0" w:tplc="00003BF6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A9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350"/>
    <w:multiLevelType w:val="hybridMultilevel"/>
    <w:tmpl w:val="000022EE"/>
    <w:lvl w:ilvl="0" w:tplc="00004B40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AD"/>
    <w:multiLevelType w:val="hybridMultilevel"/>
    <w:tmpl w:val="0000314F"/>
    <w:lvl w:ilvl="0" w:tplc="00005E14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878"/>
    <w:multiLevelType w:val="hybridMultilevel"/>
    <w:tmpl w:val="00006B36"/>
    <w:lvl w:ilvl="0" w:tplc="00005CF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E12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797D"/>
    <w:multiLevelType w:val="hybridMultilevel"/>
    <w:tmpl w:val="00005F49"/>
    <w:lvl w:ilvl="0" w:tplc="00000DDC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7E024E8"/>
    <w:multiLevelType w:val="hybridMultilevel"/>
    <w:tmpl w:val="395E178E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DC4B10"/>
    <w:multiLevelType w:val="hybridMultilevel"/>
    <w:tmpl w:val="518CCCB4"/>
    <w:lvl w:ilvl="0" w:tplc="BA5CF352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F15A33"/>
    <w:multiLevelType w:val="multilevel"/>
    <w:tmpl w:val="00006B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2E967D9B"/>
    <w:multiLevelType w:val="hybridMultilevel"/>
    <w:tmpl w:val="D9005C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433AE"/>
    <w:multiLevelType w:val="multilevel"/>
    <w:tmpl w:val="A6CA3C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38138E"/>
    <w:multiLevelType w:val="hybridMultilevel"/>
    <w:tmpl w:val="E85E1F50"/>
    <w:lvl w:ilvl="0" w:tplc="00003E12">
      <w:start w:val="1"/>
      <w:numFmt w:val="decimal"/>
      <w:lvlText w:val="4.%1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A486C"/>
    <w:multiLevelType w:val="hybridMultilevel"/>
    <w:tmpl w:val="0000314F"/>
    <w:lvl w:ilvl="0" w:tplc="00005E14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52E1538C"/>
    <w:multiLevelType w:val="hybridMultilevel"/>
    <w:tmpl w:val="D9FE796A"/>
    <w:lvl w:ilvl="0" w:tplc="7F14C7F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7A4E4B"/>
    <w:multiLevelType w:val="multilevel"/>
    <w:tmpl w:val="9466A5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F3"/>
    <w:rsid w:val="000139C2"/>
    <w:rsid w:val="00028AD7"/>
    <w:rsid w:val="00031037"/>
    <w:rsid w:val="0003137D"/>
    <w:rsid w:val="000357BD"/>
    <w:rsid w:val="00036072"/>
    <w:rsid w:val="00037BBE"/>
    <w:rsid w:val="00040C2A"/>
    <w:rsid w:val="00041FA9"/>
    <w:rsid w:val="00042466"/>
    <w:rsid w:val="0006115E"/>
    <w:rsid w:val="000627EF"/>
    <w:rsid w:val="000635D8"/>
    <w:rsid w:val="000671B1"/>
    <w:rsid w:val="0007031C"/>
    <w:rsid w:val="00074587"/>
    <w:rsid w:val="000754F5"/>
    <w:rsid w:val="00077BBD"/>
    <w:rsid w:val="00077D05"/>
    <w:rsid w:val="000819B1"/>
    <w:rsid w:val="00082243"/>
    <w:rsid w:val="00090D85"/>
    <w:rsid w:val="00096E4A"/>
    <w:rsid w:val="000A49D0"/>
    <w:rsid w:val="000A565C"/>
    <w:rsid w:val="000A5981"/>
    <w:rsid w:val="000A5EE3"/>
    <w:rsid w:val="000B5213"/>
    <w:rsid w:val="000B6990"/>
    <w:rsid w:val="000D0E39"/>
    <w:rsid w:val="000D120F"/>
    <w:rsid w:val="000D2094"/>
    <w:rsid w:val="000D48B0"/>
    <w:rsid w:val="000D599E"/>
    <w:rsid w:val="000D7638"/>
    <w:rsid w:val="000E2A62"/>
    <w:rsid w:val="000F0B7E"/>
    <w:rsid w:val="000F1865"/>
    <w:rsid w:val="000F3C58"/>
    <w:rsid w:val="000F5CE7"/>
    <w:rsid w:val="00101858"/>
    <w:rsid w:val="001019B3"/>
    <w:rsid w:val="00102422"/>
    <w:rsid w:val="00106BE2"/>
    <w:rsid w:val="00111417"/>
    <w:rsid w:val="00112016"/>
    <w:rsid w:val="001178CB"/>
    <w:rsid w:val="001208BE"/>
    <w:rsid w:val="001209BF"/>
    <w:rsid w:val="00123488"/>
    <w:rsid w:val="00126751"/>
    <w:rsid w:val="00132110"/>
    <w:rsid w:val="0014628F"/>
    <w:rsid w:val="00152529"/>
    <w:rsid w:val="001542FB"/>
    <w:rsid w:val="00156769"/>
    <w:rsid w:val="00157331"/>
    <w:rsid w:val="00160A55"/>
    <w:rsid w:val="00164184"/>
    <w:rsid w:val="00164C6F"/>
    <w:rsid w:val="001672E2"/>
    <w:rsid w:val="00172354"/>
    <w:rsid w:val="00174E24"/>
    <w:rsid w:val="00174F52"/>
    <w:rsid w:val="00175297"/>
    <w:rsid w:val="00175E09"/>
    <w:rsid w:val="001836A5"/>
    <w:rsid w:val="00186EC4"/>
    <w:rsid w:val="00187F1B"/>
    <w:rsid w:val="0019194E"/>
    <w:rsid w:val="0019432C"/>
    <w:rsid w:val="00196D8F"/>
    <w:rsid w:val="001A107E"/>
    <w:rsid w:val="001A5F1B"/>
    <w:rsid w:val="001A7086"/>
    <w:rsid w:val="001A74CA"/>
    <w:rsid w:val="001B18F6"/>
    <w:rsid w:val="001B1F6F"/>
    <w:rsid w:val="001B5A00"/>
    <w:rsid w:val="001B7B8B"/>
    <w:rsid w:val="001C001E"/>
    <w:rsid w:val="001C1C37"/>
    <w:rsid w:val="001C39E7"/>
    <w:rsid w:val="001C64EB"/>
    <w:rsid w:val="001C6F95"/>
    <w:rsid w:val="001D9A26"/>
    <w:rsid w:val="001E0CC9"/>
    <w:rsid w:val="001E1F5B"/>
    <w:rsid w:val="001E455F"/>
    <w:rsid w:val="001E47C0"/>
    <w:rsid w:val="001E74DB"/>
    <w:rsid w:val="001F2A14"/>
    <w:rsid w:val="001F7BD7"/>
    <w:rsid w:val="00202D87"/>
    <w:rsid w:val="00207029"/>
    <w:rsid w:val="002206B7"/>
    <w:rsid w:val="00221E97"/>
    <w:rsid w:val="00231D68"/>
    <w:rsid w:val="002368C2"/>
    <w:rsid w:val="0023748C"/>
    <w:rsid w:val="002379DA"/>
    <w:rsid w:val="0024782E"/>
    <w:rsid w:val="00257CF5"/>
    <w:rsid w:val="002642CB"/>
    <w:rsid w:val="0026694B"/>
    <w:rsid w:val="0026774B"/>
    <w:rsid w:val="0027094D"/>
    <w:rsid w:val="00273AF9"/>
    <w:rsid w:val="00281843"/>
    <w:rsid w:val="00282A28"/>
    <w:rsid w:val="00284375"/>
    <w:rsid w:val="00285B16"/>
    <w:rsid w:val="00286BA8"/>
    <w:rsid w:val="002934D2"/>
    <w:rsid w:val="0029620B"/>
    <w:rsid w:val="00297A3C"/>
    <w:rsid w:val="002A2650"/>
    <w:rsid w:val="002A427F"/>
    <w:rsid w:val="002A4EED"/>
    <w:rsid w:val="002A7CC3"/>
    <w:rsid w:val="002B5E11"/>
    <w:rsid w:val="002C640A"/>
    <w:rsid w:val="002C7AFD"/>
    <w:rsid w:val="002D7CED"/>
    <w:rsid w:val="002E196B"/>
    <w:rsid w:val="002E6266"/>
    <w:rsid w:val="002F3C73"/>
    <w:rsid w:val="003117A1"/>
    <w:rsid w:val="0032036B"/>
    <w:rsid w:val="003263C4"/>
    <w:rsid w:val="00326A46"/>
    <w:rsid w:val="00331260"/>
    <w:rsid w:val="00331888"/>
    <w:rsid w:val="0033309E"/>
    <w:rsid w:val="003348C2"/>
    <w:rsid w:val="0034550D"/>
    <w:rsid w:val="003570D5"/>
    <w:rsid w:val="0037339B"/>
    <w:rsid w:val="003742A1"/>
    <w:rsid w:val="00380E75"/>
    <w:rsid w:val="0038352A"/>
    <w:rsid w:val="00394FCE"/>
    <w:rsid w:val="00395838"/>
    <w:rsid w:val="003A0C3F"/>
    <w:rsid w:val="003B5578"/>
    <w:rsid w:val="003B7457"/>
    <w:rsid w:val="003C02B2"/>
    <w:rsid w:val="003C223C"/>
    <w:rsid w:val="003C58A3"/>
    <w:rsid w:val="003D10B5"/>
    <w:rsid w:val="003D51F3"/>
    <w:rsid w:val="003D65EF"/>
    <w:rsid w:val="003E3231"/>
    <w:rsid w:val="003E7494"/>
    <w:rsid w:val="003EBF72"/>
    <w:rsid w:val="003F3F50"/>
    <w:rsid w:val="003F40D1"/>
    <w:rsid w:val="003F5307"/>
    <w:rsid w:val="003F5408"/>
    <w:rsid w:val="003F60DB"/>
    <w:rsid w:val="00402E3C"/>
    <w:rsid w:val="00405BB9"/>
    <w:rsid w:val="0041689F"/>
    <w:rsid w:val="00417E37"/>
    <w:rsid w:val="00421FF6"/>
    <w:rsid w:val="00434953"/>
    <w:rsid w:val="0043604C"/>
    <w:rsid w:val="00436BC3"/>
    <w:rsid w:val="004419C7"/>
    <w:rsid w:val="004421D7"/>
    <w:rsid w:val="00445BEF"/>
    <w:rsid w:val="00446BA4"/>
    <w:rsid w:val="00450032"/>
    <w:rsid w:val="00452672"/>
    <w:rsid w:val="00455504"/>
    <w:rsid w:val="004574F0"/>
    <w:rsid w:val="00457BB8"/>
    <w:rsid w:val="00457E93"/>
    <w:rsid w:val="0046219C"/>
    <w:rsid w:val="00472CB2"/>
    <w:rsid w:val="00477632"/>
    <w:rsid w:val="004800FE"/>
    <w:rsid w:val="004824FC"/>
    <w:rsid w:val="00487166"/>
    <w:rsid w:val="0049361D"/>
    <w:rsid w:val="00497264"/>
    <w:rsid w:val="00497A76"/>
    <w:rsid w:val="004A4AD2"/>
    <w:rsid w:val="004A5232"/>
    <w:rsid w:val="004A62E0"/>
    <w:rsid w:val="004B0669"/>
    <w:rsid w:val="004D1474"/>
    <w:rsid w:val="004E1A5E"/>
    <w:rsid w:val="004E3140"/>
    <w:rsid w:val="004F32C7"/>
    <w:rsid w:val="004F6675"/>
    <w:rsid w:val="004F6CD7"/>
    <w:rsid w:val="004F781C"/>
    <w:rsid w:val="004F78CA"/>
    <w:rsid w:val="0050C3D1"/>
    <w:rsid w:val="00514525"/>
    <w:rsid w:val="005178FF"/>
    <w:rsid w:val="00522F86"/>
    <w:rsid w:val="00523516"/>
    <w:rsid w:val="0052576D"/>
    <w:rsid w:val="00527B11"/>
    <w:rsid w:val="005300DB"/>
    <w:rsid w:val="005312E9"/>
    <w:rsid w:val="0053410F"/>
    <w:rsid w:val="00540EBD"/>
    <w:rsid w:val="00545820"/>
    <w:rsid w:val="00547C0B"/>
    <w:rsid w:val="005521C3"/>
    <w:rsid w:val="005551B6"/>
    <w:rsid w:val="00556D8B"/>
    <w:rsid w:val="0056101B"/>
    <w:rsid w:val="00571C62"/>
    <w:rsid w:val="00572DE0"/>
    <w:rsid w:val="00572E8F"/>
    <w:rsid w:val="005732DE"/>
    <w:rsid w:val="00597FC0"/>
    <w:rsid w:val="005A03D3"/>
    <w:rsid w:val="005A24D8"/>
    <w:rsid w:val="005A2800"/>
    <w:rsid w:val="005B0698"/>
    <w:rsid w:val="005B5CC6"/>
    <w:rsid w:val="005D1762"/>
    <w:rsid w:val="005D1FC7"/>
    <w:rsid w:val="005D5D6F"/>
    <w:rsid w:val="005D68DC"/>
    <w:rsid w:val="005E1BBF"/>
    <w:rsid w:val="005E1F0E"/>
    <w:rsid w:val="005F0AE1"/>
    <w:rsid w:val="005F132D"/>
    <w:rsid w:val="005F3B73"/>
    <w:rsid w:val="005F4803"/>
    <w:rsid w:val="005F7EC0"/>
    <w:rsid w:val="00601035"/>
    <w:rsid w:val="00607FD7"/>
    <w:rsid w:val="00611D40"/>
    <w:rsid w:val="006120B4"/>
    <w:rsid w:val="006162BB"/>
    <w:rsid w:val="00630210"/>
    <w:rsid w:val="00643C90"/>
    <w:rsid w:val="00652B5C"/>
    <w:rsid w:val="0066202B"/>
    <w:rsid w:val="00667222"/>
    <w:rsid w:val="00672F58"/>
    <w:rsid w:val="00674440"/>
    <w:rsid w:val="006803B0"/>
    <w:rsid w:val="0068103E"/>
    <w:rsid w:val="00687E59"/>
    <w:rsid w:val="00692233"/>
    <w:rsid w:val="006927E9"/>
    <w:rsid w:val="006963FA"/>
    <w:rsid w:val="00697175"/>
    <w:rsid w:val="006A0FC5"/>
    <w:rsid w:val="006A75F3"/>
    <w:rsid w:val="006B3D9F"/>
    <w:rsid w:val="006B45A5"/>
    <w:rsid w:val="006B7198"/>
    <w:rsid w:val="006B7902"/>
    <w:rsid w:val="006C0CC0"/>
    <w:rsid w:val="006C39F0"/>
    <w:rsid w:val="006E5B5F"/>
    <w:rsid w:val="006E7208"/>
    <w:rsid w:val="006F043C"/>
    <w:rsid w:val="006F1C87"/>
    <w:rsid w:val="007141D2"/>
    <w:rsid w:val="00714F1F"/>
    <w:rsid w:val="00720431"/>
    <w:rsid w:val="007241F4"/>
    <w:rsid w:val="0072549B"/>
    <w:rsid w:val="007304BA"/>
    <w:rsid w:val="0073471E"/>
    <w:rsid w:val="00735E79"/>
    <w:rsid w:val="00737A22"/>
    <w:rsid w:val="00737AA7"/>
    <w:rsid w:val="00741CBB"/>
    <w:rsid w:val="00744E36"/>
    <w:rsid w:val="007472FE"/>
    <w:rsid w:val="007556E4"/>
    <w:rsid w:val="00771C55"/>
    <w:rsid w:val="00774311"/>
    <w:rsid w:val="007750F9"/>
    <w:rsid w:val="00777BB3"/>
    <w:rsid w:val="00783C49"/>
    <w:rsid w:val="00784E5F"/>
    <w:rsid w:val="007911DA"/>
    <w:rsid w:val="007A0087"/>
    <w:rsid w:val="007A1E40"/>
    <w:rsid w:val="007A3E9B"/>
    <w:rsid w:val="007A77E0"/>
    <w:rsid w:val="007B05E0"/>
    <w:rsid w:val="007B44D8"/>
    <w:rsid w:val="007D1ED2"/>
    <w:rsid w:val="007D5B0D"/>
    <w:rsid w:val="007D7116"/>
    <w:rsid w:val="007D7D55"/>
    <w:rsid w:val="007E0EEF"/>
    <w:rsid w:val="007E3F74"/>
    <w:rsid w:val="007F36AF"/>
    <w:rsid w:val="007F381B"/>
    <w:rsid w:val="007F57B2"/>
    <w:rsid w:val="007F75E0"/>
    <w:rsid w:val="0080293D"/>
    <w:rsid w:val="00813EEF"/>
    <w:rsid w:val="00827CCD"/>
    <w:rsid w:val="008305CC"/>
    <w:rsid w:val="00840076"/>
    <w:rsid w:val="0084741F"/>
    <w:rsid w:val="0086130C"/>
    <w:rsid w:val="0086392E"/>
    <w:rsid w:val="00876EB4"/>
    <w:rsid w:val="00877CF4"/>
    <w:rsid w:val="008807FC"/>
    <w:rsid w:val="00880803"/>
    <w:rsid w:val="00883958"/>
    <w:rsid w:val="008909DC"/>
    <w:rsid w:val="00891762"/>
    <w:rsid w:val="00895CE3"/>
    <w:rsid w:val="008A5623"/>
    <w:rsid w:val="008A5E05"/>
    <w:rsid w:val="008A6D59"/>
    <w:rsid w:val="008A7751"/>
    <w:rsid w:val="008B39DD"/>
    <w:rsid w:val="008B424B"/>
    <w:rsid w:val="008B7009"/>
    <w:rsid w:val="008C1CA1"/>
    <w:rsid w:val="008C5491"/>
    <w:rsid w:val="008C5571"/>
    <w:rsid w:val="008C6208"/>
    <w:rsid w:val="008D40C8"/>
    <w:rsid w:val="008E6CE6"/>
    <w:rsid w:val="008F141D"/>
    <w:rsid w:val="008F273E"/>
    <w:rsid w:val="008F2BFC"/>
    <w:rsid w:val="008F4936"/>
    <w:rsid w:val="008F565C"/>
    <w:rsid w:val="00904F85"/>
    <w:rsid w:val="00905A6F"/>
    <w:rsid w:val="009072AA"/>
    <w:rsid w:val="00913E90"/>
    <w:rsid w:val="00915223"/>
    <w:rsid w:val="00917566"/>
    <w:rsid w:val="009220C0"/>
    <w:rsid w:val="0092245A"/>
    <w:rsid w:val="00925056"/>
    <w:rsid w:val="0092650B"/>
    <w:rsid w:val="00926F8C"/>
    <w:rsid w:val="009306BE"/>
    <w:rsid w:val="009316EC"/>
    <w:rsid w:val="00935335"/>
    <w:rsid w:val="00937565"/>
    <w:rsid w:val="009453B1"/>
    <w:rsid w:val="00946056"/>
    <w:rsid w:val="00951245"/>
    <w:rsid w:val="00956510"/>
    <w:rsid w:val="009566BE"/>
    <w:rsid w:val="00962CEA"/>
    <w:rsid w:val="009708D3"/>
    <w:rsid w:val="009717A0"/>
    <w:rsid w:val="00972733"/>
    <w:rsid w:val="00977647"/>
    <w:rsid w:val="0098340B"/>
    <w:rsid w:val="00987DE3"/>
    <w:rsid w:val="0099021B"/>
    <w:rsid w:val="0099087D"/>
    <w:rsid w:val="009953EB"/>
    <w:rsid w:val="009A773F"/>
    <w:rsid w:val="009A78EA"/>
    <w:rsid w:val="009B1676"/>
    <w:rsid w:val="009B1C96"/>
    <w:rsid w:val="009B1E9A"/>
    <w:rsid w:val="009B6FFA"/>
    <w:rsid w:val="009C2E66"/>
    <w:rsid w:val="009D060B"/>
    <w:rsid w:val="009D40EF"/>
    <w:rsid w:val="009D53D0"/>
    <w:rsid w:val="009D5406"/>
    <w:rsid w:val="009D6822"/>
    <w:rsid w:val="009D7DE3"/>
    <w:rsid w:val="009F64C3"/>
    <w:rsid w:val="00A01E3A"/>
    <w:rsid w:val="00A12428"/>
    <w:rsid w:val="00A12FF8"/>
    <w:rsid w:val="00A20E9E"/>
    <w:rsid w:val="00A2188A"/>
    <w:rsid w:val="00A25EBF"/>
    <w:rsid w:val="00A30D0F"/>
    <w:rsid w:val="00A37D62"/>
    <w:rsid w:val="00A405E6"/>
    <w:rsid w:val="00A4065C"/>
    <w:rsid w:val="00A410F1"/>
    <w:rsid w:val="00A41783"/>
    <w:rsid w:val="00A4192D"/>
    <w:rsid w:val="00A51A98"/>
    <w:rsid w:val="00A52144"/>
    <w:rsid w:val="00A5342C"/>
    <w:rsid w:val="00A604BC"/>
    <w:rsid w:val="00A62426"/>
    <w:rsid w:val="00A64ECA"/>
    <w:rsid w:val="00A7312C"/>
    <w:rsid w:val="00A757B1"/>
    <w:rsid w:val="00A83425"/>
    <w:rsid w:val="00A84326"/>
    <w:rsid w:val="00A85A5E"/>
    <w:rsid w:val="00A868B2"/>
    <w:rsid w:val="00A86BCE"/>
    <w:rsid w:val="00A87152"/>
    <w:rsid w:val="00A8A511"/>
    <w:rsid w:val="00A90079"/>
    <w:rsid w:val="00A95661"/>
    <w:rsid w:val="00AA3691"/>
    <w:rsid w:val="00AA578F"/>
    <w:rsid w:val="00AB44D7"/>
    <w:rsid w:val="00AB6712"/>
    <w:rsid w:val="00AD10B3"/>
    <w:rsid w:val="00AD1DE2"/>
    <w:rsid w:val="00AD3E80"/>
    <w:rsid w:val="00AD623D"/>
    <w:rsid w:val="00AD660D"/>
    <w:rsid w:val="00AE094F"/>
    <w:rsid w:val="00AE1E50"/>
    <w:rsid w:val="00AE4E1F"/>
    <w:rsid w:val="00AEA90D"/>
    <w:rsid w:val="00AF06B6"/>
    <w:rsid w:val="00AF4CF6"/>
    <w:rsid w:val="00AF55B5"/>
    <w:rsid w:val="00B026EC"/>
    <w:rsid w:val="00B02B9D"/>
    <w:rsid w:val="00B048B3"/>
    <w:rsid w:val="00B056B7"/>
    <w:rsid w:val="00B10D4A"/>
    <w:rsid w:val="00B11229"/>
    <w:rsid w:val="00B11F48"/>
    <w:rsid w:val="00B12AF0"/>
    <w:rsid w:val="00B24900"/>
    <w:rsid w:val="00B2494E"/>
    <w:rsid w:val="00B24F99"/>
    <w:rsid w:val="00B27127"/>
    <w:rsid w:val="00B30A6F"/>
    <w:rsid w:val="00B335F1"/>
    <w:rsid w:val="00B41DE2"/>
    <w:rsid w:val="00B45B05"/>
    <w:rsid w:val="00B472EC"/>
    <w:rsid w:val="00B52071"/>
    <w:rsid w:val="00B56F95"/>
    <w:rsid w:val="00B600CF"/>
    <w:rsid w:val="00B6104D"/>
    <w:rsid w:val="00B727D9"/>
    <w:rsid w:val="00B87EE3"/>
    <w:rsid w:val="00B901DF"/>
    <w:rsid w:val="00B91B45"/>
    <w:rsid w:val="00B95889"/>
    <w:rsid w:val="00B97848"/>
    <w:rsid w:val="00BA0398"/>
    <w:rsid w:val="00BA3861"/>
    <w:rsid w:val="00BA7201"/>
    <w:rsid w:val="00BB1CC8"/>
    <w:rsid w:val="00BB46A6"/>
    <w:rsid w:val="00BB48B6"/>
    <w:rsid w:val="00BB70AE"/>
    <w:rsid w:val="00BC10E0"/>
    <w:rsid w:val="00BC294B"/>
    <w:rsid w:val="00BD2A75"/>
    <w:rsid w:val="00BD45DF"/>
    <w:rsid w:val="00BD4BA3"/>
    <w:rsid w:val="00BD72AC"/>
    <w:rsid w:val="00BE3562"/>
    <w:rsid w:val="00BE3651"/>
    <w:rsid w:val="00BE6B06"/>
    <w:rsid w:val="00BE7DA4"/>
    <w:rsid w:val="00BF05A6"/>
    <w:rsid w:val="00BF12C1"/>
    <w:rsid w:val="00C01372"/>
    <w:rsid w:val="00C0320D"/>
    <w:rsid w:val="00C10071"/>
    <w:rsid w:val="00C10AA0"/>
    <w:rsid w:val="00C10EAA"/>
    <w:rsid w:val="00C157B9"/>
    <w:rsid w:val="00C1663F"/>
    <w:rsid w:val="00C168BE"/>
    <w:rsid w:val="00C17BF4"/>
    <w:rsid w:val="00C218B3"/>
    <w:rsid w:val="00C25BD6"/>
    <w:rsid w:val="00C274C2"/>
    <w:rsid w:val="00C33B0E"/>
    <w:rsid w:val="00C4197D"/>
    <w:rsid w:val="00C42D06"/>
    <w:rsid w:val="00C4373C"/>
    <w:rsid w:val="00C45534"/>
    <w:rsid w:val="00C50B86"/>
    <w:rsid w:val="00C51950"/>
    <w:rsid w:val="00C55A6A"/>
    <w:rsid w:val="00C65005"/>
    <w:rsid w:val="00C65183"/>
    <w:rsid w:val="00C672BE"/>
    <w:rsid w:val="00C700A2"/>
    <w:rsid w:val="00C73A0C"/>
    <w:rsid w:val="00C92905"/>
    <w:rsid w:val="00C9347C"/>
    <w:rsid w:val="00C9365A"/>
    <w:rsid w:val="00CA016C"/>
    <w:rsid w:val="00CA2E85"/>
    <w:rsid w:val="00CA5783"/>
    <w:rsid w:val="00CC189D"/>
    <w:rsid w:val="00CD3507"/>
    <w:rsid w:val="00CD7279"/>
    <w:rsid w:val="00CE1056"/>
    <w:rsid w:val="00CE35F7"/>
    <w:rsid w:val="00CE58C6"/>
    <w:rsid w:val="00CE5DCF"/>
    <w:rsid w:val="00CE6EAA"/>
    <w:rsid w:val="00CF1976"/>
    <w:rsid w:val="00CF56BE"/>
    <w:rsid w:val="00CF704E"/>
    <w:rsid w:val="00CF78C4"/>
    <w:rsid w:val="00D03688"/>
    <w:rsid w:val="00D03777"/>
    <w:rsid w:val="00D11081"/>
    <w:rsid w:val="00D11ED0"/>
    <w:rsid w:val="00D13D7E"/>
    <w:rsid w:val="00D17536"/>
    <w:rsid w:val="00D20F25"/>
    <w:rsid w:val="00D2218D"/>
    <w:rsid w:val="00D23790"/>
    <w:rsid w:val="00D276AA"/>
    <w:rsid w:val="00D347F4"/>
    <w:rsid w:val="00D36C3F"/>
    <w:rsid w:val="00D42772"/>
    <w:rsid w:val="00D507C8"/>
    <w:rsid w:val="00D5225E"/>
    <w:rsid w:val="00D608FB"/>
    <w:rsid w:val="00D632FD"/>
    <w:rsid w:val="00D6493C"/>
    <w:rsid w:val="00D7409C"/>
    <w:rsid w:val="00D756A9"/>
    <w:rsid w:val="00D809E9"/>
    <w:rsid w:val="00D80F7D"/>
    <w:rsid w:val="00D83062"/>
    <w:rsid w:val="00D86AD2"/>
    <w:rsid w:val="00D87A77"/>
    <w:rsid w:val="00D95BA4"/>
    <w:rsid w:val="00D95EAE"/>
    <w:rsid w:val="00DA0741"/>
    <w:rsid w:val="00DA15B0"/>
    <w:rsid w:val="00DA266B"/>
    <w:rsid w:val="00DA2DC3"/>
    <w:rsid w:val="00DB16D9"/>
    <w:rsid w:val="00DB1FD8"/>
    <w:rsid w:val="00DB2046"/>
    <w:rsid w:val="00DB5679"/>
    <w:rsid w:val="00DB6461"/>
    <w:rsid w:val="00DC5509"/>
    <w:rsid w:val="00DC5DAE"/>
    <w:rsid w:val="00DD1E6A"/>
    <w:rsid w:val="00DD30FE"/>
    <w:rsid w:val="00DD52B5"/>
    <w:rsid w:val="00DE4CA3"/>
    <w:rsid w:val="00DE57DD"/>
    <w:rsid w:val="00DE5802"/>
    <w:rsid w:val="00DE7A7E"/>
    <w:rsid w:val="00DF34FC"/>
    <w:rsid w:val="00DF3832"/>
    <w:rsid w:val="00E00042"/>
    <w:rsid w:val="00E0230C"/>
    <w:rsid w:val="00E07F56"/>
    <w:rsid w:val="00E17384"/>
    <w:rsid w:val="00E210C2"/>
    <w:rsid w:val="00E22B3A"/>
    <w:rsid w:val="00E315D6"/>
    <w:rsid w:val="00E32887"/>
    <w:rsid w:val="00E404BB"/>
    <w:rsid w:val="00E43084"/>
    <w:rsid w:val="00E44D16"/>
    <w:rsid w:val="00E505D1"/>
    <w:rsid w:val="00E52AA9"/>
    <w:rsid w:val="00E52D9C"/>
    <w:rsid w:val="00E76891"/>
    <w:rsid w:val="00E8059D"/>
    <w:rsid w:val="00E806EB"/>
    <w:rsid w:val="00E862EB"/>
    <w:rsid w:val="00E90FED"/>
    <w:rsid w:val="00EA2D81"/>
    <w:rsid w:val="00EA514C"/>
    <w:rsid w:val="00EA69A9"/>
    <w:rsid w:val="00EB2098"/>
    <w:rsid w:val="00EB37E9"/>
    <w:rsid w:val="00EB71DA"/>
    <w:rsid w:val="00EC5171"/>
    <w:rsid w:val="00EC666A"/>
    <w:rsid w:val="00ED06E3"/>
    <w:rsid w:val="00ED2E5F"/>
    <w:rsid w:val="00EE4477"/>
    <w:rsid w:val="00EF71F4"/>
    <w:rsid w:val="00F02413"/>
    <w:rsid w:val="00F033D5"/>
    <w:rsid w:val="00F14E03"/>
    <w:rsid w:val="00F16EA1"/>
    <w:rsid w:val="00F2055F"/>
    <w:rsid w:val="00F22C0B"/>
    <w:rsid w:val="00F2492E"/>
    <w:rsid w:val="00F251CD"/>
    <w:rsid w:val="00F27095"/>
    <w:rsid w:val="00F2715C"/>
    <w:rsid w:val="00F321AB"/>
    <w:rsid w:val="00F34541"/>
    <w:rsid w:val="00F4220B"/>
    <w:rsid w:val="00F5106D"/>
    <w:rsid w:val="00F553E0"/>
    <w:rsid w:val="00F619D0"/>
    <w:rsid w:val="00F62015"/>
    <w:rsid w:val="00F63C9E"/>
    <w:rsid w:val="00F64025"/>
    <w:rsid w:val="00F6443D"/>
    <w:rsid w:val="00F65006"/>
    <w:rsid w:val="00F773FD"/>
    <w:rsid w:val="00F84232"/>
    <w:rsid w:val="00F873AC"/>
    <w:rsid w:val="00F9163B"/>
    <w:rsid w:val="00FA1D69"/>
    <w:rsid w:val="00FA5D2E"/>
    <w:rsid w:val="00FB19EE"/>
    <w:rsid w:val="00FB2050"/>
    <w:rsid w:val="00FB35B8"/>
    <w:rsid w:val="00FC6CA2"/>
    <w:rsid w:val="00FC7C9B"/>
    <w:rsid w:val="00FD1E36"/>
    <w:rsid w:val="00FD3833"/>
    <w:rsid w:val="00FE4D48"/>
    <w:rsid w:val="00FE5062"/>
    <w:rsid w:val="00FE7A04"/>
    <w:rsid w:val="00FF016A"/>
    <w:rsid w:val="00FF0537"/>
    <w:rsid w:val="00FF1A31"/>
    <w:rsid w:val="00FF51E9"/>
    <w:rsid w:val="0136260E"/>
    <w:rsid w:val="013B5627"/>
    <w:rsid w:val="01484C1E"/>
    <w:rsid w:val="014EA04A"/>
    <w:rsid w:val="015EAAEE"/>
    <w:rsid w:val="018EC7C2"/>
    <w:rsid w:val="01B2119A"/>
    <w:rsid w:val="01CC4E19"/>
    <w:rsid w:val="01E26976"/>
    <w:rsid w:val="022BCEE6"/>
    <w:rsid w:val="022DB499"/>
    <w:rsid w:val="022FE8C8"/>
    <w:rsid w:val="0230FF7F"/>
    <w:rsid w:val="0241A06E"/>
    <w:rsid w:val="027BBA51"/>
    <w:rsid w:val="02880285"/>
    <w:rsid w:val="02931390"/>
    <w:rsid w:val="02A439C9"/>
    <w:rsid w:val="02B1FA4F"/>
    <w:rsid w:val="02C3C6B7"/>
    <w:rsid w:val="02CA43B6"/>
    <w:rsid w:val="02CD7891"/>
    <w:rsid w:val="02D95B6E"/>
    <w:rsid w:val="02FAF72A"/>
    <w:rsid w:val="032EEDFB"/>
    <w:rsid w:val="033DD6CC"/>
    <w:rsid w:val="037CA645"/>
    <w:rsid w:val="03858CEC"/>
    <w:rsid w:val="03DC8716"/>
    <w:rsid w:val="03E4AF06"/>
    <w:rsid w:val="03EF51B4"/>
    <w:rsid w:val="040FFB19"/>
    <w:rsid w:val="042049DA"/>
    <w:rsid w:val="042E4E5A"/>
    <w:rsid w:val="044009CA"/>
    <w:rsid w:val="044FB60D"/>
    <w:rsid w:val="04874162"/>
    <w:rsid w:val="04B98215"/>
    <w:rsid w:val="04D29E50"/>
    <w:rsid w:val="04EA014D"/>
    <w:rsid w:val="04FBBA6A"/>
    <w:rsid w:val="05012C7A"/>
    <w:rsid w:val="0532EFA1"/>
    <w:rsid w:val="0561B8EF"/>
    <w:rsid w:val="05C4DC6D"/>
    <w:rsid w:val="05DD1CE1"/>
    <w:rsid w:val="05FF35A0"/>
    <w:rsid w:val="05FFA9CB"/>
    <w:rsid w:val="060B74CB"/>
    <w:rsid w:val="061B44D7"/>
    <w:rsid w:val="06758B10"/>
    <w:rsid w:val="06A92C10"/>
    <w:rsid w:val="06AB7CC4"/>
    <w:rsid w:val="06C89FC4"/>
    <w:rsid w:val="06D74166"/>
    <w:rsid w:val="06EAAC44"/>
    <w:rsid w:val="06F789F4"/>
    <w:rsid w:val="06FFA22A"/>
    <w:rsid w:val="072F2827"/>
    <w:rsid w:val="075E849A"/>
    <w:rsid w:val="07669CD9"/>
    <w:rsid w:val="079F4BD3"/>
    <w:rsid w:val="079FD62C"/>
    <w:rsid w:val="084DCADF"/>
    <w:rsid w:val="0864AF55"/>
    <w:rsid w:val="086AEB0D"/>
    <w:rsid w:val="0882A254"/>
    <w:rsid w:val="0885433E"/>
    <w:rsid w:val="08855395"/>
    <w:rsid w:val="088DB4BA"/>
    <w:rsid w:val="089FBC6B"/>
    <w:rsid w:val="08A8D705"/>
    <w:rsid w:val="08F371CC"/>
    <w:rsid w:val="0904161E"/>
    <w:rsid w:val="091B5B26"/>
    <w:rsid w:val="09448515"/>
    <w:rsid w:val="09661759"/>
    <w:rsid w:val="0972105A"/>
    <w:rsid w:val="099B3771"/>
    <w:rsid w:val="099D825D"/>
    <w:rsid w:val="09A37AAF"/>
    <w:rsid w:val="09C0549C"/>
    <w:rsid w:val="09DA5AFC"/>
    <w:rsid w:val="0A0FAF2B"/>
    <w:rsid w:val="0A171052"/>
    <w:rsid w:val="0A1CDA70"/>
    <w:rsid w:val="0A1EE25F"/>
    <w:rsid w:val="0A20D8CE"/>
    <w:rsid w:val="0A3816FD"/>
    <w:rsid w:val="0A5412EB"/>
    <w:rsid w:val="0A5E1C3F"/>
    <w:rsid w:val="0A891DC8"/>
    <w:rsid w:val="0A9CBFEF"/>
    <w:rsid w:val="0AB0EA37"/>
    <w:rsid w:val="0AFF75F0"/>
    <w:rsid w:val="0B0F638B"/>
    <w:rsid w:val="0B64A596"/>
    <w:rsid w:val="0B7D9287"/>
    <w:rsid w:val="0B9263EC"/>
    <w:rsid w:val="0BCF5FCA"/>
    <w:rsid w:val="0C0A26C7"/>
    <w:rsid w:val="0C564C2C"/>
    <w:rsid w:val="0C574C0E"/>
    <w:rsid w:val="0C84F3C6"/>
    <w:rsid w:val="0C9110EC"/>
    <w:rsid w:val="0CB3DD99"/>
    <w:rsid w:val="0D0B0990"/>
    <w:rsid w:val="0D16579F"/>
    <w:rsid w:val="0D1C2DFD"/>
    <w:rsid w:val="0D723C30"/>
    <w:rsid w:val="0D999042"/>
    <w:rsid w:val="0D9FF663"/>
    <w:rsid w:val="0DCAD26A"/>
    <w:rsid w:val="0DD9309D"/>
    <w:rsid w:val="0DE0F50B"/>
    <w:rsid w:val="0DECCA21"/>
    <w:rsid w:val="0DF80409"/>
    <w:rsid w:val="0E158E6A"/>
    <w:rsid w:val="0E265393"/>
    <w:rsid w:val="0E2EE269"/>
    <w:rsid w:val="0E46D368"/>
    <w:rsid w:val="0E516965"/>
    <w:rsid w:val="0E5E8F6A"/>
    <w:rsid w:val="0E606D9E"/>
    <w:rsid w:val="0E62477C"/>
    <w:rsid w:val="0E69A6D2"/>
    <w:rsid w:val="0ED675A2"/>
    <w:rsid w:val="0EEB0458"/>
    <w:rsid w:val="0F0943DA"/>
    <w:rsid w:val="0F135300"/>
    <w:rsid w:val="0F1423D5"/>
    <w:rsid w:val="0F580236"/>
    <w:rsid w:val="0F58F198"/>
    <w:rsid w:val="0F5BC973"/>
    <w:rsid w:val="0F647C25"/>
    <w:rsid w:val="0F688265"/>
    <w:rsid w:val="0F711948"/>
    <w:rsid w:val="10126B07"/>
    <w:rsid w:val="1085DE9B"/>
    <w:rsid w:val="10BC264E"/>
    <w:rsid w:val="10CCA019"/>
    <w:rsid w:val="10D3E366"/>
    <w:rsid w:val="10DE4016"/>
    <w:rsid w:val="10E460BD"/>
    <w:rsid w:val="1109C08C"/>
    <w:rsid w:val="11351490"/>
    <w:rsid w:val="11895307"/>
    <w:rsid w:val="119D81D3"/>
    <w:rsid w:val="119FDC75"/>
    <w:rsid w:val="11BA83F5"/>
    <w:rsid w:val="11C6769C"/>
    <w:rsid w:val="11D08D80"/>
    <w:rsid w:val="11D92A80"/>
    <w:rsid w:val="11DB91FF"/>
    <w:rsid w:val="121334A5"/>
    <w:rsid w:val="121C6819"/>
    <w:rsid w:val="123E415E"/>
    <w:rsid w:val="1290E2F5"/>
    <w:rsid w:val="12B417BE"/>
    <w:rsid w:val="12DBC5A7"/>
    <w:rsid w:val="13076B5B"/>
    <w:rsid w:val="135DE121"/>
    <w:rsid w:val="13754479"/>
    <w:rsid w:val="1381E930"/>
    <w:rsid w:val="139D809A"/>
    <w:rsid w:val="13A97FC6"/>
    <w:rsid w:val="13D654D9"/>
    <w:rsid w:val="140EEE54"/>
    <w:rsid w:val="14215B60"/>
    <w:rsid w:val="142B6FAA"/>
    <w:rsid w:val="1442FAAE"/>
    <w:rsid w:val="1449D561"/>
    <w:rsid w:val="144FA4FE"/>
    <w:rsid w:val="14858BA2"/>
    <w:rsid w:val="1497B4A3"/>
    <w:rsid w:val="14E77875"/>
    <w:rsid w:val="1506735A"/>
    <w:rsid w:val="15117BD2"/>
    <w:rsid w:val="15245968"/>
    <w:rsid w:val="1538F7BD"/>
    <w:rsid w:val="1541900F"/>
    <w:rsid w:val="155E49B0"/>
    <w:rsid w:val="158D5D2A"/>
    <w:rsid w:val="15B6F2D8"/>
    <w:rsid w:val="15EA7D9A"/>
    <w:rsid w:val="1619EC36"/>
    <w:rsid w:val="1623AAE2"/>
    <w:rsid w:val="164C05B1"/>
    <w:rsid w:val="1658354A"/>
    <w:rsid w:val="168F6ACB"/>
    <w:rsid w:val="16AEE543"/>
    <w:rsid w:val="16BBA303"/>
    <w:rsid w:val="16D32113"/>
    <w:rsid w:val="1734C31B"/>
    <w:rsid w:val="174296EA"/>
    <w:rsid w:val="174A8425"/>
    <w:rsid w:val="174C8A4A"/>
    <w:rsid w:val="175D4EA4"/>
    <w:rsid w:val="17880D61"/>
    <w:rsid w:val="17BCBAC1"/>
    <w:rsid w:val="18020286"/>
    <w:rsid w:val="184B2118"/>
    <w:rsid w:val="185C08A4"/>
    <w:rsid w:val="18768BBA"/>
    <w:rsid w:val="188D48F8"/>
    <w:rsid w:val="18925065"/>
    <w:rsid w:val="18BE904C"/>
    <w:rsid w:val="18C95F68"/>
    <w:rsid w:val="18CEE65B"/>
    <w:rsid w:val="18E89877"/>
    <w:rsid w:val="190B1476"/>
    <w:rsid w:val="1923C9FC"/>
    <w:rsid w:val="192EDD83"/>
    <w:rsid w:val="193FF4F2"/>
    <w:rsid w:val="194E2CCA"/>
    <w:rsid w:val="19592033"/>
    <w:rsid w:val="195FDD20"/>
    <w:rsid w:val="196A4DFC"/>
    <w:rsid w:val="1971255A"/>
    <w:rsid w:val="197A3F50"/>
    <w:rsid w:val="19CECC99"/>
    <w:rsid w:val="19D60E69"/>
    <w:rsid w:val="1A0B8CF7"/>
    <w:rsid w:val="1A36FEE4"/>
    <w:rsid w:val="1A38C8F9"/>
    <w:rsid w:val="1A61EC5F"/>
    <w:rsid w:val="1A734A70"/>
    <w:rsid w:val="1A825C39"/>
    <w:rsid w:val="1ABC9721"/>
    <w:rsid w:val="1AD3157E"/>
    <w:rsid w:val="1ADF1489"/>
    <w:rsid w:val="1B1B5CD0"/>
    <w:rsid w:val="1B2B0297"/>
    <w:rsid w:val="1B383D97"/>
    <w:rsid w:val="1B54BA27"/>
    <w:rsid w:val="1B6060F7"/>
    <w:rsid w:val="1B785EC2"/>
    <w:rsid w:val="1B7DE1D0"/>
    <w:rsid w:val="1B890865"/>
    <w:rsid w:val="1BA754E6"/>
    <w:rsid w:val="1BA90E6D"/>
    <w:rsid w:val="1BB4E9A0"/>
    <w:rsid w:val="1BB628EA"/>
    <w:rsid w:val="1BC2BE64"/>
    <w:rsid w:val="1BDB5754"/>
    <w:rsid w:val="1BDC66E8"/>
    <w:rsid w:val="1BFD7CE2"/>
    <w:rsid w:val="1C328A37"/>
    <w:rsid w:val="1C407EF6"/>
    <w:rsid w:val="1C5D84CF"/>
    <w:rsid w:val="1C617666"/>
    <w:rsid w:val="1C9AC564"/>
    <w:rsid w:val="1CA1FE9B"/>
    <w:rsid w:val="1CD1F9A7"/>
    <w:rsid w:val="1CDAD87D"/>
    <w:rsid w:val="1CDF0B1A"/>
    <w:rsid w:val="1CEAE57C"/>
    <w:rsid w:val="1D098BEC"/>
    <w:rsid w:val="1D13C73D"/>
    <w:rsid w:val="1D2C81EF"/>
    <w:rsid w:val="1D3E477D"/>
    <w:rsid w:val="1D63092A"/>
    <w:rsid w:val="1D6D79BB"/>
    <w:rsid w:val="1D827199"/>
    <w:rsid w:val="1D93BB19"/>
    <w:rsid w:val="1D99BA23"/>
    <w:rsid w:val="1DB281F4"/>
    <w:rsid w:val="1DC73285"/>
    <w:rsid w:val="1DDD64C8"/>
    <w:rsid w:val="1DF94DB4"/>
    <w:rsid w:val="1DF9E8A2"/>
    <w:rsid w:val="1DFFB9CB"/>
    <w:rsid w:val="1E000DC9"/>
    <w:rsid w:val="1E08E83A"/>
    <w:rsid w:val="1E240AB0"/>
    <w:rsid w:val="1E3FBE28"/>
    <w:rsid w:val="1E56CCC7"/>
    <w:rsid w:val="1E5B6E91"/>
    <w:rsid w:val="1E66E017"/>
    <w:rsid w:val="1EC4CD54"/>
    <w:rsid w:val="1F1A2422"/>
    <w:rsid w:val="1F381351"/>
    <w:rsid w:val="1F402210"/>
    <w:rsid w:val="1F4716C3"/>
    <w:rsid w:val="1F5A0E26"/>
    <w:rsid w:val="1F5B1B5F"/>
    <w:rsid w:val="1F5FA9FB"/>
    <w:rsid w:val="1F76DF2E"/>
    <w:rsid w:val="1F7A4334"/>
    <w:rsid w:val="1FA0FC20"/>
    <w:rsid w:val="201D94C5"/>
    <w:rsid w:val="201D99C1"/>
    <w:rsid w:val="20923DE5"/>
    <w:rsid w:val="209C98DB"/>
    <w:rsid w:val="20A36196"/>
    <w:rsid w:val="20A53C6B"/>
    <w:rsid w:val="20ABDBB5"/>
    <w:rsid w:val="20BA5C3E"/>
    <w:rsid w:val="210B90F3"/>
    <w:rsid w:val="210BF1C4"/>
    <w:rsid w:val="2111D6DC"/>
    <w:rsid w:val="212B0120"/>
    <w:rsid w:val="21404239"/>
    <w:rsid w:val="21636F96"/>
    <w:rsid w:val="21DF55ED"/>
    <w:rsid w:val="21E1095B"/>
    <w:rsid w:val="21E5CCDC"/>
    <w:rsid w:val="21F05601"/>
    <w:rsid w:val="21F3EE69"/>
    <w:rsid w:val="22072408"/>
    <w:rsid w:val="220A301A"/>
    <w:rsid w:val="220BCEF9"/>
    <w:rsid w:val="221445D7"/>
    <w:rsid w:val="221B08FA"/>
    <w:rsid w:val="222970E3"/>
    <w:rsid w:val="225CA70A"/>
    <w:rsid w:val="2281907B"/>
    <w:rsid w:val="228E15D3"/>
    <w:rsid w:val="22B04083"/>
    <w:rsid w:val="22EA04C8"/>
    <w:rsid w:val="22F09274"/>
    <w:rsid w:val="22F9091D"/>
    <w:rsid w:val="23246398"/>
    <w:rsid w:val="2328262D"/>
    <w:rsid w:val="233C0579"/>
    <w:rsid w:val="23407039"/>
    <w:rsid w:val="236DEFEB"/>
    <w:rsid w:val="238654B7"/>
    <w:rsid w:val="23AB4324"/>
    <w:rsid w:val="23EA7586"/>
    <w:rsid w:val="2400470D"/>
    <w:rsid w:val="2408C6C1"/>
    <w:rsid w:val="242294A7"/>
    <w:rsid w:val="242D8B2F"/>
    <w:rsid w:val="244AF738"/>
    <w:rsid w:val="246CBFC0"/>
    <w:rsid w:val="246CCD46"/>
    <w:rsid w:val="249DEE63"/>
    <w:rsid w:val="24CF1E43"/>
    <w:rsid w:val="2518EB0E"/>
    <w:rsid w:val="252C9A79"/>
    <w:rsid w:val="2548746D"/>
    <w:rsid w:val="255E5FC4"/>
    <w:rsid w:val="2592AB96"/>
    <w:rsid w:val="25D0BFE3"/>
    <w:rsid w:val="25D0FD6E"/>
    <w:rsid w:val="25D9D80E"/>
    <w:rsid w:val="25F5D1F1"/>
    <w:rsid w:val="261C28EB"/>
    <w:rsid w:val="2623ADA0"/>
    <w:rsid w:val="264C0C35"/>
    <w:rsid w:val="265B9A3B"/>
    <w:rsid w:val="2660CEB0"/>
    <w:rsid w:val="267D60B9"/>
    <w:rsid w:val="26C042FA"/>
    <w:rsid w:val="26E66A7F"/>
    <w:rsid w:val="26ED2978"/>
    <w:rsid w:val="26FFD01A"/>
    <w:rsid w:val="270186F7"/>
    <w:rsid w:val="272F1ECB"/>
    <w:rsid w:val="273647E5"/>
    <w:rsid w:val="273AA202"/>
    <w:rsid w:val="2742267A"/>
    <w:rsid w:val="2796D986"/>
    <w:rsid w:val="27A10FCC"/>
    <w:rsid w:val="27AAFEBA"/>
    <w:rsid w:val="27BF5344"/>
    <w:rsid w:val="27C448C2"/>
    <w:rsid w:val="27E4115D"/>
    <w:rsid w:val="27E6FF5A"/>
    <w:rsid w:val="28484A61"/>
    <w:rsid w:val="2864BBDC"/>
    <w:rsid w:val="2873E7EF"/>
    <w:rsid w:val="2885CAD0"/>
    <w:rsid w:val="2886630B"/>
    <w:rsid w:val="28910319"/>
    <w:rsid w:val="2897C647"/>
    <w:rsid w:val="28993C66"/>
    <w:rsid w:val="28A82CF1"/>
    <w:rsid w:val="28B7CC48"/>
    <w:rsid w:val="28C310C5"/>
    <w:rsid w:val="28D3D65B"/>
    <w:rsid w:val="28DB2EDA"/>
    <w:rsid w:val="28F4B437"/>
    <w:rsid w:val="28FF0FF9"/>
    <w:rsid w:val="28FF1155"/>
    <w:rsid w:val="29461609"/>
    <w:rsid w:val="295975F8"/>
    <w:rsid w:val="2987942A"/>
    <w:rsid w:val="29922328"/>
    <w:rsid w:val="29B15034"/>
    <w:rsid w:val="29B9052F"/>
    <w:rsid w:val="29CA3F3A"/>
    <w:rsid w:val="2A02220D"/>
    <w:rsid w:val="2A06FF2F"/>
    <w:rsid w:val="2A12B2E6"/>
    <w:rsid w:val="2A150BB0"/>
    <w:rsid w:val="2A36C1C7"/>
    <w:rsid w:val="2A57A408"/>
    <w:rsid w:val="2A57F26A"/>
    <w:rsid w:val="2A5D8D68"/>
    <w:rsid w:val="2A88035B"/>
    <w:rsid w:val="2B0E04ED"/>
    <w:rsid w:val="2B27DAF3"/>
    <w:rsid w:val="2B3FC838"/>
    <w:rsid w:val="2B5938E7"/>
    <w:rsid w:val="2B5CAB2F"/>
    <w:rsid w:val="2B60959F"/>
    <w:rsid w:val="2B8D8F66"/>
    <w:rsid w:val="2B9D3C0B"/>
    <w:rsid w:val="2BA01114"/>
    <w:rsid w:val="2BB0D9EF"/>
    <w:rsid w:val="2BBF9D96"/>
    <w:rsid w:val="2BC1E98C"/>
    <w:rsid w:val="2BC3A068"/>
    <w:rsid w:val="2BC52C24"/>
    <w:rsid w:val="2BD131CF"/>
    <w:rsid w:val="2BE099B6"/>
    <w:rsid w:val="2C0569F1"/>
    <w:rsid w:val="2C129C59"/>
    <w:rsid w:val="2C32A56A"/>
    <w:rsid w:val="2C69CC6F"/>
    <w:rsid w:val="2C9857CD"/>
    <w:rsid w:val="2CAB8246"/>
    <w:rsid w:val="2CBCD94E"/>
    <w:rsid w:val="2CEDC87A"/>
    <w:rsid w:val="2D04A3EB"/>
    <w:rsid w:val="2D7EC6EA"/>
    <w:rsid w:val="2D858469"/>
    <w:rsid w:val="2DEA51A4"/>
    <w:rsid w:val="2DEF9CCF"/>
    <w:rsid w:val="2E13B91C"/>
    <w:rsid w:val="2E3F71A9"/>
    <w:rsid w:val="2E4E43E9"/>
    <w:rsid w:val="2E71A614"/>
    <w:rsid w:val="2E91615E"/>
    <w:rsid w:val="2EA37C05"/>
    <w:rsid w:val="2EAB6A5C"/>
    <w:rsid w:val="2EAB7676"/>
    <w:rsid w:val="2EBBFA38"/>
    <w:rsid w:val="2ECA23E8"/>
    <w:rsid w:val="2EE63DB5"/>
    <w:rsid w:val="2F23629E"/>
    <w:rsid w:val="2F2A122C"/>
    <w:rsid w:val="2F2DB928"/>
    <w:rsid w:val="2F419093"/>
    <w:rsid w:val="2FA820B9"/>
    <w:rsid w:val="30052403"/>
    <w:rsid w:val="302BB5D0"/>
    <w:rsid w:val="303F8826"/>
    <w:rsid w:val="3040FFB6"/>
    <w:rsid w:val="30422B44"/>
    <w:rsid w:val="305D6527"/>
    <w:rsid w:val="309AA582"/>
    <w:rsid w:val="30D535CD"/>
    <w:rsid w:val="30DAF28D"/>
    <w:rsid w:val="30DCFEC7"/>
    <w:rsid w:val="30E0AB13"/>
    <w:rsid w:val="30E7B233"/>
    <w:rsid w:val="311C3193"/>
    <w:rsid w:val="313C765E"/>
    <w:rsid w:val="3153CAF5"/>
    <w:rsid w:val="316E3DCC"/>
    <w:rsid w:val="316E90DF"/>
    <w:rsid w:val="317E6ED6"/>
    <w:rsid w:val="317FF631"/>
    <w:rsid w:val="3194170A"/>
    <w:rsid w:val="3197B82C"/>
    <w:rsid w:val="31B85A84"/>
    <w:rsid w:val="31B93589"/>
    <w:rsid w:val="31CFAB2E"/>
    <w:rsid w:val="31D8BCC6"/>
    <w:rsid w:val="31F1FDDA"/>
    <w:rsid w:val="320249E3"/>
    <w:rsid w:val="3208CD77"/>
    <w:rsid w:val="321CA3D0"/>
    <w:rsid w:val="3228F6E8"/>
    <w:rsid w:val="323E9DC3"/>
    <w:rsid w:val="324EEA81"/>
    <w:rsid w:val="326551A2"/>
    <w:rsid w:val="3275F738"/>
    <w:rsid w:val="328F5612"/>
    <w:rsid w:val="32B08852"/>
    <w:rsid w:val="32BEC68A"/>
    <w:rsid w:val="32CE67E9"/>
    <w:rsid w:val="32EB5D03"/>
    <w:rsid w:val="32EB848F"/>
    <w:rsid w:val="3334F3D1"/>
    <w:rsid w:val="3345DCA9"/>
    <w:rsid w:val="335B73C5"/>
    <w:rsid w:val="335F4A69"/>
    <w:rsid w:val="338977BF"/>
    <w:rsid w:val="33A58EF8"/>
    <w:rsid w:val="33B22121"/>
    <w:rsid w:val="33B96632"/>
    <w:rsid w:val="33E97F97"/>
    <w:rsid w:val="341C8935"/>
    <w:rsid w:val="3433CA52"/>
    <w:rsid w:val="343480AE"/>
    <w:rsid w:val="3440606B"/>
    <w:rsid w:val="3446AFE5"/>
    <w:rsid w:val="346A2711"/>
    <w:rsid w:val="348B813E"/>
    <w:rsid w:val="348CAD95"/>
    <w:rsid w:val="348D7ADD"/>
    <w:rsid w:val="34A5CBA4"/>
    <w:rsid w:val="34BD27E5"/>
    <w:rsid w:val="34C6B4B1"/>
    <w:rsid w:val="34E3C1D2"/>
    <w:rsid w:val="34EBF70B"/>
    <w:rsid w:val="34FC4D88"/>
    <w:rsid w:val="3524F3DF"/>
    <w:rsid w:val="35324C0C"/>
    <w:rsid w:val="3555374D"/>
    <w:rsid w:val="35CB8819"/>
    <w:rsid w:val="35CB9C76"/>
    <w:rsid w:val="35DB44AE"/>
    <w:rsid w:val="35FC60BF"/>
    <w:rsid w:val="3601A1C9"/>
    <w:rsid w:val="364BD5BD"/>
    <w:rsid w:val="36B5B6B5"/>
    <w:rsid w:val="370708F9"/>
    <w:rsid w:val="372659A6"/>
    <w:rsid w:val="3728AF60"/>
    <w:rsid w:val="373275A2"/>
    <w:rsid w:val="373AB48C"/>
    <w:rsid w:val="3755C140"/>
    <w:rsid w:val="376B18D5"/>
    <w:rsid w:val="378BE557"/>
    <w:rsid w:val="37973848"/>
    <w:rsid w:val="3799A446"/>
    <w:rsid w:val="37E4FD24"/>
    <w:rsid w:val="37FBE029"/>
    <w:rsid w:val="381177D7"/>
    <w:rsid w:val="38125DFA"/>
    <w:rsid w:val="384CC8AD"/>
    <w:rsid w:val="386386BB"/>
    <w:rsid w:val="386729C5"/>
    <w:rsid w:val="386DDF90"/>
    <w:rsid w:val="3870DF06"/>
    <w:rsid w:val="38741514"/>
    <w:rsid w:val="38863AF3"/>
    <w:rsid w:val="388AC6CF"/>
    <w:rsid w:val="38D427CF"/>
    <w:rsid w:val="38F09842"/>
    <w:rsid w:val="38F69817"/>
    <w:rsid w:val="38F73928"/>
    <w:rsid w:val="390C4218"/>
    <w:rsid w:val="3926725E"/>
    <w:rsid w:val="3955674D"/>
    <w:rsid w:val="3968057D"/>
    <w:rsid w:val="396F3536"/>
    <w:rsid w:val="398C7753"/>
    <w:rsid w:val="39A9B433"/>
    <w:rsid w:val="39C6A0A8"/>
    <w:rsid w:val="39F41F4F"/>
    <w:rsid w:val="3A088907"/>
    <w:rsid w:val="3A2AEA9C"/>
    <w:rsid w:val="3A8F5F15"/>
    <w:rsid w:val="3ACFA230"/>
    <w:rsid w:val="3AEB6431"/>
    <w:rsid w:val="3AFC0373"/>
    <w:rsid w:val="3B0C9B65"/>
    <w:rsid w:val="3B28E9EE"/>
    <w:rsid w:val="3B31DB93"/>
    <w:rsid w:val="3B363426"/>
    <w:rsid w:val="3B3FE909"/>
    <w:rsid w:val="3B8D6D35"/>
    <w:rsid w:val="3BC2815F"/>
    <w:rsid w:val="3BC28E14"/>
    <w:rsid w:val="3C008DF1"/>
    <w:rsid w:val="3C044DFA"/>
    <w:rsid w:val="3C8E1F16"/>
    <w:rsid w:val="3C99B03D"/>
    <w:rsid w:val="3CBEE697"/>
    <w:rsid w:val="3CC4D072"/>
    <w:rsid w:val="3CC6EB0E"/>
    <w:rsid w:val="3CD29ACD"/>
    <w:rsid w:val="3CD2F8D8"/>
    <w:rsid w:val="3D0FA1F3"/>
    <w:rsid w:val="3D414580"/>
    <w:rsid w:val="3DC83E37"/>
    <w:rsid w:val="3DE9565F"/>
    <w:rsid w:val="3E202B35"/>
    <w:rsid w:val="3E254E65"/>
    <w:rsid w:val="3E30248F"/>
    <w:rsid w:val="3E51298B"/>
    <w:rsid w:val="3E63081B"/>
    <w:rsid w:val="3E80EFFE"/>
    <w:rsid w:val="3E9B9277"/>
    <w:rsid w:val="3EBF846E"/>
    <w:rsid w:val="3ECC9467"/>
    <w:rsid w:val="3ED184AE"/>
    <w:rsid w:val="3EDE6F45"/>
    <w:rsid w:val="3F0565DD"/>
    <w:rsid w:val="3F23A273"/>
    <w:rsid w:val="3F848F9C"/>
    <w:rsid w:val="3F90068A"/>
    <w:rsid w:val="3F92FF9C"/>
    <w:rsid w:val="3FB6B8BC"/>
    <w:rsid w:val="3FD67A5E"/>
    <w:rsid w:val="3FE16AFB"/>
    <w:rsid w:val="400CDA87"/>
    <w:rsid w:val="404B1558"/>
    <w:rsid w:val="406089F5"/>
    <w:rsid w:val="40670E6E"/>
    <w:rsid w:val="4069FECF"/>
    <w:rsid w:val="406D2401"/>
    <w:rsid w:val="406F100F"/>
    <w:rsid w:val="4080C405"/>
    <w:rsid w:val="40975A6F"/>
    <w:rsid w:val="40CB59B8"/>
    <w:rsid w:val="40EF824C"/>
    <w:rsid w:val="411BA0FB"/>
    <w:rsid w:val="4149537F"/>
    <w:rsid w:val="414F6778"/>
    <w:rsid w:val="414FEE3E"/>
    <w:rsid w:val="416B719F"/>
    <w:rsid w:val="41A7DC57"/>
    <w:rsid w:val="41C79C7C"/>
    <w:rsid w:val="41CA0A3B"/>
    <w:rsid w:val="41E50896"/>
    <w:rsid w:val="41F719D7"/>
    <w:rsid w:val="421FBA9D"/>
    <w:rsid w:val="4220990E"/>
    <w:rsid w:val="422E45E9"/>
    <w:rsid w:val="422F0485"/>
    <w:rsid w:val="4238D7EA"/>
    <w:rsid w:val="42437406"/>
    <w:rsid w:val="424D1627"/>
    <w:rsid w:val="428DB21F"/>
    <w:rsid w:val="429C64C1"/>
    <w:rsid w:val="42E145C8"/>
    <w:rsid w:val="42E27876"/>
    <w:rsid w:val="432A4F64"/>
    <w:rsid w:val="432D0C53"/>
    <w:rsid w:val="432E0AD0"/>
    <w:rsid w:val="43310599"/>
    <w:rsid w:val="4363BEAE"/>
    <w:rsid w:val="436CAD1D"/>
    <w:rsid w:val="43741D2F"/>
    <w:rsid w:val="43958130"/>
    <w:rsid w:val="439E69B6"/>
    <w:rsid w:val="43E1487A"/>
    <w:rsid w:val="43E67A8B"/>
    <w:rsid w:val="44072992"/>
    <w:rsid w:val="440FC51A"/>
    <w:rsid w:val="44294030"/>
    <w:rsid w:val="444C58C8"/>
    <w:rsid w:val="446E61E8"/>
    <w:rsid w:val="447AFF49"/>
    <w:rsid w:val="4484AB78"/>
    <w:rsid w:val="449AF2E1"/>
    <w:rsid w:val="449EE9A6"/>
    <w:rsid w:val="44F31CAF"/>
    <w:rsid w:val="4502B308"/>
    <w:rsid w:val="45084EF5"/>
    <w:rsid w:val="450E1DE0"/>
    <w:rsid w:val="45194128"/>
    <w:rsid w:val="453809DC"/>
    <w:rsid w:val="45577FF6"/>
    <w:rsid w:val="4565D2DC"/>
    <w:rsid w:val="456E6162"/>
    <w:rsid w:val="45767E3C"/>
    <w:rsid w:val="458069E9"/>
    <w:rsid w:val="4584B6E9"/>
    <w:rsid w:val="458925CA"/>
    <w:rsid w:val="458F790B"/>
    <w:rsid w:val="459F16D3"/>
    <w:rsid w:val="45BB129C"/>
    <w:rsid w:val="45C48E42"/>
    <w:rsid w:val="45E142F7"/>
    <w:rsid w:val="45EDE139"/>
    <w:rsid w:val="460A542F"/>
    <w:rsid w:val="4612F468"/>
    <w:rsid w:val="4639B2C2"/>
    <w:rsid w:val="46621A9A"/>
    <w:rsid w:val="4673A446"/>
    <w:rsid w:val="46862C7F"/>
    <w:rsid w:val="46881473"/>
    <w:rsid w:val="468B0DF9"/>
    <w:rsid w:val="46AF6ED3"/>
    <w:rsid w:val="46BC1346"/>
    <w:rsid w:val="46CABEAA"/>
    <w:rsid w:val="46D32614"/>
    <w:rsid w:val="46D73ED1"/>
    <w:rsid w:val="47070098"/>
    <w:rsid w:val="476ACADD"/>
    <w:rsid w:val="477BEFE8"/>
    <w:rsid w:val="47A0DF5C"/>
    <w:rsid w:val="47A36F49"/>
    <w:rsid w:val="47C4625A"/>
    <w:rsid w:val="47E88592"/>
    <w:rsid w:val="47F5E01F"/>
    <w:rsid w:val="4807C9FE"/>
    <w:rsid w:val="481FE702"/>
    <w:rsid w:val="482377A9"/>
    <w:rsid w:val="483D3EB2"/>
    <w:rsid w:val="483D89C9"/>
    <w:rsid w:val="48640B05"/>
    <w:rsid w:val="4864B812"/>
    <w:rsid w:val="487B6A16"/>
    <w:rsid w:val="48A748F8"/>
    <w:rsid w:val="48C39496"/>
    <w:rsid w:val="48C97E4A"/>
    <w:rsid w:val="48D39567"/>
    <w:rsid w:val="48D9ABBD"/>
    <w:rsid w:val="48E94AE3"/>
    <w:rsid w:val="4934EA5D"/>
    <w:rsid w:val="493FE537"/>
    <w:rsid w:val="494FE764"/>
    <w:rsid w:val="4950336C"/>
    <w:rsid w:val="4973464B"/>
    <w:rsid w:val="498BF063"/>
    <w:rsid w:val="4994230A"/>
    <w:rsid w:val="49C6ADA5"/>
    <w:rsid w:val="49D5911B"/>
    <w:rsid w:val="4A2900D0"/>
    <w:rsid w:val="4A2F5BC7"/>
    <w:rsid w:val="4A30B25E"/>
    <w:rsid w:val="4A376D0A"/>
    <w:rsid w:val="4A40EB6D"/>
    <w:rsid w:val="4A6B1B7E"/>
    <w:rsid w:val="4A7774E6"/>
    <w:rsid w:val="4A79B431"/>
    <w:rsid w:val="4A818CB1"/>
    <w:rsid w:val="4AA70D60"/>
    <w:rsid w:val="4AC52624"/>
    <w:rsid w:val="4AE5BA0C"/>
    <w:rsid w:val="4B0401E0"/>
    <w:rsid w:val="4B053A20"/>
    <w:rsid w:val="4B05AD48"/>
    <w:rsid w:val="4B33129E"/>
    <w:rsid w:val="4B7E2BA4"/>
    <w:rsid w:val="4C32E25A"/>
    <w:rsid w:val="4C45170D"/>
    <w:rsid w:val="4C6CC531"/>
    <w:rsid w:val="4C6EB193"/>
    <w:rsid w:val="4C8A496B"/>
    <w:rsid w:val="4C908ABB"/>
    <w:rsid w:val="4C9C285E"/>
    <w:rsid w:val="4C9FB07C"/>
    <w:rsid w:val="4CA186AA"/>
    <w:rsid w:val="4CB338D9"/>
    <w:rsid w:val="4CD39165"/>
    <w:rsid w:val="4CD3AE8E"/>
    <w:rsid w:val="4CF3B433"/>
    <w:rsid w:val="4CFF4A2A"/>
    <w:rsid w:val="4D0D2945"/>
    <w:rsid w:val="4D181FE9"/>
    <w:rsid w:val="4D2518BE"/>
    <w:rsid w:val="4D2F076F"/>
    <w:rsid w:val="4D5B8F6C"/>
    <w:rsid w:val="4D7EBFE7"/>
    <w:rsid w:val="4D810AAF"/>
    <w:rsid w:val="4D933692"/>
    <w:rsid w:val="4D9ECF26"/>
    <w:rsid w:val="4DA467AD"/>
    <w:rsid w:val="4DA5453A"/>
    <w:rsid w:val="4DB7780C"/>
    <w:rsid w:val="4DBD586F"/>
    <w:rsid w:val="4DBEC618"/>
    <w:rsid w:val="4E1954CA"/>
    <w:rsid w:val="4E1E948F"/>
    <w:rsid w:val="4E22A1A0"/>
    <w:rsid w:val="4E5C16AF"/>
    <w:rsid w:val="4E658A6E"/>
    <w:rsid w:val="4E7A5274"/>
    <w:rsid w:val="4E844AA1"/>
    <w:rsid w:val="4E9928B0"/>
    <w:rsid w:val="4E9C831B"/>
    <w:rsid w:val="4EB31E44"/>
    <w:rsid w:val="4EC75C32"/>
    <w:rsid w:val="4EDC181C"/>
    <w:rsid w:val="4EE759C6"/>
    <w:rsid w:val="4F05B037"/>
    <w:rsid w:val="4F16B5E2"/>
    <w:rsid w:val="4F564FEA"/>
    <w:rsid w:val="4F5BBBED"/>
    <w:rsid w:val="4F636E38"/>
    <w:rsid w:val="4FA67F93"/>
    <w:rsid w:val="4FC467FC"/>
    <w:rsid w:val="4FE228B9"/>
    <w:rsid w:val="5011B11C"/>
    <w:rsid w:val="5012D3C4"/>
    <w:rsid w:val="502C5234"/>
    <w:rsid w:val="503C6EBC"/>
    <w:rsid w:val="505B72A1"/>
    <w:rsid w:val="508C4199"/>
    <w:rsid w:val="50FB588E"/>
    <w:rsid w:val="510D35FF"/>
    <w:rsid w:val="5155C071"/>
    <w:rsid w:val="51E9E9B5"/>
    <w:rsid w:val="51EE15CB"/>
    <w:rsid w:val="51F3CB9F"/>
    <w:rsid w:val="5217FCE6"/>
    <w:rsid w:val="52A41DA0"/>
    <w:rsid w:val="52A45CCB"/>
    <w:rsid w:val="52AADE2D"/>
    <w:rsid w:val="52AFF2CD"/>
    <w:rsid w:val="52E985AF"/>
    <w:rsid w:val="52EEA2CA"/>
    <w:rsid w:val="53052715"/>
    <w:rsid w:val="53151EF6"/>
    <w:rsid w:val="532DE63B"/>
    <w:rsid w:val="5346F8AB"/>
    <w:rsid w:val="5347E231"/>
    <w:rsid w:val="538455DE"/>
    <w:rsid w:val="538A69E3"/>
    <w:rsid w:val="53906F45"/>
    <w:rsid w:val="53AC9D86"/>
    <w:rsid w:val="53AFDA49"/>
    <w:rsid w:val="53CD9D06"/>
    <w:rsid w:val="53D67D20"/>
    <w:rsid w:val="53D880FA"/>
    <w:rsid w:val="53DD0610"/>
    <w:rsid w:val="53DFEDDF"/>
    <w:rsid w:val="53E4DBB9"/>
    <w:rsid w:val="542C658D"/>
    <w:rsid w:val="543EBEC3"/>
    <w:rsid w:val="547097B5"/>
    <w:rsid w:val="5471A2A7"/>
    <w:rsid w:val="548018DF"/>
    <w:rsid w:val="548EAC3E"/>
    <w:rsid w:val="54B76BD2"/>
    <w:rsid w:val="54D29280"/>
    <w:rsid w:val="54ECFE4A"/>
    <w:rsid w:val="550C1F79"/>
    <w:rsid w:val="551B6576"/>
    <w:rsid w:val="553BDA59"/>
    <w:rsid w:val="55712FAF"/>
    <w:rsid w:val="55910527"/>
    <w:rsid w:val="559B61B8"/>
    <w:rsid w:val="55B0D884"/>
    <w:rsid w:val="55BE5A0A"/>
    <w:rsid w:val="560C8B01"/>
    <w:rsid w:val="563BE7A6"/>
    <w:rsid w:val="56C484C3"/>
    <w:rsid w:val="56DD9D23"/>
    <w:rsid w:val="56E6C665"/>
    <w:rsid w:val="56EDEEC5"/>
    <w:rsid w:val="57330CB1"/>
    <w:rsid w:val="5740D288"/>
    <w:rsid w:val="5744E2BE"/>
    <w:rsid w:val="5784B00B"/>
    <w:rsid w:val="5798B1D9"/>
    <w:rsid w:val="57C7D5E8"/>
    <w:rsid w:val="57CE5CAA"/>
    <w:rsid w:val="57ED6708"/>
    <w:rsid w:val="58286478"/>
    <w:rsid w:val="583E9793"/>
    <w:rsid w:val="584DA4BB"/>
    <w:rsid w:val="58AE12F5"/>
    <w:rsid w:val="58C281AF"/>
    <w:rsid w:val="58DC02CA"/>
    <w:rsid w:val="58F9B5FB"/>
    <w:rsid w:val="59024940"/>
    <w:rsid w:val="590DB125"/>
    <w:rsid w:val="59C7F519"/>
    <w:rsid w:val="59F1895E"/>
    <w:rsid w:val="5A4F9446"/>
    <w:rsid w:val="5A5DBD50"/>
    <w:rsid w:val="5AA258A0"/>
    <w:rsid w:val="5AEFC58E"/>
    <w:rsid w:val="5B03918E"/>
    <w:rsid w:val="5B0A1DEF"/>
    <w:rsid w:val="5B13443C"/>
    <w:rsid w:val="5B27877B"/>
    <w:rsid w:val="5B2F9C10"/>
    <w:rsid w:val="5B3599BC"/>
    <w:rsid w:val="5B36595B"/>
    <w:rsid w:val="5B37D3DE"/>
    <w:rsid w:val="5B38F366"/>
    <w:rsid w:val="5B4B8930"/>
    <w:rsid w:val="5B583E62"/>
    <w:rsid w:val="5B60D5AD"/>
    <w:rsid w:val="5B7094F0"/>
    <w:rsid w:val="5B8EB609"/>
    <w:rsid w:val="5BAF4D6D"/>
    <w:rsid w:val="5BB15FCA"/>
    <w:rsid w:val="5BFE0499"/>
    <w:rsid w:val="5C06BF28"/>
    <w:rsid w:val="5C24C309"/>
    <w:rsid w:val="5C297411"/>
    <w:rsid w:val="5C3F149C"/>
    <w:rsid w:val="5C78C706"/>
    <w:rsid w:val="5C7CE06B"/>
    <w:rsid w:val="5C8F5186"/>
    <w:rsid w:val="5C8F7F44"/>
    <w:rsid w:val="5CA79969"/>
    <w:rsid w:val="5CA92CD9"/>
    <w:rsid w:val="5CB22156"/>
    <w:rsid w:val="5CED8993"/>
    <w:rsid w:val="5D080EA2"/>
    <w:rsid w:val="5D135827"/>
    <w:rsid w:val="5D4BF548"/>
    <w:rsid w:val="5D6D871A"/>
    <w:rsid w:val="5D906B58"/>
    <w:rsid w:val="5D93BF25"/>
    <w:rsid w:val="5DB48C6E"/>
    <w:rsid w:val="5DCD70A1"/>
    <w:rsid w:val="5DCE13FF"/>
    <w:rsid w:val="5E0907CD"/>
    <w:rsid w:val="5E2DB47C"/>
    <w:rsid w:val="5E471EE6"/>
    <w:rsid w:val="5E620FA7"/>
    <w:rsid w:val="5E6FE015"/>
    <w:rsid w:val="5E998213"/>
    <w:rsid w:val="5E9F7D2A"/>
    <w:rsid w:val="5F042E75"/>
    <w:rsid w:val="5F043992"/>
    <w:rsid w:val="5F08DD55"/>
    <w:rsid w:val="5F4F9CB5"/>
    <w:rsid w:val="5F5FEA3A"/>
    <w:rsid w:val="5F70B6FA"/>
    <w:rsid w:val="5F741FE4"/>
    <w:rsid w:val="5F748A08"/>
    <w:rsid w:val="5F770E8E"/>
    <w:rsid w:val="5FB192AD"/>
    <w:rsid w:val="5FD4F01C"/>
    <w:rsid w:val="5FFF0376"/>
    <w:rsid w:val="600C2273"/>
    <w:rsid w:val="601D48F7"/>
    <w:rsid w:val="603E3EA5"/>
    <w:rsid w:val="60410376"/>
    <w:rsid w:val="6056F3EF"/>
    <w:rsid w:val="6065C3E2"/>
    <w:rsid w:val="6086791D"/>
    <w:rsid w:val="609781F5"/>
    <w:rsid w:val="60BD0363"/>
    <w:rsid w:val="60E2B0E5"/>
    <w:rsid w:val="60F566E8"/>
    <w:rsid w:val="60F84897"/>
    <w:rsid w:val="611066FB"/>
    <w:rsid w:val="61207F41"/>
    <w:rsid w:val="61432912"/>
    <w:rsid w:val="617A1863"/>
    <w:rsid w:val="61F3B3F9"/>
    <w:rsid w:val="61F9505C"/>
    <w:rsid w:val="623A045C"/>
    <w:rsid w:val="625571B8"/>
    <w:rsid w:val="62679294"/>
    <w:rsid w:val="628F1D97"/>
    <w:rsid w:val="62B863B0"/>
    <w:rsid w:val="62FBA967"/>
    <w:rsid w:val="631617B3"/>
    <w:rsid w:val="632BDD48"/>
    <w:rsid w:val="63309BBD"/>
    <w:rsid w:val="6337079C"/>
    <w:rsid w:val="63569785"/>
    <w:rsid w:val="635EB8D9"/>
    <w:rsid w:val="6368B9AD"/>
    <w:rsid w:val="6388155F"/>
    <w:rsid w:val="6388D1C3"/>
    <w:rsid w:val="638DD732"/>
    <w:rsid w:val="63B61549"/>
    <w:rsid w:val="63CCD051"/>
    <w:rsid w:val="63DAE33F"/>
    <w:rsid w:val="641D856A"/>
    <w:rsid w:val="644DE687"/>
    <w:rsid w:val="647F31EA"/>
    <w:rsid w:val="6487B183"/>
    <w:rsid w:val="649097ED"/>
    <w:rsid w:val="64A853FC"/>
    <w:rsid w:val="64C434CF"/>
    <w:rsid w:val="650BB6A0"/>
    <w:rsid w:val="651F3DCF"/>
    <w:rsid w:val="65363EBD"/>
    <w:rsid w:val="654193B8"/>
    <w:rsid w:val="65608249"/>
    <w:rsid w:val="6589B941"/>
    <w:rsid w:val="65AF87DC"/>
    <w:rsid w:val="65BD2E20"/>
    <w:rsid w:val="65EADFF1"/>
    <w:rsid w:val="6602CC71"/>
    <w:rsid w:val="660CB538"/>
    <w:rsid w:val="6613F1D8"/>
    <w:rsid w:val="661B61EF"/>
    <w:rsid w:val="66219DB9"/>
    <w:rsid w:val="6629AFE8"/>
    <w:rsid w:val="6635F58B"/>
    <w:rsid w:val="6639F2BB"/>
    <w:rsid w:val="6640D690"/>
    <w:rsid w:val="6642B6E9"/>
    <w:rsid w:val="66761FF1"/>
    <w:rsid w:val="667C3BF2"/>
    <w:rsid w:val="66827CD4"/>
    <w:rsid w:val="669C89F7"/>
    <w:rsid w:val="66F1A2D7"/>
    <w:rsid w:val="67249A70"/>
    <w:rsid w:val="67425375"/>
    <w:rsid w:val="67434721"/>
    <w:rsid w:val="6746F144"/>
    <w:rsid w:val="678458AE"/>
    <w:rsid w:val="67AE4D1A"/>
    <w:rsid w:val="67C52E51"/>
    <w:rsid w:val="67E3AC36"/>
    <w:rsid w:val="680CC562"/>
    <w:rsid w:val="68177ABA"/>
    <w:rsid w:val="6837C3BF"/>
    <w:rsid w:val="685B2BB6"/>
    <w:rsid w:val="6870AD5B"/>
    <w:rsid w:val="687AE692"/>
    <w:rsid w:val="68849AA5"/>
    <w:rsid w:val="68895EB9"/>
    <w:rsid w:val="68ADF090"/>
    <w:rsid w:val="68C15EA3"/>
    <w:rsid w:val="68F4701C"/>
    <w:rsid w:val="68F7571D"/>
    <w:rsid w:val="68FA1017"/>
    <w:rsid w:val="691412D5"/>
    <w:rsid w:val="691F06C7"/>
    <w:rsid w:val="692F7953"/>
    <w:rsid w:val="6935F86A"/>
    <w:rsid w:val="693E6107"/>
    <w:rsid w:val="695150FE"/>
    <w:rsid w:val="695D4969"/>
    <w:rsid w:val="696176E5"/>
    <w:rsid w:val="6970E16B"/>
    <w:rsid w:val="697F14C7"/>
    <w:rsid w:val="69893250"/>
    <w:rsid w:val="699951BC"/>
    <w:rsid w:val="699A09EA"/>
    <w:rsid w:val="6A2EC64B"/>
    <w:rsid w:val="6A55BAA1"/>
    <w:rsid w:val="6A5D75F3"/>
    <w:rsid w:val="6A8C98A4"/>
    <w:rsid w:val="6AB860EA"/>
    <w:rsid w:val="6AD7FAC5"/>
    <w:rsid w:val="6AF0FA9F"/>
    <w:rsid w:val="6B1DBBF4"/>
    <w:rsid w:val="6B2452AA"/>
    <w:rsid w:val="6B386448"/>
    <w:rsid w:val="6B5E3D2E"/>
    <w:rsid w:val="6BBAC298"/>
    <w:rsid w:val="6BEAED7C"/>
    <w:rsid w:val="6BF57453"/>
    <w:rsid w:val="6C3A09F9"/>
    <w:rsid w:val="6C3C1A17"/>
    <w:rsid w:val="6C3EAF9F"/>
    <w:rsid w:val="6C64770C"/>
    <w:rsid w:val="6C900935"/>
    <w:rsid w:val="6C90533B"/>
    <w:rsid w:val="6C9D9D9B"/>
    <w:rsid w:val="6C9E044D"/>
    <w:rsid w:val="6CCA1059"/>
    <w:rsid w:val="6CE53B40"/>
    <w:rsid w:val="6D061153"/>
    <w:rsid w:val="6D075BC7"/>
    <w:rsid w:val="6D16D037"/>
    <w:rsid w:val="6D19938D"/>
    <w:rsid w:val="6D286760"/>
    <w:rsid w:val="6D386CE1"/>
    <w:rsid w:val="6D6BB664"/>
    <w:rsid w:val="6D948C90"/>
    <w:rsid w:val="6DA1DBB6"/>
    <w:rsid w:val="6DCF16DA"/>
    <w:rsid w:val="6DE211B1"/>
    <w:rsid w:val="6DE99FF9"/>
    <w:rsid w:val="6DECD673"/>
    <w:rsid w:val="6E06A70F"/>
    <w:rsid w:val="6E236DA0"/>
    <w:rsid w:val="6E3BB657"/>
    <w:rsid w:val="6E4CD4C1"/>
    <w:rsid w:val="6E55D74D"/>
    <w:rsid w:val="6E61C8DD"/>
    <w:rsid w:val="6EDE0FB1"/>
    <w:rsid w:val="6EFA8D7D"/>
    <w:rsid w:val="6F043A4D"/>
    <w:rsid w:val="6F171B4C"/>
    <w:rsid w:val="6F68F435"/>
    <w:rsid w:val="6F6940D4"/>
    <w:rsid w:val="6F72EB32"/>
    <w:rsid w:val="6F7400FE"/>
    <w:rsid w:val="6F74D133"/>
    <w:rsid w:val="6F8C12B4"/>
    <w:rsid w:val="6FABA232"/>
    <w:rsid w:val="6FB881B0"/>
    <w:rsid w:val="6FBEA520"/>
    <w:rsid w:val="6FFF56C3"/>
    <w:rsid w:val="70012137"/>
    <w:rsid w:val="7026D66B"/>
    <w:rsid w:val="7047FC24"/>
    <w:rsid w:val="705566AB"/>
    <w:rsid w:val="70902840"/>
    <w:rsid w:val="70AE2FCB"/>
    <w:rsid w:val="70AEFEF4"/>
    <w:rsid w:val="70B597B0"/>
    <w:rsid w:val="70E905F7"/>
    <w:rsid w:val="711D5947"/>
    <w:rsid w:val="71839174"/>
    <w:rsid w:val="719C3C94"/>
    <w:rsid w:val="71C204EF"/>
    <w:rsid w:val="71C339A2"/>
    <w:rsid w:val="71CC7210"/>
    <w:rsid w:val="72108972"/>
    <w:rsid w:val="7247807F"/>
    <w:rsid w:val="72483CB8"/>
    <w:rsid w:val="72508090"/>
    <w:rsid w:val="725C4663"/>
    <w:rsid w:val="726261BD"/>
    <w:rsid w:val="7277FD1D"/>
    <w:rsid w:val="7283D3A9"/>
    <w:rsid w:val="72A46E11"/>
    <w:rsid w:val="72ACDECA"/>
    <w:rsid w:val="72C5BD6D"/>
    <w:rsid w:val="72D2AE14"/>
    <w:rsid w:val="72EB7808"/>
    <w:rsid w:val="7303CDDE"/>
    <w:rsid w:val="73173E53"/>
    <w:rsid w:val="73203A06"/>
    <w:rsid w:val="732A47CE"/>
    <w:rsid w:val="732F537B"/>
    <w:rsid w:val="7399A7EF"/>
    <w:rsid w:val="73CD76E1"/>
    <w:rsid w:val="73E44506"/>
    <w:rsid w:val="73EAAE66"/>
    <w:rsid w:val="73F0ABEA"/>
    <w:rsid w:val="7428245B"/>
    <w:rsid w:val="742BC74A"/>
    <w:rsid w:val="743083C4"/>
    <w:rsid w:val="74727EA9"/>
    <w:rsid w:val="74C22836"/>
    <w:rsid w:val="74CEB590"/>
    <w:rsid w:val="74EF9CAD"/>
    <w:rsid w:val="74FF8B3B"/>
    <w:rsid w:val="752E659E"/>
    <w:rsid w:val="7548F490"/>
    <w:rsid w:val="756335F0"/>
    <w:rsid w:val="75690C90"/>
    <w:rsid w:val="757D9A54"/>
    <w:rsid w:val="75892B8C"/>
    <w:rsid w:val="75DA067D"/>
    <w:rsid w:val="75DFAA71"/>
    <w:rsid w:val="760586AA"/>
    <w:rsid w:val="76880B31"/>
    <w:rsid w:val="76B87D32"/>
    <w:rsid w:val="76D77C61"/>
    <w:rsid w:val="76DF0787"/>
    <w:rsid w:val="770D8BFA"/>
    <w:rsid w:val="7716BD39"/>
    <w:rsid w:val="7716E40A"/>
    <w:rsid w:val="772362A5"/>
    <w:rsid w:val="772FF754"/>
    <w:rsid w:val="7764BCD7"/>
    <w:rsid w:val="77654EF2"/>
    <w:rsid w:val="777D989B"/>
    <w:rsid w:val="778C6885"/>
    <w:rsid w:val="779A2657"/>
    <w:rsid w:val="78138ADA"/>
    <w:rsid w:val="7821001D"/>
    <w:rsid w:val="78226367"/>
    <w:rsid w:val="7833DCA6"/>
    <w:rsid w:val="785773E8"/>
    <w:rsid w:val="7864ABC6"/>
    <w:rsid w:val="7898C4EF"/>
    <w:rsid w:val="78BBBAE7"/>
    <w:rsid w:val="78CEEE6C"/>
    <w:rsid w:val="78D3B6D7"/>
    <w:rsid w:val="79049D3F"/>
    <w:rsid w:val="79192F59"/>
    <w:rsid w:val="7925B7F8"/>
    <w:rsid w:val="7942A635"/>
    <w:rsid w:val="79516925"/>
    <w:rsid w:val="7972CD6B"/>
    <w:rsid w:val="7979864A"/>
    <w:rsid w:val="7979AEBA"/>
    <w:rsid w:val="7984DC69"/>
    <w:rsid w:val="7986AE67"/>
    <w:rsid w:val="798F8EAA"/>
    <w:rsid w:val="79B853F7"/>
    <w:rsid w:val="79E0BC70"/>
    <w:rsid w:val="79F8493A"/>
    <w:rsid w:val="7A0F6FA0"/>
    <w:rsid w:val="7A101964"/>
    <w:rsid w:val="7A1357B3"/>
    <w:rsid w:val="7A17B31D"/>
    <w:rsid w:val="7A1C4730"/>
    <w:rsid w:val="7A28250D"/>
    <w:rsid w:val="7A646B08"/>
    <w:rsid w:val="7AA03636"/>
    <w:rsid w:val="7ADD7615"/>
    <w:rsid w:val="7AE6DD65"/>
    <w:rsid w:val="7AF0063F"/>
    <w:rsid w:val="7AF3E20F"/>
    <w:rsid w:val="7B0D350B"/>
    <w:rsid w:val="7B45259C"/>
    <w:rsid w:val="7B4D2F8A"/>
    <w:rsid w:val="7BFD7254"/>
    <w:rsid w:val="7C0DFB91"/>
    <w:rsid w:val="7C18950B"/>
    <w:rsid w:val="7C29A965"/>
    <w:rsid w:val="7C35758A"/>
    <w:rsid w:val="7C437683"/>
    <w:rsid w:val="7C49C0CA"/>
    <w:rsid w:val="7C667526"/>
    <w:rsid w:val="7C70BFA2"/>
    <w:rsid w:val="7C861794"/>
    <w:rsid w:val="7C911E72"/>
    <w:rsid w:val="7CB334FF"/>
    <w:rsid w:val="7CB9A6E3"/>
    <w:rsid w:val="7CD5E57D"/>
    <w:rsid w:val="7CEB63F0"/>
    <w:rsid w:val="7CF841B5"/>
    <w:rsid w:val="7D099E76"/>
    <w:rsid w:val="7D162412"/>
    <w:rsid w:val="7D6121A7"/>
    <w:rsid w:val="7DB33BE3"/>
    <w:rsid w:val="7DB8B555"/>
    <w:rsid w:val="7DD6D6C7"/>
    <w:rsid w:val="7DE3F346"/>
    <w:rsid w:val="7DEF1DE3"/>
    <w:rsid w:val="7E14DA52"/>
    <w:rsid w:val="7E15A942"/>
    <w:rsid w:val="7E16F768"/>
    <w:rsid w:val="7E1833F8"/>
    <w:rsid w:val="7E3C73DE"/>
    <w:rsid w:val="7E86ABD3"/>
    <w:rsid w:val="7EAAB4DF"/>
    <w:rsid w:val="7EAB71AD"/>
    <w:rsid w:val="7EB2B92E"/>
    <w:rsid w:val="7EB6F0B7"/>
    <w:rsid w:val="7EE554D0"/>
    <w:rsid w:val="7EEE7724"/>
    <w:rsid w:val="7F20B5AB"/>
    <w:rsid w:val="7F66A831"/>
    <w:rsid w:val="7F94AB28"/>
    <w:rsid w:val="7FA1AC56"/>
    <w:rsid w:val="7FCA6674"/>
    <w:rsid w:val="7FE4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AF64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24F99"/>
    <w:pPr>
      <w:spacing w:after="200" w:line="276" w:lineRule="auto"/>
    </w:pPr>
    <w:rPr>
      <w:rFonts w:ascii="Calibri" w:hAnsi="Calibri"/>
      <w:sz w:val="22"/>
      <w:szCs w:val="22"/>
      <w:lang w:val="ro-RO"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D3507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CD3507"/>
    <w:rPr>
      <w:rFonts w:ascii="Calibri" w:hAnsi="Calibri"/>
      <w:sz w:val="22"/>
      <w:szCs w:val="22"/>
      <w:lang w:val="ro-RO" w:eastAsia="ro-RO"/>
    </w:rPr>
  </w:style>
  <w:style w:type="paragraph" w:styleId="Footer">
    <w:name w:val="footer"/>
    <w:basedOn w:val="Normal"/>
    <w:link w:val="FooterChar"/>
    <w:rsid w:val="00CD3507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CD3507"/>
    <w:rPr>
      <w:rFonts w:ascii="Calibri" w:hAnsi="Calibri"/>
      <w:sz w:val="22"/>
      <w:szCs w:val="22"/>
      <w:lang w:val="ro-RO" w:eastAsia="ro-RO"/>
    </w:rPr>
  </w:style>
  <w:style w:type="paragraph" w:styleId="BalloonText">
    <w:name w:val="Balloon Text"/>
    <w:basedOn w:val="Normal"/>
    <w:link w:val="BalloonTextChar"/>
    <w:rsid w:val="004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450032"/>
    <w:rPr>
      <w:rFonts w:ascii="Segoe UI" w:hAnsi="Segoe UI" w:cs="Segoe UI"/>
      <w:sz w:val="18"/>
      <w:szCs w:val="18"/>
      <w:lang w:val="ro-RO" w:eastAsia="ro-RO"/>
    </w:rPr>
  </w:style>
  <w:style w:type="character" w:styleId="CommentReference">
    <w:name w:val="annotation reference"/>
    <w:basedOn w:val="DefaultParagraphFont"/>
    <w:rsid w:val="007A00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08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7A0087"/>
    <w:rPr>
      <w:rFonts w:ascii="Calibri" w:hAnsi="Calibri"/>
      <w:lang w:val="ro-RO" w:eastAsia="ro-RO"/>
    </w:rPr>
  </w:style>
  <w:style w:type="paragraph" w:styleId="CommentSubject">
    <w:name w:val="annotation subject"/>
    <w:basedOn w:val="CommentText"/>
    <w:next w:val="CommentText"/>
    <w:link w:val="CommentSubjectChar"/>
    <w:rsid w:val="007A0087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7A0087"/>
    <w:rPr>
      <w:rFonts w:ascii="Calibri" w:hAnsi="Calibri"/>
      <w:b/>
      <w:bCs/>
      <w:lang w:val="ro-RO" w:eastAsia="ro-RO"/>
    </w:rPr>
  </w:style>
  <w:style w:type="table" w:styleId="TableGrid">
    <w:name w:val="Table Grid"/>
    <w:basedOn w:val="TableNormal"/>
    <w:rsid w:val="007A00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sid w:val="001F2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openxmlformats.org/officeDocument/2006/relationships/hyperlink" Target="https://www.firehouseromania.com" TargetMode="External" Id="R48c181742db74926" /><Relationship Type="http://schemas.openxmlformats.org/officeDocument/2006/relationships/hyperlink" Target="https://www.firehouseromania.com" TargetMode="External" Id="R7731fa9fc76a4c91" /><Relationship Type="http://schemas.openxmlformats.org/officeDocument/2006/relationships/image" Target="/media/image.png" Id="R34fb637fec2942f3" /><Relationship Type="http://schemas.openxmlformats.org/officeDocument/2006/relationships/image" Target="/media/image2.png" Id="R0a49979f0a104c2f" /><Relationship Type="http://schemas.openxmlformats.org/officeDocument/2006/relationships/image" Target="/media/image3.png" Id="R584b2d226d59462f" /><Relationship Type="http://schemas.openxmlformats.org/officeDocument/2006/relationships/hyperlink" Target="https://www.infoclima.ro/preview" TargetMode="External" Id="R4d0c3b4176d64304" /><Relationship Type="http://schemas.openxmlformats.org/officeDocument/2006/relationships/hyperlink" Target="https://www.spotfire.ro/incendii.html" TargetMode="External" Id="R87a5b2588d6043cf" /><Relationship Type="http://schemas.openxmlformats.org/officeDocument/2006/relationships/hyperlink" Target="https://pressone.ro/romania-arde-ii-iar-incendiile-de-vegetatie-fac-victime-l-a-recunoscut-dupa-adidasi" TargetMode="External" Id="Rac6bed8db5074cb1" /><Relationship Type="http://schemas.openxmlformats.org/officeDocument/2006/relationships/header" Target="header.xml" Id="R89b85ad3f45c4bb6" /><Relationship Type="http://schemas.microsoft.com/office/2020/10/relationships/intelligence" Target="intelligence2.xml" Id="Rd1a13c89266647c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d4c1862c7ce0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7E5A97F2ECC40B81B47A2E273A26E" ma:contentTypeVersion="16" ma:contentTypeDescription="Create a new document." ma:contentTypeScope="" ma:versionID="2cf079a68f388e5f5867816f551a18ec">
  <xsd:schema xmlns:xsd="http://www.w3.org/2001/XMLSchema" xmlns:xs="http://www.w3.org/2001/XMLSchema" xmlns:p="http://schemas.microsoft.com/office/2006/metadata/properties" xmlns:ns2="95847083-5d48-4d2c-98ff-34bad6330500" xmlns:ns3="b0f2e07c-b4b7-4662-aa93-7196c35f1e69" targetNamespace="http://schemas.microsoft.com/office/2006/metadata/properties" ma:root="true" ma:fieldsID="5a4afbc0e284bd10ef868900d112368f" ns2:_="" ns3:_="">
    <xsd:import namespace="95847083-5d48-4d2c-98ff-34bad6330500"/>
    <xsd:import namespace="b0f2e07c-b4b7-4662-aa93-7196c35f1e69"/>
    <xsd:element name="properties">
      <xsd:complexType>
        <xsd:sequence>
          <xsd:element name="documentManagement">
            <xsd:complexType>
              <xsd:all>
                <xsd:element ref="ns2:tag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Date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47083-5d48-4d2c-98ff-34bad6330500" elementFormDefault="qualified">
    <xsd:import namespace="http://schemas.microsoft.com/office/2006/documentManagement/types"/>
    <xsd:import namespace="http://schemas.microsoft.com/office/infopath/2007/PartnerControls"/>
    <xsd:element name="tags" ma:index="2" nillable="true" ma:displayName="tags" ma:internalName="tags">
      <xsd:simpleType>
        <xsd:restriction base="dms:Text">
          <xsd:maxLength value="255"/>
        </xsd:restriction>
      </xsd:simpleType>
    </xsd:element>
    <xsd:element name="MediaServiceMetadata" ma:index="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e07c-b4b7-4662-aa93-7196c35f1e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95847083-5d48-4d2c-98ff-34bad6330500" xsi:nil="true"/>
    <tags xmlns="95847083-5d48-4d2c-98ff-34bad6330500" xsi:nil="true"/>
    <_Flow_SignoffStatus xmlns="95847083-5d48-4d2c-98ff-34bad633050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00AE-938D-400E-99D7-CC1CB6598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47083-5d48-4d2c-98ff-34bad6330500"/>
    <ds:schemaRef ds:uri="b0f2e07c-b4b7-4662-aa93-7196c35f1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39DD4-051A-4753-A6D3-3B19A92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2FF0A-5C60-48E6-B425-419921154BFA}">
  <ds:schemaRefs>
    <ds:schemaRef ds:uri="http://schemas.microsoft.com/office/2006/metadata/properties"/>
    <ds:schemaRef ds:uri="http://schemas.microsoft.com/office/infopath/2007/PartnerControls"/>
    <ds:schemaRef ds:uri="95847083-5d48-4d2c-98ff-34bad6330500"/>
  </ds:schemaRefs>
</ds:datastoreItem>
</file>

<file path=customXml/itemProps4.xml><?xml version="1.0" encoding="utf-8"?>
<ds:datastoreItem xmlns:ds="http://schemas.openxmlformats.org/officeDocument/2006/customXml" ds:itemID="{229A80DE-7272-42FE-BF2D-A3FD534B15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BERBECARU LEONARD</lastModifiedBy>
  <revision>3</revision>
  <dcterms:created xsi:type="dcterms:W3CDTF">2021-10-18T09:23:00.0000000Z</dcterms:created>
  <dcterms:modified xsi:type="dcterms:W3CDTF">2025-05-13T19:52:36.5005268Z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0x01010071A7E5A97F2ECC40B81B47A2E273A26E</vt:lpwstr>
  </property>
</Properties>
</file>