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78247075"/>
        <w:docPartObj>
          <w:docPartGallery w:val="Cover Pages"/>
          <w:docPartUnique/>
        </w:docPartObj>
      </w:sdtPr>
      <w:sdtEndPr/>
      <w:sdtContent>
        <w:p w14:paraId="0BE412DA" w14:textId="77777777" w:rsidR="000A6EEA" w:rsidRDefault="000A6EEA"/>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54"/>
          </w:tblGrid>
          <w:tr w:rsidR="000A6EEA" w14:paraId="5D958D46" w14:textId="77777777" w:rsidTr="000A6EEA">
            <w:sdt>
              <w:sdtPr>
                <w:rPr>
                  <w:rFonts w:ascii="Constantia" w:hAnsi="Constantia"/>
                  <w:sz w:val="24"/>
                  <w:szCs w:val="24"/>
                </w:rPr>
                <w:alias w:val="Company"/>
                <w:id w:val="13406915"/>
                <w:placeholder>
                  <w:docPart w:val="ED8D021DE5F2437B88D1EB81BC976BF3"/>
                </w:placeholder>
                <w:dataBinding w:prefixMappings="xmlns:ns0='http://schemas.openxmlformats.org/officeDocument/2006/extended-properties'" w:xpath="/ns0:Properties[1]/ns0:Company[1]" w:storeItemID="{6668398D-A668-4E3E-A5EB-62B293D839F1}"/>
                <w:text/>
              </w:sdtPr>
              <w:sdtEndPr/>
              <w:sdtContent>
                <w:tc>
                  <w:tcPr>
                    <w:tcW w:w="7672" w:type="dxa"/>
                    <w:tcBorders>
                      <w:left w:val="single" w:sz="4" w:space="0" w:color="000000"/>
                    </w:tcBorders>
                    <w:tcMar>
                      <w:top w:w="216" w:type="dxa"/>
                      <w:left w:w="115" w:type="dxa"/>
                      <w:bottom w:w="216" w:type="dxa"/>
                      <w:right w:w="115" w:type="dxa"/>
                    </w:tcMar>
                  </w:tcPr>
                  <w:p w14:paraId="47B3F39C" w14:textId="77777777" w:rsidR="000A6EEA" w:rsidRDefault="000A6EEA">
                    <w:pPr>
                      <w:pStyle w:val="NoSpacing"/>
                      <w:rPr>
                        <w:color w:val="2E74B5" w:themeColor="accent1" w:themeShade="BF"/>
                        <w:sz w:val="24"/>
                      </w:rPr>
                    </w:pPr>
                    <w:r w:rsidRPr="007F39E9">
                      <w:rPr>
                        <w:rFonts w:ascii="Constantia" w:hAnsi="Constantia"/>
                        <w:sz w:val="24"/>
                        <w:szCs w:val="24"/>
                      </w:rPr>
                      <w:t>Fontys Hogescholen</w:t>
                    </w:r>
                  </w:p>
                </w:tc>
              </w:sdtContent>
            </w:sdt>
          </w:tr>
          <w:tr w:rsidR="000A6EEA" w14:paraId="01C0E491" w14:textId="77777777" w:rsidTr="000A6EEA">
            <w:tc>
              <w:tcPr>
                <w:tcW w:w="7672" w:type="dxa"/>
                <w:tcBorders>
                  <w:left w:val="single" w:sz="4" w:space="0" w:color="000000"/>
                </w:tcBorders>
              </w:tcPr>
              <w:sdt>
                <w:sdtPr>
                  <w:rPr>
                    <w:rFonts w:ascii="Constantia" w:eastAsiaTheme="majorEastAsia" w:hAnsi="Constantia" w:cstheme="majorBidi"/>
                    <w:color w:val="0070C0"/>
                    <w:sz w:val="88"/>
                    <w:szCs w:val="88"/>
                  </w:rPr>
                  <w:alias w:val="Title"/>
                  <w:id w:val="13406919"/>
                  <w:placeholder>
                    <w:docPart w:val="D80F8184B8D241AD8EE2A5CD73F981A2"/>
                  </w:placeholder>
                  <w:dataBinding w:prefixMappings="xmlns:ns0='http://schemas.openxmlformats.org/package/2006/metadata/core-properties' xmlns:ns1='http://purl.org/dc/elements/1.1/'" w:xpath="/ns0:coreProperties[1]/ns1:title[1]" w:storeItemID="{6C3C8BC8-F283-45AE-878A-BAB7291924A1}"/>
                  <w:text/>
                </w:sdtPr>
                <w:sdtEndPr/>
                <w:sdtContent>
                  <w:p w14:paraId="4D599BF5" w14:textId="3430A0EA" w:rsidR="000A6EEA" w:rsidRDefault="0024692D" w:rsidP="0024692D">
                    <w:pPr>
                      <w:pStyle w:val="NoSpacing"/>
                      <w:spacing w:line="216" w:lineRule="auto"/>
                      <w:rPr>
                        <w:rFonts w:asciiTheme="majorHAnsi" w:eastAsiaTheme="majorEastAsia" w:hAnsiTheme="majorHAnsi" w:cstheme="majorBidi"/>
                        <w:color w:val="5B9BD5" w:themeColor="accent1"/>
                        <w:sz w:val="88"/>
                        <w:szCs w:val="88"/>
                      </w:rPr>
                    </w:pPr>
                    <w:r w:rsidRPr="007F39E9">
                      <w:rPr>
                        <w:rFonts w:ascii="Constantia" w:eastAsiaTheme="majorEastAsia" w:hAnsi="Constantia" w:cstheme="majorBidi"/>
                        <w:color w:val="0070C0"/>
                        <w:sz w:val="88"/>
                        <w:szCs w:val="88"/>
                      </w:rPr>
                      <w:t>Process Report</w:t>
                    </w:r>
                  </w:p>
                </w:sdtContent>
              </w:sdt>
            </w:tc>
          </w:tr>
          <w:tr w:rsidR="000A6EEA" w14:paraId="7902D494" w14:textId="77777777" w:rsidTr="000A6EEA">
            <w:sdt>
              <w:sdtPr>
                <w:rPr>
                  <w:rFonts w:ascii="Constantia" w:hAnsi="Constantia"/>
                  <w:sz w:val="24"/>
                  <w:szCs w:val="24"/>
                </w:rPr>
                <w:alias w:val="Subtitle"/>
                <w:id w:val="13406923"/>
                <w:placeholder>
                  <w:docPart w:val="ACB68EB203624181AF78251CB743985B"/>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Borders>
                      <w:left w:val="single" w:sz="4" w:space="0" w:color="000000"/>
                    </w:tcBorders>
                    <w:tcMar>
                      <w:top w:w="216" w:type="dxa"/>
                      <w:left w:w="115" w:type="dxa"/>
                      <w:bottom w:w="216" w:type="dxa"/>
                      <w:right w:w="115" w:type="dxa"/>
                    </w:tcMar>
                  </w:tcPr>
                  <w:p w14:paraId="600D4AFE" w14:textId="7E40946D" w:rsidR="000A6EEA" w:rsidRDefault="00A101BC" w:rsidP="00A101BC">
                    <w:pPr>
                      <w:pStyle w:val="NoSpacing"/>
                      <w:rPr>
                        <w:color w:val="2E74B5" w:themeColor="accent1" w:themeShade="BF"/>
                        <w:sz w:val="24"/>
                      </w:rPr>
                    </w:pPr>
                    <w:r w:rsidRPr="007F39E9">
                      <w:rPr>
                        <w:rFonts w:ascii="Constantia" w:hAnsi="Constantia"/>
                        <w:sz w:val="24"/>
                        <w:szCs w:val="24"/>
                      </w:rPr>
                      <w:t>Media Bazar</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0A6EEA" w14:paraId="13EF900D" w14:textId="77777777">
            <w:tc>
              <w:tcPr>
                <w:tcW w:w="7221" w:type="dxa"/>
                <w:tcMar>
                  <w:top w:w="216" w:type="dxa"/>
                  <w:left w:w="115" w:type="dxa"/>
                  <w:bottom w:w="216" w:type="dxa"/>
                  <w:right w:w="115" w:type="dxa"/>
                </w:tcMar>
              </w:tcPr>
              <w:p w14:paraId="7CA22E98" w14:textId="58960046" w:rsidR="000A6EEA" w:rsidRPr="007F39E9" w:rsidRDefault="00A101BC">
                <w:pPr>
                  <w:pStyle w:val="NoSpacing"/>
                  <w:rPr>
                    <w:rFonts w:ascii="Constantia" w:hAnsi="Constantia"/>
                    <w:sz w:val="28"/>
                    <w:szCs w:val="28"/>
                  </w:rPr>
                </w:pPr>
                <w:r w:rsidRPr="007F39E9">
                  <w:rPr>
                    <w:rFonts w:ascii="Constantia" w:hAnsi="Constantia"/>
                    <w:sz w:val="28"/>
                    <w:szCs w:val="28"/>
                  </w:rPr>
                  <w:t>Group 4</w:t>
                </w:r>
              </w:p>
              <w:p w14:paraId="65BD56D6" w14:textId="3AE84E9D" w:rsidR="002B0BD1" w:rsidRPr="007F39E9" w:rsidRDefault="00A101BC">
                <w:pPr>
                  <w:pStyle w:val="NoSpacing"/>
                  <w:rPr>
                    <w:rFonts w:ascii="Constantia" w:hAnsi="Constantia"/>
                    <w:sz w:val="28"/>
                    <w:szCs w:val="28"/>
                  </w:rPr>
                </w:pPr>
                <w:r w:rsidRPr="007F39E9">
                  <w:rPr>
                    <w:rFonts w:ascii="Constantia" w:hAnsi="Constantia"/>
                    <w:sz w:val="28"/>
                    <w:szCs w:val="28"/>
                  </w:rPr>
                  <w:t xml:space="preserve">Tutor: </w:t>
                </w:r>
                <w:proofErr w:type="spellStart"/>
                <w:r w:rsidRPr="007F39E9">
                  <w:rPr>
                    <w:rFonts w:ascii="Constantia" w:hAnsi="Constantia"/>
                    <w:sz w:val="28"/>
                    <w:szCs w:val="28"/>
                  </w:rPr>
                  <w:t>Roopali</w:t>
                </w:r>
                <w:proofErr w:type="spellEnd"/>
                <w:r w:rsidRPr="007F39E9">
                  <w:rPr>
                    <w:rFonts w:ascii="Constantia" w:hAnsi="Constantia"/>
                    <w:sz w:val="28"/>
                    <w:szCs w:val="28"/>
                  </w:rPr>
                  <w:t xml:space="preserve"> Gupta</w:t>
                </w:r>
              </w:p>
              <w:p w14:paraId="74E26EBB" w14:textId="4EF45FD3" w:rsidR="000A6EEA" w:rsidRDefault="00803850">
                <w:pPr>
                  <w:pStyle w:val="NoSpacing"/>
                  <w:rPr>
                    <w:color w:val="5B9BD5" w:themeColor="accent1"/>
                    <w:sz w:val="28"/>
                    <w:szCs w:val="28"/>
                  </w:rPr>
                </w:pPr>
                <w:r w:rsidRPr="007F39E9">
                  <w:rPr>
                    <w:rFonts w:ascii="Constantia" w:hAnsi="Constantia"/>
                    <w:sz w:val="28"/>
                    <w:szCs w:val="28"/>
                  </w:rPr>
                  <w:t xml:space="preserve">Eindhoven, </w:t>
                </w:r>
                <w:sdt>
                  <w:sdtPr>
                    <w:rPr>
                      <w:rFonts w:ascii="Constantia" w:hAnsi="Constantia"/>
                      <w:color w:val="5B9BD5" w:themeColor="accent1"/>
                      <w:sz w:val="28"/>
                      <w:szCs w:val="28"/>
                    </w:rPr>
                    <w:alias w:val="Date"/>
                    <w:tag w:val="Date"/>
                    <w:id w:val="13406932"/>
                    <w:placeholder>
                      <w:docPart w:val="BAAECB0E36A449C08CC7F40F8EBD62EB"/>
                    </w:placeholder>
                    <w:dataBinding w:prefixMappings="xmlns:ns0='http://schemas.microsoft.com/office/2006/coverPageProps'" w:xpath="/ns0:CoverPageProperties[1]/ns0:PublishDate[1]" w:storeItemID="{55AF091B-3C7A-41E3-B477-F2FDAA23CFDA}"/>
                    <w:date w:fullDate="2020-06-23T00:00:00Z">
                      <w:dateFormat w:val="M-d-yyyy"/>
                      <w:lid w:val="en-US"/>
                      <w:storeMappedDataAs w:val="dateTime"/>
                      <w:calendar w:val="gregorian"/>
                    </w:date>
                  </w:sdtPr>
                  <w:sdtEndPr/>
                  <w:sdtContent>
                    <w:r w:rsidR="00A101BC" w:rsidRPr="007F39E9">
                      <w:rPr>
                        <w:rFonts w:ascii="Constantia" w:hAnsi="Constantia"/>
                        <w:color w:val="5B9BD5" w:themeColor="accent1"/>
                        <w:sz w:val="28"/>
                        <w:szCs w:val="28"/>
                      </w:rPr>
                      <w:t>6-23-2020</w:t>
                    </w:r>
                  </w:sdtContent>
                </w:sdt>
              </w:p>
              <w:p w14:paraId="2DBF0355" w14:textId="77777777" w:rsidR="000A6EEA" w:rsidRDefault="000A6EEA">
                <w:pPr>
                  <w:pStyle w:val="NoSpacing"/>
                  <w:rPr>
                    <w:color w:val="5B9BD5" w:themeColor="accent1"/>
                  </w:rPr>
                </w:pPr>
              </w:p>
            </w:tc>
          </w:tr>
        </w:tbl>
        <w:p w14:paraId="4B5E2FE8" w14:textId="77777777" w:rsidR="00A101BC" w:rsidRDefault="000A6EEA" w:rsidP="0024692D">
          <w:r>
            <w:br w:type="page"/>
          </w:r>
        </w:p>
      </w:sdtContent>
    </w:sdt>
    <w:p w14:paraId="4EF24221" w14:textId="7760BD41" w:rsidR="00685522" w:rsidRPr="007F39E9" w:rsidRDefault="00685522" w:rsidP="0024692D">
      <w:pPr>
        <w:rPr>
          <w:rFonts w:ascii="Constantia" w:hAnsi="Constantia"/>
        </w:rPr>
      </w:pPr>
    </w:p>
    <w:sdt>
      <w:sdtPr>
        <w:rPr>
          <w:rFonts w:ascii="Constantia" w:hAnsi="Constantia"/>
        </w:rPr>
        <w:id w:val="188957908"/>
        <w:docPartObj>
          <w:docPartGallery w:val="Table of Contents"/>
          <w:docPartUnique/>
        </w:docPartObj>
      </w:sdtPr>
      <w:sdtEndPr>
        <w:rPr>
          <w:b/>
          <w:bCs/>
          <w:noProof/>
        </w:rPr>
      </w:sdtEndPr>
      <w:sdtContent>
        <w:p w14:paraId="3345C142" w14:textId="28EC2058" w:rsidR="00685522" w:rsidRPr="007F39E9" w:rsidRDefault="00685522" w:rsidP="003A1EE7">
          <w:pPr>
            <w:rPr>
              <w:rFonts w:ascii="Constantia" w:hAnsi="Constantia" w:cstheme="majorHAnsi"/>
              <w:sz w:val="32"/>
              <w:szCs w:val="28"/>
            </w:rPr>
          </w:pPr>
          <w:r w:rsidRPr="007F39E9">
            <w:rPr>
              <w:rFonts w:ascii="Constantia" w:hAnsi="Constantia" w:cstheme="majorHAnsi"/>
              <w:sz w:val="32"/>
              <w:szCs w:val="28"/>
            </w:rPr>
            <w:t>Table of Contents</w:t>
          </w:r>
        </w:p>
        <w:p w14:paraId="417A37A6" w14:textId="77777777" w:rsidR="007F39E9" w:rsidRPr="007F39E9" w:rsidRDefault="00685522">
          <w:pPr>
            <w:pStyle w:val="TOC1"/>
            <w:tabs>
              <w:tab w:val="left" w:pos="440"/>
              <w:tab w:val="right" w:leader="dot" w:pos="9062"/>
            </w:tabs>
            <w:rPr>
              <w:rFonts w:ascii="Constantia" w:eastAsiaTheme="minorEastAsia" w:hAnsi="Constantia"/>
              <w:noProof/>
            </w:rPr>
          </w:pPr>
          <w:r w:rsidRPr="007F39E9">
            <w:rPr>
              <w:rFonts w:ascii="Constantia" w:hAnsi="Constantia"/>
            </w:rPr>
            <w:fldChar w:fldCharType="begin"/>
          </w:r>
          <w:r w:rsidRPr="007F39E9">
            <w:rPr>
              <w:rFonts w:ascii="Constantia" w:hAnsi="Constantia"/>
            </w:rPr>
            <w:instrText xml:space="preserve"> TOC \o "1-3" \h \z \u </w:instrText>
          </w:r>
          <w:r w:rsidRPr="007F39E9">
            <w:rPr>
              <w:rFonts w:ascii="Constantia" w:hAnsi="Constantia"/>
            </w:rPr>
            <w:fldChar w:fldCharType="separate"/>
          </w:r>
          <w:hyperlink w:anchor="_Toc43843282" w:history="1">
            <w:r w:rsidR="007F39E9" w:rsidRPr="007F39E9">
              <w:rPr>
                <w:rStyle w:val="Hyperlink"/>
                <w:rFonts w:ascii="Constantia" w:hAnsi="Constantia"/>
                <w:noProof/>
              </w:rPr>
              <w:t>1.</w:t>
            </w:r>
            <w:r w:rsidR="007F39E9" w:rsidRPr="007F39E9">
              <w:rPr>
                <w:rFonts w:ascii="Constantia" w:eastAsiaTheme="minorEastAsia" w:hAnsi="Constantia"/>
                <w:noProof/>
              </w:rPr>
              <w:tab/>
            </w:r>
            <w:r w:rsidR="007F39E9" w:rsidRPr="007F39E9">
              <w:rPr>
                <w:rStyle w:val="Hyperlink"/>
                <w:rFonts w:ascii="Constantia" w:hAnsi="Constantia"/>
                <w:noProof/>
              </w:rPr>
              <w:t>Introduction</w:t>
            </w:r>
            <w:r w:rsidR="007F39E9" w:rsidRPr="007F39E9">
              <w:rPr>
                <w:rFonts w:ascii="Constantia" w:hAnsi="Constantia"/>
                <w:noProof/>
                <w:webHidden/>
              </w:rPr>
              <w:tab/>
            </w:r>
            <w:r w:rsidR="007F39E9" w:rsidRPr="007F39E9">
              <w:rPr>
                <w:rFonts w:ascii="Constantia" w:hAnsi="Constantia"/>
                <w:noProof/>
                <w:webHidden/>
              </w:rPr>
              <w:fldChar w:fldCharType="begin"/>
            </w:r>
            <w:r w:rsidR="007F39E9" w:rsidRPr="007F39E9">
              <w:rPr>
                <w:rFonts w:ascii="Constantia" w:hAnsi="Constantia"/>
                <w:noProof/>
                <w:webHidden/>
              </w:rPr>
              <w:instrText xml:space="preserve"> PAGEREF _Toc43843282 \h </w:instrText>
            </w:r>
            <w:r w:rsidR="007F39E9" w:rsidRPr="007F39E9">
              <w:rPr>
                <w:rFonts w:ascii="Constantia" w:hAnsi="Constantia"/>
                <w:noProof/>
                <w:webHidden/>
              </w:rPr>
            </w:r>
            <w:r w:rsidR="007F39E9" w:rsidRPr="007F39E9">
              <w:rPr>
                <w:rFonts w:ascii="Constantia" w:hAnsi="Constantia"/>
                <w:noProof/>
                <w:webHidden/>
              </w:rPr>
              <w:fldChar w:fldCharType="separate"/>
            </w:r>
            <w:r w:rsidR="007F39E9" w:rsidRPr="007F39E9">
              <w:rPr>
                <w:rFonts w:ascii="Constantia" w:hAnsi="Constantia"/>
                <w:noProof/>
                <w:webHidden/>
              </w:rPr>
              <w:t>3</w:t>
            </w:r>
            <w:r w:rsidR="007F39E9" w:rsidRPr="007F39E9">
              <w:rPr>
                <w:rFonts w:ascii="Constantia" w:hAnsi="Constantia"/>
                <w:noProof/>
                <w:webHidden/>
              </w:rPr>
              <w:fldChar w:fldCharType="end"/>
            </w:r>
          </w:hyperlink>
        </w:p>
        <w:p w14:paraId="08B5C2DC" w14:textId="77777777" w:rsidR="007F39E9" w:rsidRPr="007F39E9" w:rsidRDefault="007F39E9">
          <w:pPr>
            <w:pStyle w:val="TOC1"/>
            <w:tabs>
              <w:tab w:val="left" w:pos="440"/>
              <w:tab w:val="right" w:leader="dot" w:pos="9062"/>
            </w:tabs>
            <w:rPr>
              <w:rFonts w:ascii="Constantia" w:eastAsiaTheme="minorEastAsia" w:hAnsi="Constantia"/>
              <w:noProof/>
            </w:rPr>
          </w:pPr>
          <w:hyperlink w:anchor="_Toc43843283" w:history="1">
            <w:r w:rsidRPr="007F39E9">
              <w:rPr>
                <w:rStyle w:val="Hyperlink"/>
                <w:rFonts w:ascii="Constantia" w:hAnsi="Constantia"/>
                <w:noProof/>
              </w:rPr>
              <w:t>2.</w:t>
            </w:r>
            <w:r w:rsidRPr="007F39E9">
              <w:rPr>
                <w:rFonts w:ascii="Constantia" w:eastAsiaTheme="minorEastAsia" w:hAnsi="Constantia"/>
                <w:noProof/>
              </w:rPr>
              <w:tab/>
            </w:r>
            <w:r w:rsidRPr="007F39E9">
              <w:rPr>
                <w:rStyle w:val="Hyperlink"/>
                <w:rFonts w:ascii="Constantia" w:hAnsi="Constantia"/>
                <w:noProof/>
              </w:rPr>
              <w:t>Solution Approach</w:t>
            </w:r>
            <w:r w:rsidRPr="007F39E9">
              <w:rPr>
                <w:rFonts w:ascii="Constantia" w:hAnsi="Constantia"/>
                <w:noProof/>
                <w:webHidden/>
              </w:rPr>
              <w:tab/>
            </w:r>
            <w:r w:rsidRPr="007F39E9">
              <w:rPr>
                <w:rFonts w:ascii="Constantia" w:hAnsi="Constantia"/>
                <w:noProof/>
                <w:webHidden/>
              </w:rPr>
              <w:fldChar w:fldCharType="begin"/>
            </w:r>
            <w:r w:rsidRPr="007F39E9">
              <w:rPr>
                <w:rFonts w:ascii="Constantia" w:hAnsi="Constantia"/>
                <w:noProof/>
                <w:webHidden/>
              </w:rPr>
              <w:instrText xml:space="preserve"> PAGEREF _Toc43843283 \h </w:instrText>
            </w:r>
            <w:r w:rsidRPr="007F39E9">
              <w:rPr>
                <w:rFonts w:ascii="Constantia" w:hAnsi="Constantia"/>
                <w:noProof/>
                <w:webHidden/>
              </w:rPr>
            </w:r>
            <w:r w:rsidRPr="007F39E9">
              <w:rPr>
                <w:rFonts w:ascii="Constantia" w:hAnsi="Constantia"/>
                <w:noProof/>
                <w:webHidden/>
              </w:rPr>
              <w:fldChar w:fldCharType="separate"/>
            </w:r>
            <w:r w:rsidRPr="007F39E9">
              <w:rPr>
                <w:rFonts w:ascii="Constantia" w:hAnsi="Constantia"/>
                <w:noProof/>
                <w:webHidden/>
              </w:rPr>
              <w:t>4</w:t>
            </w:r>
            <w:r w:rsidRPr="007F39E9">
              <w:rPr>
                <w:rFonts w:ascii="Constantia" w:hAnsi="Constantia"/>
                <w:noProof/>
                <w:webHidden/>
              </w:rPr>
              <w:fldChar w:fldCharType="end"/>
            </w:r>
          </w:hyperlink>
        </w:p>
        <w:p w14:paraId="40012672" w14:textId="77777777" w:rsidR="007F39E9" w:rsidRPr="007F39E9" w:rsidRDefault="007F39E9">
          <w:pPr>
            <w:pStyle w:val="TOC1"/>
            <w:tabs>
              <w:tab w:val="left" w:pos="440"/>
              <w:tab w:val="right" w:leader="dot" w:pos="9062"/>
            </w:tabs>
            <w:rPr>
              <w:rFonts w:ascii="Constantia" w:eastAsiaTheme="minorEastAsia" w:hAnsi="Constantia"/>
              <w:noProof/>
            </w:rPr>
          </w:pPr>
          <w:hyperlink w:anchor="_Toc43843284" w:history="1">
            <w:r w:rsidRPr="007F39E9">
              <w:rPr>
                <w:rStyle w:val="Hyperlink"/>
                <w:rFonts w:ascii="Constantia" w:hAnsi="Constantia"/>
                <w:noProof/>
              </w:rPr>
              <w:t>3.</w:t>
            </w:r>
            <w:r w:rsidRPr="007F39E9">
              <w:rPr>
                <w:rFonts w:ascii="Constantia" w:eastAsiaTheme="minorEastAsia" w:hAnsi="Constantia"/>
                <w:noProof/>
              </w:rPr>
              <w:tab/>
            </w:r>
            <w:r w:rsidRPr="007F39E9">
              <w:rPr>
                <w:rStyle w:val="Hyperlink"/>
                <w:rFonts w:ascii="Constantia" w:hAnsi="Constantia"/>
                <w:noProof/>
              </w:rPr>
              <w:t>Work Division</w:t>
            </w:r>
            <w:r w:rsidRPr="007F39E9">
              <w:rPr>
                <w:rFonts w:ascii="Constantia" w:hAnsi="Constantia"/>
                <w:noProof/>
                <w:webHidden/>
              </w:rPr>
              <w:tab/>
            </w:r>
            <w:r w:rsidRPr="007F39E9">
              <w:rPr>
                <w:rFonts w:ascii="Constantia" w:hAnsi="Constantia"/>
                <w:noProof/>
                <w:webHidden/>
              </w:rPr>
              <w:fldChar w:fldCharType="begin"/>
            </w:r>
            <w:r w:rsidRPr="007F39E9">
              <w:rPr>
                <w:rFonts w:ascii="Constantia" w:hAnsi="Constantia"/>
                <w:noProof/>
                <w:webHidden/>
              </w:rPr>
              <w:instrText xml:space="preserve"> PAGEREF _Toc43843284 \h </w:instrText>
            </w:r>
            <w:r w:rsidRPr="007F39E9">
              <w:rPr>
                <w:rFonts w:ascii="Constantia" w:hAnsi="Constantia"/>
                <w:noProof/>
                <w:webHidden/>
              </w:rPr>
            </w:r>
            <w:r w:rsidRPr="007F39E9">
              <w:rPr>
                <w:rFonts w:ascii="Constantia" w:hAnsi="Constantia"/>
                <w:noProof/>
                <w:webHidden/>
              </w:rPr>
              <w:fldChar w:fldCharType="separate"/>
            </w:r>
            <w:r w:rsidRPr="007F39E9">
              <w:rPr>
                <w:rFonts w:ascii="Constantia" w:hAnsi="Constantia"/>
                <w:noProof/>
                <w:webHidden/>
              </w:rPr>
              <w:t>5</w:t>
            </w:r>
            <w:r w:rsidRPr="007F39E9">
              <w:rPr>
                <w:rFonts w:ascii="Constantia" w:hAnsi="Constantia"/>
                <w:noProof/>
                <w:webHidden/>
              </w:rPr>
              <w:fldChar w:fldCharType="end"/>
            </w:r>
          </w:hyperlink>
        </w:p>
        <w:p w14:paraId="072CC9EB" w14:textId="77777777" w:rsidR="007F39E9" w:rsidRPr="007F39E9" w:rsidRDefault="007F39E9">
          <w:pPr>
            <w:pStyle w:val="TOC1"/>
            <w:tabs>
              <w:tab w:val="left" w:pos="440"/>
              <w:tab w:val="right" w:leader="dot" w:pos="9062"/>
            </w:tabs>
            <w:rPr>
              <w:rFonts w:ascii="Constantia" w:eastAsiaTheme="minorEastAsia" w:hAnsi="Constantia"/>
              <w:noProof/>
            </w:rPr>
          </w:pPr>
          <w:hyperlink w:anchor="_Toc43843285" w:history="1">
            <w:r w:rsidRPr="007F39E9">
              <w:rPr>
                <w:rStyle w:val="Hyperlink"/>
                <w:rFonts w:ascii="Constantia" w:hAnsi="Constantia"/>
                <w:noProof/>
              </w:rPr>
              <w:t>4.</w:t>
            </w:r>
            <w:r w:rsidRPr="007F39E9">
              <w:rPr>
                <w:rFonts w:ascii="Constantia" w:eastAsiaTheme="minorEastAsia" w:hAnsi="Constantia"/>
                <w:noProof/>
              </w:rPr>
              <w:tab/>
            </w:r>
            <w:r w:rsidRPr="007F39E9">
              <w:rPr>
                <w:rStyle w:val="Hyperlink"/>
                <w:rFonts w:ascii="Constantia" w:hAnsi="Constantia"/>
                <w:noProof/>
              </w:rPr>
              <w:t>Process and Results</w:t>
            </w:r>
            <w:r w:rsidRPr="007F39E9">
              <w:rPr>
                <w:rFonts w:ascii="Constantia" w:hAnsi="Constantia"/>
                <w:noProof/>
                <w:webHidden/>
              </w:rPr>
              <w:tab/>
            </w:r>
            <w:r w:rsidRPr="007F39E9">
              <w:rPr>
                <w:rFonts w:ascii="Constantia" w:hAnsi="Constantia"/>
                <w:noProof/>
                <w:webHidden/>
              </w:rPr>
              <w:fldChar w:fldCharType="begin"/>
            </w:r>
            <w:r w:rsidRPr="007F39E9">
              <w:rPr>
                <w:rFonts w:ascii="Constantia" w:hAnsi="Constantia"/>
                <w:noProof/>
                <w:webHidden/>
              </w:rPr>
              <w:instrText xml:space="preserve"> PAGEREF _Toc43843285 \h </w:instrText>
            </w:r>
            <w:r w:rsidRPr="007F39E9">
              <w:rPr>
                <w:rFonts w:ascii="Constantia" w:hAnsi="Constantia"/>
                <w:noProof/>
                <w:webHidden/>
              </w:rPr>
            </w:r>
            <w:r w:rsidRPr="007F39E9">
              <w:rPr>
                <w:rFonts w:ascii="Constantia" w:hAnsi="Constantia"/>
                <w:noProof/>
                <w:webHidden/>
              </w:rPr>
              <w:fldChar w:fldCharType="separate"/>
            </w:r>
            <w:r w:rsidRPr="007F39E9">
              <w:rPr>
                <w:rFonts w:ascii="Constantia" w:hAnsi="Constantia"/>
                <w:noProof/>
                <w:webHidden/>
              </w:rPr>
              <w:t>6</w:t>
            </w:r>
            <w:r w:rsidRPr="007F39E9">
              <w:rPr>
                <w:rFonts w:ascii="Constantia" w:hAnsi="Constantia"/>
                <w:noProof/>
                <w:webHidden/>
              </w:rPr>
              <w:fldChar w:fldCharType="end"/>
            </w:r>
          </w:hyperlink>
        </w:p>
        <w:p w14:paraId="5C4B026D" w14:textId="77777777" w:rsidR="007F39E9" w:rsidRPr="007F39E9" w:rsidRDefault="007F39E9">
          <w:pPr>
            <w:pStyle w:val="TOC1"/>
            <w:tabs>
              <w:tab w:val="left" w:pos="440"/>
              <w:tab w:val="right" w:leader="dot" w:pos="9062"/>
            </w:tabs>
            <w:rPr>
              <w:rFonts w:ascii="Constantia" w:eastAsiaTheme="minorEastAsia" w:hAnsi="Constantia"/>
              <w:noProof/>
            </w:rPr>
          </w:pPr>
          <w:hyperlink w:anchor="_Toc43843286" w:history="1">
            <w:r w:rsidRPr="007F39E9">
              <w:rPr>
                <w:rStyle w:val="Hyperlink"/>
                <w:rFonts w:ascii="Constantia" w:hAnsi="Constantia"/>
                <w:noProof/>
              </w:rPr>
              <w:t>5.</w:t>
            </w:r>
            <w:r w:rsidRPr="007F39E9">
              <w:rPr>
                <w:rFonts w:ascii="Constantia" w:eastAsiaTheme="minorEastAsia" w:hAnsi="Constantia"/>
                <w:noProof/>
              </w:rPr>
              <w:tab/>
            </w:r>
            <w:r w:rsidRPr="007F39E9">
              <w:rPr>
                <w:rStyle w:val="Hyperlink"/>
                <w:rFonts w:ascii="Constantia" w:hAnsi="Constantia"/>
                <w:noProof/>
              </w:rPr>
              <w:t>Conclusions and Recommendations</w:t>
            </w:r>
            <w:r w:rsidRPr="007F39E9">
              <w:rPr>
                <w:rFonts w:ascii="Constantia" w:hAnsi="Constantia"/>
                <w:noProof/>
                <w:webHidden/>
              </w:rPr>
              <w:tab/>
            </w:r>
            <w:r w:rsidRPr="007F39E9">
              <w:rPr>
                <w:rFonts w:ascii="Constantia" w:hAnsi="Constantia"/>
                <w:noProof/>
                <w:webHidden/>
              </w:rPr>
              <w:fldChar w:fldCharType="begin"/>
            </w:r>
            <w:r w:rsidRPr="007F39E9">
              <w:rPr>
                <w:rFonts w:ascii="Constantia" w:hAnsi="Constantia"/>
                <w:noProof/>
                <w:webHidden/>
              </w:rPr>
              <w:instrText xml:space="preserve"> PAGEREF _Toc43843286 \h </w:instrText>
            </w:r>
            <w:r w:rsidRPr="007F39E9">
              <w:rPr>
                <w:rFonts w:ascii="Constantia" w:hAnsi="Constantia"/>
                <w:noProof/>
                <w:webHidden/>
              </w:rPr>
            </w:r>
            <w:r w:rsidRPr="007F39E9">
              <w:rPr>
                <w:rFonts w:ascii="Constantia" w:hAnsi="Constantia"/>
                <w:noProof/>
                <w:webHidden/>
              </w:rPr>
              <w:fldChar w:fldCharType="separate"/>
            </w:r>
            <w:r w:rsidRPr="007F39E9">
              <w:rPr>
                <w:rFonts w:ascii="Constantia" w:hAnsi="Constantia"/>
                <w:noProof/>
                <w:webHidden/>
              </w:rPr>
              <w:t>7</w:t>
            </w:r>
            <w:r w:rsidRPr="007F39E9">
              <w:rPr>
                <w:rFonts w:ascii="Constantia" w:hAnsi="Constantia"/>
                <w:noProof/>
                <w:webHidden/>
              </w:rPr>
              <w:fldChar w:fldCharType="end"/>
            </w:r>
          </w:hyperlink>
        </w:p>
        <w:p w14:paraId="44A9096E" w14:textId="77777777" w:rsidR="007F39E9" w:rsidRPr="007F39E9" w:rsidRDefault="007F39E9">
          <w:pPr>
            <w:pStyle w:val="TOC1"/>
            <w:tabs>
              <w:tab w:val="left" w:pos="440"/>
              <w:tab w:val="right" w:leader="dot" w:pos="9062"/>
            </w:tabs>
            <w:rPr>
              <w:rFonts w:ascii="Constantia" w:eastAsiaTheme="minorEastAsia" w:hAnsi="Constantia"/>
              <w:noProof/>
            </w:rPr>
          </w:pPr>
          <w:hyperlink w:anchor="_Toc43843287" w:history="1">
            <w:r w:rsidRPr="007F39E9">
              <w:rPr>
                <w:rStyle w:val="Hyperlink"/>
                <w:rFonts w:ascii="Constantia" w:hAnsi="Constantia"/>
                <w:noProof/>
              </w:rPr>
              <w:t>6.</w:t>
            </w:r>
            <w:r w:rsidRPr="007F39E9">
              <w:rPr>
                <w:rFonts w:ascii="Constantia" w:eastAsiaTheme="minorEastAsia" w:hAnsi="Constantia"/>
                <w:noProof/>
              </w:rPr>
              <w:tab/>
            </w:r>
            <w:r w:rsidRPr="007F39E9">
              <w:rPr>
                <w:rStyle w:val="Hyperlink"/>
                <w:rFonts w:ascii="Constantia" w:hAnsi="Constantia"/>
                <w:noProof/>
              </w:rPr>
              <w:t>Personal Reflection</w:t>
            </w:r>
            <w:r w:rsidRPr="007F39E9">
              <w:rPr>
                <w:rFonts w:ascii="Constantia" w:hAnsi="Constantia"/>
                <w:noProof/>
                <w:webHidden/>
              </w:rPr>
              <w:tab/>
            </w:r>
            <w:r w:rsidRPr="007F39E9">
              <w:rPr>
                <w:rFonts w:ascii="Constantia" w:hAnsi="Constantia"/>
                <w:noProof/>
                <w:webHidden/>
              </w:rPr>
              <w:fldChar w:fldCharType="begin"/>
            </w:r>
            <w:r w:rsidRPr="007F39E9">
              <w:rPr>
                <w:rFonts w:ascii="Constantia" w:hAnsi="Constantia"/>
                <w:noProof/>
                <w:webHidden/>
              </w:rPr>
              <w:instrText xml:space="preserve"> PAGEREF _Toc43843287 \h </w:instrText>
            </w:r>
            <w:r w:rsidRPr="007F39E9">
              <w:rPr>
                <w:rFonts w:ascii="Constantia" w:hAnsi="Constantia"/>
                <w:noProof/>
                <w:webHidden/>
              </w:rPr>
            </w:r>
            <w:r w:rsidRPr="007F39E9">
              <w:rPr>
                <w:rFonts w:ascii="Constantia" w:hAnsi="Constantia"/>
                <w:noProof/>
                <w:webHidden/>
              </w:rPr>
              <w:fldChar w:fldCharType="separate"/>
            </w:r>
            <w:r w:rsidRPr="007F39E9">
              <w:rPr>
                <w:rFonts w:ascii="Constantia" w:hAnsi="Constantia"/>
                <w:noProof/>
                <w:webHidden/>
              </w:rPr>
              <w:t>8</w:t>
            </w:r>
            <w:r w:rsidRPr="007F39E9">
              <w:rPr>
                <w:rFonts w:ascii="Constantia" w:hAnsi="Constantia"/>
                <w:noProof/>
                <w:webHidden/>
              </w:rPr>
              <w:fldChar w:fldCharType="end"/>
            </w:r>
          </w:hyperlink>
        </w:p>
        <w:p w14:paraId="07F2EE20" w14:textId="77777777" w:rsidR="00A101BC" w:rsidRPr="007F39E9" w:rsidRDefault="00685522">
          <w:pPr>
            <w:rPr>
              <w:rFonts w:ascii="Constantia" w:hAnsi="Constantia"/>
              <w:b/>
              <w:bCs/>
              <w:noProof/>
            </w:rPr>
          </w:pPr>
          <w:r w:rsidRPr="007F39E9">
            <w:rPr>
              <w:rFonts w:ascii="Constantia" w:hAnsi="Constantia"/>
              <w:b/>
              <w:bCs/>
              <w:noProof/>
            </w:rPr>
            <w:fldChar w:fldCharType="end"/>
          </w:r>
        </w:p>
      </w:sdtContent>
    </w:sdt>
    <w:p w14:paraId="4469D11A" w14:textId="0A1FFB28" w:rsidR="00685522" w:rsidRPr="007F39E9" w:rsidRDefault="00685522">
      <w:pPr>
        <w:rPr>
          <w:rFonts w:ascii="Constantia" w:hAnsi="Constantia"/>
        </w:rPr>
      </w:pPr>
      <w:r w:rsidRPr="007F39E9">
        <w:rPr>
          <w:rFonts w:ascii="Constantia" w:hAnsi="Constantia"/>
        </w:rPr>
        <w:br w:type="page"/>
      </w:r>
    </w:p>
    <w:p w14:paraId="667E6BD5" w14:textId="391391C5" w:rsidR="00C411D8" w:rsidRPr="00550A76" w:rsidRDefault="0024692D" w:rsidP="00E91937">
      <w:pPr>
        <w:pStyle w:val="Heading1"/>
        <w:rPr>
          <w:rFonts w:ascii="Constantia" w:hAnsi="Constantia"/>
          <w:color w:val="0070C0"/>
        </w:rPr>
      </w:pPr>
      <w:bookmarkStart w:id="0" w:name="_Toc43843282"/>
      <w:r w:rsidRPr="00550A76">
        <w:rPr>
          <w:rFonts w:ascii="Constantia" w:hAnsi="Constantia"/>
          <w:color w:val="0070C0"/>
        </w:rPr>
        <w:lastRenderedPageBreak/>
        <w:t>I</w:t>
      </w:r>
      <w:r w:rsidR="00C411D8" w:rsidRPr="00550A76">
        <w:rPr>
          <w:rFonts w:ascii="Constantia" w:hAnsi="Constantia"/>
          <w:color w:val="0070C0"/>
        </w:rPr>
        <w:t>ntroduction</w:t>
      </w:r>
      <w:bookmarkEnd w:id="0"/>
    </w:p>
    <w:p w14:paraId="05B7787D" w14:textId="7E2052CE" w:rsidR="00A101BC" w:rsidRPr="007F39E9" w:rsidRDefault="00A101BC" w:rsidP="00A101BC">
      <w:pPr>
        <w:ind w:firstLine="720"/>
        <w:rPr>
          <w:rFonts w:ascii="Constantia" w:hAnsi="Constantia"/>
        </w:rPr>
      </w:pPr>
      <w:r w:rsidRPr="007F39E9">
        <w:rPr>
          <w:rFonts w:ascii="Constantia" w:hAnsi="Constantia" w:cs="Constantia"/>
        </w:rPr>
        <w:t>Media Bazaar</w:t>
      </w:r>
      <w:r w:rsidRPr="007F39E9">
        <w:rPr>
          <w:rFonts w:ascii="Constantia" w:hAnsi="Constantia" w:cs="Constantia"/>
          <w:b/>
        </w:rPr>
        <w:t xml:space="preserve"> </w:t>
      </w:r>
      <w:r w:rsidRPr="007F39E9">
        <w:rPr>
          <w:rFonts w:ascii="Constantia" w:hAnsi="Constantia" w:cs="Constantia"/>
        </w:rPr>
        <w:t>is a new hardware store founded by the parent company Jupiter</w:t>
      </w:r>
      <w:r w:rsidRPr="007F39E9">
        <w:rPr>
          <w:rFonts w:ascii="Constantia" w:hAnsi="Constantia" w:cs="Constantia"/>
          <w:b/>
        </w:rPr>
        <w:t xml:space="preserve">. </w:t>
      </w:r>
      <w:r w:rsidRPr="007F39E9">
        <w:rPr>
          <w:rFonts w:ascii="Constantia" w:hAnsi="Constantia" w:cs="Constantia"/>
        </w:rPr>
        <w:t xml:space="preserve">They are opening their first </w:t>
      </w:r>
      <w:r w:rsidRPr="007F39E9">
        <w:rPr>
          <w:rFonts w:ascii="Constantia" w:hAnsi="Constantia" w:cs="Constantia"/>
        </w:rPr>
        <w:t>store</w:t>
      </w:r>
      <w:r w:rsidRPr="007F39E9">
        <w:rPr>
          <w:rFonts w:ascii="Constantia" w:hAnsi="Constantia" w:cs="Constantia"/>
        </w:rPr>
        <w:t xml:space="preserve"> in Eindhoven and want to be as prepared as possible. The b</w:t>
      </w:r>
      <w:r w:rsidRPr="007F39E9">
        <w:rPr>
          <w:rFonts w:ascii="Constantia" w:hAnsi="Constantia" w:cs="Constantia"/>
        </w:rPr>
        <w:t>iggest challenge that Media Baz</w:t>
      </w:r>
      <w:r w:rsidRPr="007F39E9">
        <w:rPr>
          <w:rFonts w:ascii="Constantia" w:hAnsi="Constantia" w:cs="Constantia"/>
        </w:rPr>
        <w:t>ar’s management foresees is keeping track of their employees and products.</w:t>
      </w:r>
    </w:p>
    <w:p w14:paraId="39159508" w14:textId="3BCDF48F" w:rsidR="00A101BC" w:rsidRPr="007F39E9" w:rsidRDefault="00A101BC" w:rsidP="00A101BC">
      <w:pPr>
        <w:ind w:firstLine="720"/>
        <w:rPr>
          <w:rFonts w:ascii="Constantia" w:hAnsi="Constantia"/>
        </w:rPr>
      </w:pPr>
      <w:r w:rsidRPr="007F39E9">
        <w:rPr>
          <w:rFonts w:ascii="Constantia" w:hAnsi="Constantia"/>
        </w:rPr>
        <w:t>This is where IBI Student Group comes into play. Our team was assigned the heavy task of creating a system which would enable the client company to successfully manage all of their stocks and employees.</w:t>
      </w:r>
    </w:p>
    <w:p w14:paraId="16A2BFA4" w14:textId="2083E041" w:rsidR="00BF10C3" w:rsidRPr="007F39E9" w:rsidRDefault="00A101BC" w:rsidP="00A101BC">
      <w:pPr>
        <w:ind w:firstLine="720"/>
        <w:rPr>
          <w:rFonts w:ascii="Constantia" w:hAnsi="Constantia"/>
        </w:rPr>
      </w:pPr>
      <w:r w:rsidRPr="007F39E9">
        <w:rPr>
          <w:rFonts w:ascii="Constantia" w:hAnsi="Constantia"/>
        </w:rPr>
        <w:t>In the next sections, this whole process is explained, as well as our approach towards it.</w:t>
      </w:r>
      <w:r w:rsidR="00BF10C3" w:rsidRPr="007F39E9">
        <w:rPr>
          <w:rFonts w:ascii="Constantia" w:hAnsi="Constantia"/>
        </w:rPr>
        <w:br w:type="page"/>
      </w:r>
    </w:p>
    <w:p w14:paraId="16C95D7B" w14:textId="310E554C" w:rsidR="00BF10C3" w:rsidRPr="00550A76" w:rsidRDefault="001908A2" w:rsidP="00E91937">
      <w:pPr>
        <w:pStyle w:val="Heading1"/>
        <w:rPr>
          <w:rFonts w:ascii="Constantia" w:hAnsi="Constantia"/>
          <w:color w:val="0070C0"/>
        </w:rPr>
      </w:pPr>
      <w:bookmarkStart w:id="1" w:name="_Toc43843283"/>
      <w:r w:rsidRPr="00550A76">
        <w:rPr>
          <w:rFonts w:ascii="Constantia" w:hAnsi="Constantia"/>
          <w:color w:val="0070C0"/>
        </w:rPr>
        <w:lastRenderedPageBreak/>
        <w:t xml:space="preserve">Solution </w:t>
      </w:r>
      <w:r w:rsidR="00BD43EE" w:rsidRPr="00550A76">
        <w:rPr>
          <w:rFonts w:ascii="Constantia" w:hAnsi="Constantia"/>
          <w:color w:val="0070C0"/>
        </w:rPr>
        <w:t>Approach</w:t>
      </w:r>
      <w:bookmarkEnd w:id="1"/>
    </w:p>
    <w:p w14:paraId="7CC0F4BE" w14:textId="384D1F00" w:rsidR="002B7950" w:rsidRPr="007F39E9" w:rsidRDefault="002B7950" w:rsidP="002B7950">
      <w:pPr>
        <w:ind w:firstLine="720"/>
        <w:rPr>
          <w:rFonts w:ascii="Constantia" w:hAnsi="Constantia"/>
        </w:rPr>
      </w:pPr>
      <w:r w:rsidRPr="007F39E9">
        <w:rPr>
          <w:rFonts w:ascii="Constantia" w:hAnsi="Constantia"/>
        </w:rPr>
        <w:t xml:space="preserve">The purpose of the project includes developing a complete system which consists of a database, </w:t>
      </w:r>
      <w:r w:rsidR="0018763A" w:rsidRPr="007F39E9">
        <w:rPr>
          <w:rFonts w:ascii="Constantia" w:hAnsi="Constantia"/>
        </w:rPr>
        <w:t>two</w:t>
      </w:r>
      <w:r w:rsidRPr="007F39E9">
        <w:rPr>
          <w:rFonts w:ascii="Constantia" w:hAnsi="Constantia"/>
        </w:rPr>
        <w:t xml:space="preserve"> C# application</w:t>
      </w:r>
      <w:r w:rsidR="0018763A" w:rsidRPr="007F39E9">
        <w:rPr>
          <w:rFonts w:ascii="Constantia" w:hAnsi="Constantia"/>
        </w:rPr>
        <w:t>s</w:t>
      </w:r>
      <w:r w:rsidRPr="007F39E9">
        <w:rPr>
          <w:rFonts w:ascii="Constantia" w:hAnsi="Constantia"/>
        </w:rPr>
        <w:t>, and a website all of which should work together in order to help the client manage their stocks and employees.</w:t>
      </w:r>
    </w:p>
    <w:p w14:paraId="29B5FA40" w14:textId="77777777" w:rsidR="00941A10" w:rsidRPr="007F39E9" w:rsidRDefault="00941A10" w:rsidP="00941A10">
      <w:pPr>
        <w:ind w:firstLine="720"/>
        <w:rPr>
          <w:rFonts w:ascii="Constantia" w:hAnsi="Constantia"/>
        </w:rPr>
      </w:pPr>
      <w:r w:rsidRPr="007F39E9">
        <w:rPr>
          <w:rFonts w:ascii="Constantia" w:hAnsi="Constantia"/>
        </w:rPr>
        <w:t xml:space="preserve">The first application allows the user to login and have a different navigation bar depending on his/her position. As a manager or as an administrator, you can add or remove an employee, promote them, also see all the employees that are working in the company, their position, rank, department and salary. Also it is possible to search for a specific employee. Another functionality when you log in as a manager is adding, viewing and editing announcements. They can be added per department, or for everybody. A manager also has the control on the stock information, it is possible to view all the products available, as well as add or delete an item or create a restock request. Another responsibility is generating a schedule for the month. The administrator also has access to the statistics. They can see the statistics per department, the average salary among all employees as well as item statistics.  </w:t>
      </w:r>
    </w:p>
    <w:p w14:paraId="454E432A" w14:textId="77777777" w:rsidR="00941A10" w:rsidRPr="007F39E9" w:rsidRDefault="00941A10" w:rsidP="00941A10">
      <w:pPr>
        <w:ind w:firstLine="720"/>
        <w:rPr>
          <w:rFonts w:ascii="Constantia" w:hAnsi="Constantia"/>
        </w:rPr>
      </w:pPr>
      <w:r w:rsidRPr="007F39E9">
        <w:rPr>
          <w:rFonts w:ascii="Constantia" w:hAnsi="Constantia"/>
        </w:rPr>
        <w:t>The second C# application is a Cashier App, where employees can create orders with the items available in the store, also they can search a product, or check for a product by its department. It is possible to add and remove the items from the order and specify the amount of how many products should be purchased.</w:t>
      </w:r>
    </w:p>
    <w:p w14:paraId="66737AE5" w14:textId="77777777" w:rsidR="00941A10" w:rsidRPr="007F39E9" w:rsidRDefault="00941A10" w:rsidP="00941A10">
      <w:pPr>
        <w:ind w:firstLine="720"/>
        <w:rPr>
          <w:rFonts w:ascii="Constantia" w:hAnsi="Constantia"/>
        </w:rPr>
      </w:pPr>
      <w:r w:rsidRPr="007F39E9">
        <w:rPr>
          <w:rFonts w:ascii="Constantia" w:hAnsi="Constantia"/>
        </w:rPr>
        <w:t>The purpose of the website is having quick access to part of the data, which is why personal information of each employee is displayed on the profile page, also they can change their personal information. The stock data is also displayed on Stock page, where we can look for a specific item and check if it is still available or it is out of stock. Every employee can see on the home page when is their next shift going to be and also the announcement relevant to him. If they want to see the full schedule it can also be checked on the Schedule page. In case they want to make some changes in the schedule, they can do it Preference page (ex: in case they don’t want to work on Friday, they can set it as a preference, and when next shifts will be generate, the employee preference will be taken in consideration ). When you log in as a manager then it is also possible to Search for an employee, and view the schedule of all employees.</w:t>
      </w:r>
    </w:p>
    <w:p w14:paraId="72556114" w14:textId="77777777" w:rsidR="0018763A" w:rsidRPr="007F39E9" w:rsidRDefault="0018763A" w:rsidP="002B7950">
      <w:pPr>
        <w:ind w:firstLine="720"/>
        <w:rPr>
          <w:rFonts w:ascii="Constantia" w:hAnsi="Constantia"/>
        </w:rPr>
      </w:pPr>
    </w:p>
    <w:p w14:paraId="0747FD84" w14:textId="4DF9CD45" w:rsidR="00BF10C3" w:rsidRPr="007F39E9" w:rsidRDefault="00BF10C3" w:rsidP="00BF10C3">
      <w:pPr>
        <w:rPr>
          <w:rFonts w:ascii="Constantia" w:eastAsiaTheme="majorEastAsia" w:hAnsi="Constantia" w:cstheme="majorHAnsi"/>
          <w:color w:val="333333"/>
          <w:sz w:val="32"/>
          <w:szCs w:val="32"/>
          <w:shd w:val="clear" w:color="auto" w:fill="FFFFFF"/>
        </w:rPr>
      </w:pPr>
      <w:r w:rsidRPr="007F39E9">
        <w:rPr>
          <w:rFonts w:ascii="Constantia" w:hAnsi="Constantia"/>
        </w:rPr>
        <w:br w:type="page"/>
      </w:r>
    </w:p>
    <w:p w14:paraId="06F64588" w14:textId="37F489F7" w:rsidR="00BD43EE" w:rsidRPr="00550A76" w:rsidRDefault="00BD43EE" w:rsidP="00BD43EE">
      <w:pPr>
        <w:pStyle w:val="Heading1"/>
        <w:rPr>
          <w:rFonts w:ascii="Constantia" w:hAnsi="Constantia"/>
          <w:color w:val="0070C0"/>
        </w:rPr>
      </w:pPr>
      <w:bookmarkStart w:id="2" w:name="_Toc43843284"/>
      <w:r w:rsidRPr="00550A76">
        <w:rPr>
          <w:rFonts w:ascii="Constantia" w:hAnsi="Constantia"/>
          <w:color w:val="0070C0"/>
        </w:rPr>
        <w:lastRenderedPageBreak/>
        <w:t>Work Division</w:t>
      </w:r>
      <w:bookmarkEnd w:id="2"/>
    </w:p>
    <w:p w14:paraId="33C53EC3" w14:textId="70AC6BB6" w:rsidR="00B22206" w:rsidRPr="007F39E9" w:rsidRDefault="00B22206" w:rsidP="007A7278">
      <w:pPr>
        <w:pStyle w:val="ListParagraph"/>
        <w:numPr>
          <w:ilvl w:val="0"/>
          <w:numId w:val="18"/>
        </w:numPr>
        <w:spacing w:line="360" w:lineRule="auto"/>
        <w:rPr>
          <w:rFonts w:ascii="Constantia" w:hAnsi="Constantia"/>
        </w:rPr>
      </w:pPr>
      <w:r w:rsidRPr="007F39E9">
        <w:rPr>
          <w:rFonts w:ascii="Constantia" w:hAnsi="Constantia"/>
        </w:rPr>
        <w:t>Application GUI – promoting employees – Cristina</w:t>
      </w:r>
    </w:p>
    <w:p w14:paraId="5E79016F" w14:textId="44B842D1" w:rsidR="00B22206" w:rsidRPr="007F39E9" w:rsidRDefault="00B22206" w:rsidP="007A7278">
      <w:pPr>
        <w:pStyle w:val="ListParagraph"/>
        <w:numPr>
          <w:ilvl w:val="0"/>
          <w:numId w:val="18"/>
        </w:numPr>
        <w:spacing w:line="360" w:lineRule="auto"/>
        <w:rPr>
          <w:rFonts w:ascii="Constantia" w:hAnsi="Constantia"/>
        </w:rPr>
      </w:pPr>
      <w:r w:rsidRPr="007F39E9">
        <w:rPr>
          <w:rFonts w:ascii="Constantia" w:hAnsi="Constantia"/>
        </w:rPr>
        <w:t xml:space="preserve">Adding/Removing employees – </w:t>
      </w:r>
      <w:proofErr w:type="spellStart"/>
      <w:r w:rsidRPr="007F39E9">
        <w:rPr>
          <w:rFonts w:ascii="Constantia" w:hAnsi="Constantia"/>
        </w:rPr>
        <w:t>Aleksandar</w:t>
      </w:r>
      <w:proofErr w:type="spellEnd"/>
    </w:p>
    <w:p w14:paraId="59CC19DD" w14:textId="77777777" w:rsidR="00B22206" w:rsidRPr="007F39E9" w:rsidRDefault="00B22206" w:rsidP="007A7278">
      <w:pPr>
        <w:pStyle w:val="ListParagraph"/>
        <w:numPr>
          <w:ilvl w:val="0"/>
          <w:numId w:val="18"/>
        </w:numPr>
        <w:spacing w:line="360" w:lineRule="auto"/>
        <w:rPr>
          <w:rFonts w:ascii="Constantia" w:hAnsi="Constantia"/>
        </w:rPr>
      </w:pPr>
      <w:r w:rsidRPr="007F39E9">
        <w:rPr>
          <w:rFonts w:ascii="Constantia" w:hAnsi="Constantia"/>
        </w:rPr>
        <w:t xml:space="preserve">Designing the database – Kaloyan &amp; </w:t>
      </w:r>
      <w:proofErr w:type="spellStart"/>
      <w:r w:rsidRPr="007F39E9">
        <w:rPr>
          <w:rFonts w:ascii="Constantia" w:hAnsi="Constantia"/>
        </w:rPr>
        <w:t>Velimir</w:t>
      </w:r>
      <w:proofErr w:type="spellEnd"/>
    </w:p>
    <w:p w14:paraId="479F0099" w14:textId="5DC83773" w:rsidR="00B22206" w:rsidRPr="007F39E9" w:rsidRDefault="00B22206" w:rsidP="007A7278">
      <w:pPr>
        <w:pStyle w:val="ListParagraph"/>
        <w:numPr>
          <w:ilvl w:val="0"/>
          <w:numId w:val="18"/>
        </w:numPr>
        <w:spacing w:line="360" w:lineRule="auto"/>
        <w:rPr>
          <w:rFonts w:ascii="Constantia" w:hAnsi="Constantia"/>
        </w:rPr>
      </w:pPr>
      <w:r w:rsidRPr="007F39E9">
        <w:rPr>
          <w:rFonts w:ascii="Constantia" w:hAnsi="Constantia"/>
        </w:rPr>
        <w:t xml:space="preserve">Creating the schedule in the C# app – </w:t>
      </w:r>
      <w:proofErr w:type="spellStart"/>
      <w:r w:rsidRPr="007F39E9">
        <w:rPr>
          <w:rFonts w:ascii="Constantia" w:hAnsi="Constantia"/>
        </w:rPr>
        <w:t>Velimir</w:t>
      </w:r>
      <w:proofErr w:type="spellEnd"/>
    </w:p>
    <w:p w14:paraId="526BB3D7" w14:textId="17133FC4" w:rsidR="00B22206" w:rsidRPr="007F39E9" w:rsidRDefault="00B22206" w:rsidP="007A7278">
      <w:pPr>
        <w:pStyle w:val="ListParagraph"/>
        <w:numPr>
          <w:ilvl w:val="0"/>
          <w:numId w:val="18"/>
        </w:numPr>
        <w:spacing w:line="360" w:lineRule="auto"/>
        <w:rPr>
          <w:rFonts w:ascii="Constantia" w:hAnsi="Constantia"/>
        </w:rPr>
      </w:pPr>
      <w:r w:rsidRPr="007F39E9">
        <w:rPr>
          <w:rFonts w:ascii="Constantia" w:hAnsi="Constantia"/>
        </w:rPr>
        <w:t xml:space="preserve">Stock control – Kaloyan &amp; </w:t>
      </w:r>
      <w:proofErr w:type="spellStart"/>
      <w:r w:rsidRPr="007F39E9">
        <w:rPr>
          <w:rFonts w:ascii="Constantia" w:hAnsi="Constantia"/>
        </w:rPr>
        <w:t>Aleksandar</w:t>
      </w:r>
      <w:proofErr w:type="spellEnd"/>
    </w:p>
    <w:p w14:paraId="357D874C" w14:textId="245968CB" w:rsidR="00B22206" w:rsidRPr="007F39E9" w:rsidRDefault="00B22206" w:rsidP="007A7278">
      <w:pPr>
        <w:pStyle w:val="ListParagraph"/>
        <w:numPr>
          <w:ilvl w:val="0"/>
          <w:numId w:val="18"/>
        </w:numPr>
        <w:spacing w:line="360" w:lineRule="auto"/>
        <w:rPr>
          <w:rFonts w:ascii="Constantia" w:hAnsi="Constantia"/>
        </w:rPr>
      </w:pPr>
      <w:r w:rsidRPr="007F39E9">
        <w:rPr>
          <w:rFonts w:ascii="Constantia" w:hAnsi="Constantia"/>
        </w:rPr>
        <w:t xml:space="preserve">Statistics – </w:t>
      </w:r>
      <w:proofErr w:type="spellStart"/>
      <w:r w:rsidRPr="007F39E9">
        <w:rPr>
          <w:rFonts w:ascii="Constantia" w:hAnsi="Constantia"/>
        </w:rPr>
        <w:t>Aleksandar</w:t>
      </w:r>
      <w:proofErr w:type="spellEnd"/>
    </w:p>
    <w:p w14:paraId="1C17EB29" w14:textId="070F4C60" w:rsidR="00B22206" w:rsidRPr="007F39E9" w:rsidRDefault="00B22206" w:rsidP="007A7278">
      <w:pPr>
        <w:pStyle w:val="ListParagraph"/>
        <w:numPr>
          <w:ilvl w:val="0"/>
          <w:numId w:val="18"/>
        </w:numPr>
        <w:spacing w:line="360" w:lineRule="auto"/>
        <w:rPr>
          <w:rFonts w:ascii="Constantia" w:hAnsi="Constantia"/>
        </w:rPr>
      </w:pPr>
      <w:r w:rsidRPr="007F39E9">
        <w:rPr>
          <w:rFonts w:ascii="Constantia" w:hAnsi="Constantia"/>
        </w:rPr>
        <w:t>Announcements – Cristina</w:t>
      </w:r>
    </w:p>
    <w:p w14:paraId="2B27C237" w14:textId="49C7F43F" w:rsidR="00B22206" w:rsidRPr="007F39E9" w:rsidRDefault="00B22206" w:rsidP="007A7278">
      <w:pPr>
        <w:pStyle w:val="ListParagraph"/>
        <w:numPr>
          <w:ilvl w:val="0"/>
          <w:numId w:val="18"/>
        </w:numPr>
        <w:spacing w:line="360" w:lineRule="auto"/>
        <w:rPr>
          <w:rFonts w:ascii="Constantia" w:hAnsi="Constantia"/>
        </w:rPr>
      </w:pPr>
      <w:r w:rsidRPr="007F39E9">
        <w:rPr>
          <w:rFonts w:ascii="Constantia" w:hAnsi="Constantia"/>
        </w:rPr>
        <w:t>Displaying the schedule on the website – Kaloyan</w:t>
      </w:r>
    </w:p>
    <w:p w14:paraId="22BDF5BA" w14:textId="77777777" w:rsidR="00B22206" w:rsidRPr="007F39E9" w:rsidRDefault="00B22206" w:rsidP="007A7278">
      <w:pPr>
        <w:pStyle w:val="ListParagraph"/>
        <w:numPr>
          <w:ilvl w:val="0"/>
          <w:numId w:val="18"/>
        </w:numPr>
        <w:spacing w:line="360" w:lineRule="auto"/>
        <w:rPr>
          <w:rFonts w:ascii="Constantia" w:hAnsi="Constantia"/>
        </w:rPr>
      </w:pPr>
      <w:r w:rsidRPr="007F39E9">
        <w:rPr>
          <w:rFonts w:ascii="Constantia" w:hAnsi="Constantia"/>
        </w:rPr>
        <w:t xml:space="preserve">Automatic shift assignment – </w:t>
      </w:r>
      <w:proofErr w:type="spellStart"/>
      <w:r w:rsidRPr="007F39E9">
        <w:rPr>
          <w:rFonts w:ascii="Constantia" w:hAnsi="Constantia"/>
        </w:rPr>
        <w:t>Velimir</w:t>
      </w:r>
      <w:proofErr w:type="spellEnd"/>
    </w:p>
    <w:p w14:paraId="24AB876D" w14:textId="6C88A427" w:rsidR="00BD43EE" w:rsidRPr="007F39E9" w:rsidRDefault="00B22206" w:rsidP="007A7278">
      <w:pPr>
        <w:pStyle w:val="ListParagraph"/>
        <w:numPr>
          <w:ilvl w:val="0"/>
          <w:numId w:val="18"/>
        </w:numPr>
        <w:spacing w:line="360" w:lineRule="auto"/>
        <w:rPr>
          <w:rFonts w:ascii="Constantia" w:hAnsi="Constantia"/>
        </w:rPr>
      </w:pPr>
      <w:r w:rsidRPr="007F39E9">
        <w:rPr>
          <w:rFonts w:ascii="Constantia" w:hAnsi="Constantia"/>
        </w:rPr>
        <w:t xml:space="preserve">Stock displaying in the website - </w:t>
      </w:r>
      <w:proofErr w:type="spellStart"/>
      <w:r w:rsidRPr="007F39E9">
        <w:rPr>
          <w:rFonts w:ascii="Constantia" w:hAnsi="Constantia"/>
        </w:rPr>
        <w:t>Velimir</w:t>
      </w:r>
      <w:proofErr w:type="spellEnd"/>
      <w:r w:rsidR="00BD43EE" w:rsidRPr="007F39E9">
        <w:rPr>
          <w:rFonts w:ascii="Constantia" w:hAnsi="Constantia"/>
        </w:rPr>
        <w:br w:type="page"/>
      </w:r>
    </w:p>
    <w:p w14:paraId="7C1F8CD4" w14:textId="09384DA3" w:rsidR="00BD43EE" w:rsidRPr="00550A76" w:rsidRDefault="00BD43EE" w:rsidP="00BD43EE">
      <w:pPr>
        <w:pStyle w:val="Heading1"/>
        <w:rPr>
          <w:rFonts w:ascii="Constantia" w:hAnsi="Constantia"/>
          <w:color w:val="0070C0"/>
        </w:rPr>
      </w:pPr>
      <w:bookmarkStart w:id="3" w:name="_Toc43843285"/>
      <w:r w:rsidRPr="00550A76">
        <w:rPr>
          <w:rFonts w:ascii="Constantia" w:hAnsi="Constantia"/>
          <w:color w:val="0070C0"/>
        </w:rPr>
        <w:lastRenderedPageBreak/>
        <w:t>Process and Results</w:t>
      </w:r>
      <w:bookmarkEnd w:id="3"/>
    </w:p>
    <w:p w14:paraId="500727B4" w14:textId="75748332" w:rsidR="006D4433" w:rsidRDefault="007F39E9" w:rsidP="006D4433">
      <w:pPr>
        <w:rPr>
          <w:rFonts w:ascii="Constantia" w:hAnsi="Constantia"/>
        </w:rPr>
      </w:pPr>
      <w:r>
        <w:rPr>
          <w:rFonts w:ascii="Constantia" w:hAnsi="Constantia"/>
        </w:rPr>
        <w:t>As the project was done using two different methodologies, the process was quite different in both of them. During the first 6 weeks while we used the Waterfall Methodology, everything felt a bit chaotic, as none of us had any experience with it. However, it has its own advantages, which will be described in the ‘Reflection’ section of this document.</w:t>
      </w:r>
    </w:p>
    <w:p w14:paraId="65102377" w14:textId="698A3E4D" w:rsidR="007F39E9" w:rsidRDefault="007F39E9" w:rsidP="006D4433">
      <w:pPr>
        <w:rPr>
          <w:rFonts w:ascii="Constantia" w:hAnsi="Constantia"/>
        </w:rPr>
      </w:pPr>
      <w:r>
        <w:rPr>
          <w:rFonts w:ascii="Constantia" w:hAnsi="Constantia"/>
        </w:rPr>
        <w:t>After switching to the Iterative Methodol</w:t>
      </w:r>
      <w:r w:rsidR="00550A76">
        <w:rPr>
          <w:rFonts w:ascii="Constantia" w:hAnsi="Constantia"/>
        </w:rPr>
        <w:t>ogy, our group was able to divide</w:t>
      </w:r>
      <w:r>
        <w:rPr>
          <w:rFonts w:ascii="Constantia" w:hAnsi="Constantia"/>
        </w:rPr>
        <w:t xml:space="preserve"> the workload more efficiently and manage the time better. Therefore, our working process was easier, mo</w:t>
      </w:r>
      <w:r w:rsidR="00550A76">
        <w:rPr>
          <w:rFonts w:ascii="Constantia" w:hAnsi="Constantia"/>
        </w:rPr>
        <w:t>re pleasant and more efficient.</w:t>
      </w:r>
    </w:p>
    <w:p w14:paraId="0096D393" w14:textId="03F97675" w:rsidR="00BD2743" w:rsidRDefault="00BD2743" w:rsidP="006D4433">
      <w:pPr>
        <w:rPr>
          <w:rFonts w:ascii="Constantia" w:hAnsi="Constantia"/>
        </w:rPr>
      </w:pPr>
      <w:r>
        <w:rPr>
          <w:rFonts w:ascii="Constantia" w:hAnsi="Constantia"/>
        </w:rPr>
        <w:t>As a result of that, the tasks each of us took were completed successfully. We managed to synchronize the different applications and make them work together through the database.</w:t>
      </w:r>
    </w:p>
    <w:p w14:paraId="4A002E35" w14:textId="77A90D84" w:rsidR="00BD2743" w:rsidRPr="007F39E9" w:rsidRDefault="00BD2743" w:rsidP="006D4433">
      <w:pPr>
        <w:rPr>
          <w:rFonts w:ascii="Constantia" w:hAnsi="Constantia"/>
        </w:rPr>
      </w:pPr>
      <w:r>
        <w:rPr>
          <w:rFonts w:ascii="Constantia" w:hAnsi="Constantia"/>
        </w:rPr>
        <w:t>We are definitely satisfied with the end result of the project</w:t>
      </w:r>
      <w:r w:rsidR="00AE5008">
        <w:rPr>
          <w:rFonts w:ascii="Constantia" w:hAnsi="Constantia"/>
        </w:rPr>
        <w:t>, as it represents the work of each member of our group.</w:t>
      </w:r>
    </w:p>
    <w:p w14:paraId="74459E51" w14:textId="1A365D7A" w:rsidR="00BD43EE" w:rsidRPr="007F39E9" w:rsidRDefault="00BD43EE">
      <w:pPr>
        <w:rPr>
          <w:rFonts w:ascii="Constantia" w:eastAsiaTheme="majorEastAsia" w:hAnsi="Constantia" w:cstheme="majorHAnsi"/>
          <w:color w:val="333333"/>
          <w:sz w:val="32"/>
          <w:szCs w:val="32"/>
          <w:shd w:val="clear" w:color="auto" w:fill="FFFFFF"/>
        </w:rPr>
      </w:pPr>
      <w:r w:rsidRPr="007F39E9">
        <w:rPr>
          <w:rFonts w:ascii="Constantia" w:hAnsi="Constantia"/>
        </w:rPr>
        <w:br w:type="page"/>
      </w:r>
    </w:p>
    <w:p w14:paraId="50D15367" w14:textId="41FBCF1F" w:rsidR="00BF10C3" w:rsidRPr="00550A76" w:rsidRDefault="001908A2" w:rsidP="00E91937">
      <w:pPr>
        <w:pStyle w:val="Heading1"/>
        <w:rPr>
          <w:rFonts w:ascii="Constantia" w:hAnsi="Constantia"/>
          <w:color w:val="0070C0"/>
        </w:rPr>
      </w:pPr>
      <w:bookmarkStart w:id="4" w:name="_Toc43843287"/>
      <w:r w:rsidRPr="00550A76">
        <w:rPr>
          <w:rFonts w:ascii="Constantia" w:hAnsi="Constantia"/>
          <w:color w:val="0070C0"/>
        </w:rPr>
        <w:lastRenderedPageBreak/>
        <w:t>Personal Reflection</w:t>
      </w:r>
      <w:bookmarkEnd w:id="4"/>
    </w:p>
    <w:p w14:paraId="75354A80" w14:textId="77777777" w:rsidR="00777D25" w:rsidRPr="007F39E9" w:rsidRDefault="00777D25" w:rsidP="004E7547">
      <w:pPr>
        <w:jc w:val="center"/>
        <w:rPr>
          <w:rFonts w:ascii="Constantia" w:hAnsi="Constantia"/>
          <w:sz w:val="24"/>
          <w:szCs w:val="24"/>
        </w:rPr>
      </w:pPr>
      <w:r w:rsidRPr="00550A76">
        <w:rPr>
          <w:rFonts w:ascii="Constantia" w:hAnsi="Constantia"/>
          <w:color w:val="0070C0"/>
          <w:sz w:val="24"/>
          <w:szCs w:val="24"/>
        </w:rPr>
        <w:t>Week 6 reflections related to the waterfall methodology</w:t>
      </w:r>
      <w:r w:rsidRPr="007F39E9">
        <w:rPr>
          <w:rFonts w:ascii="Constantia" w:hAnsi="Constantia"/>
          <w:sz w:val="24"/>
          <w:szCs w:val="24"/>
        </w:rPr>
        <w:t>:</w:t>
      </w:r>
    </w:p>
    <w:p w14:paraId="1296C57B" w14:textId="4904D77F" w:rsidR="00777D25" w:rsidRPr="007F39E9" w:rsidRDefault="00777D25" w:rsidP="00777D25">
      <w:pPr>
        <w:pStyle w:val="ListParagraph"/>
        <w:numPr>
          <w:ilvl w:val="0"/>
          <w:numId w:val="19"/>
        </w:numPr>
        <w:suppressAutoHyphens/>
        <w:autoSpaceDN w:val="0"/>
        <w:spacing w:before="120" w:after="200" w:line="264" w:lineRule="auto"/>
        <w:contextualSpacing w:val="0"/>
        <w:textAlignment w:val="baseline"/>
        <w:rPr>
          <w:rFonts w:ascii="Constantia" w:hAnsi="Constantia"/>
        </w:rPr>
      </w:pPr>
      <w:r w:rsidRPr="007F39E9">
        <w:rPr>
          <w:rFonts w:ascii="Constantia" w:hAnsi="Constantia"/>
        </w:rPr>
        <w:t xml:space="preserve">Cristina: From start to finish of this project, my knowledge in programing has increased, I have also learned to work in groups and also learnt to work under pressure. I am a type of person that loves to work at university, so that any time I have any question or problem, I would get help from the teachers, but this covid19 pandemic has changed my perspective towards that, where by working remotely from home and trying to solve everything myself. Although the first few days was not easy because I could not understand what the exact problem was, but after all I learned more things. This methodology – </w:t>
      </w:r>
      <w:r w:rsidRPr="007F39E9">
        <w:rPr>
          <w:rFonts w:ascii="Constantia" w:hAnsi="Constantia"/>
          <w:i/>
          <w:iCs/>
          <w:sz w:val="18"/>
          <w:szCs w:val="18"/>
        </w:rPr>
        <w:t>waterfall</w:t>
      </w:r>
      <w:r w:rsidRPr="007F39E9">
        <w:rPr>
          <w:rFonts w:ascii="Constantia" w:hAnsi="Constantia"/>
        </w:rPr>
        <w:t xml:space="preserve"> also played an extremely important role whereby tasks were shared with each other from the group and as soon as we are done with each of our job, we </w:t>
      </w:r>
      <w:r w:rsidR="00A4643B" w:rsidRPr="007F39E9">
        <w:rPr>
          <w:rFonts w:ascii="Constantia" w:hAnsi="Constantia"/>
        </w:rPr>
        <w:t xml:space="preserve">commit our progress to </w:t>
      </w:r>
      <w:proofErr w:type="spellStart"/>
      <w:r w:rsidR="00895CEC" w:rsidRPr="007F39E9">
        <w:rPr>
          <w:rFonts w:ascii="Constantia" w:hAnsi="Constantia"/>
        </w:rPr>
        <w:t>G</w:t>
      </w:r>
      <w:r w:rsidRPr="007F39E9">
        <w:rPr>
          <w:rFonts w:ascii="Constantia" w:hAnsi="Constantia"/>
        </w:rPr>
        <w:t>it</w:t>
      </w:r>
      <w:proofErr w:type="spellEnd"/>
      <w:r w:rsidR="00A4643B" w:rsidRPr="007F39E9">
        <w:rPr>
          <w:rFonts w:ascii="Constantia" w:hAnsi="Constantia"/>
        </w:rPr>
        <w:t>.</w:t>
      </w:r>
    </w:p>
    <w:p w14:paraId="3D22C106" w14:textId="77777777" w:rsidR="00777D25" w:rsidRPr="007F39E9" w:rsidRDefault="00777D25" w:rsidP="00777D25">
      <w:pPr>
        <w:pStyle w:val="ListParagraph"/>
        <w:numPr>
          <w:ilvl w:val="0"/>
          <w:numId w:val="19"/>
        </w:numPr>
        <w:suppressAutoHyphens/>
        <w:autoSpaceDN w:val="0"/>
        <w:spacing w:before="120" w:after="200" w:line="264" w:lineRule="auto"/>
        <w:contextualSpacing w:val="0"/>
        <w:textAlignment w:val="baseline"/>
        <w:rPr>
          <w:rFonts w:ascii="Constantia" w:hAnsi="Constantia"/>
        </w:rPr>
      </w:pPr>
      <w:proofErr w:type="spellStart"/>
      <w:r w:rsidRPr="007F39E9">
        <w:rPr>
          <w:rFonts w:ascii="Constantia" w:hAnsi="Constantia"/>
        </w:rPr>
        <w:t>Aleksandar</w:t>
      </w:r>
      <w:proofErr w:type="spellEnd"/>
      <w:r w:rsidRPr="007F39E9">
        <w:rPr>
          <w:rFonts w:ascii="Constantia" w:hAnsi="Constantia"/>
        </w:rPr>
        <w:t xml:space="preserve">: The </w:t>
      </w:r>
      <w:r w:rsidRPr="007F39E9">
        <w:rPr>
          <w:rFonts w:ascii="Constantia" w:hAnsi="Constantia"/>
          <w:i/>
          <w:iCs/>
        </w:rPr>
        <w:t xml:space="preserve">waterfall </w:t>
      </w:r>
      <w:r w:rsidRPr="007F39E9">
        <w:rPr>
          <w:rFonts w:ascii="Constantia" w:hAnsi="Constantia"/>
        </w:rPr>
        <w:t>methodology proved to be a good strategy when working on a project. Compared to the first two projects we worked on during the first semester, this time round the process of creating the application had a clearer definition and the work separation was better (with a few minor exceptions). We had some troubles with GIT along the way. Some of our progress was lost due to that, but in the end, we managed to figure out the way to operate it properly and we pulled through. Our database went through a lot of restructuring as well. Because of that, we had to change the code many times and it cost us a lot of time. The next time round, I would like to invest more time in designing the DB in order to avoid this. Overall, I am satisfied with the product we managed to deliver. However, there are a lot of improvements that could be made in the next 12 weeks and we will be sure to do as much as we can.</w:t>
      </w:r>
    </w:p>
    <w:p w14:paraId="7953C5A3" w14:textId="77777777" w:rsidR="00777D25" w:rsidRPr="007F39E9" w:rsidRDefault="00777D25" w:rsidP="00777D25">
      <w:pPr>
        <w:pStyle w:val="ListParagraph"/>
        <w:numPr>
          <w:ilvl w:val="0"/>
          <w:numId w:val="19"/>
        </w:numPr>
        <w:suppressAutoHyphens/>
        <w:autoSpaceDN w:val="0"/>
        <w:spacing w:before="120" w:after="200" w:line="264" w:lineRule="auto"/>
        <w:contextualSpacing w:val="0"/>
        <w:textAlignment w:val="baseline"/>
        <w:rPr>
          <w:rFonts w:ascii="Constantia" w:hAnsi="Constantia"/>
        </w:rPr>
      </w:pPr>
      <w:proofErr w:type="spellStart"/>
      <w:r w:rsidRPr="007F39E9">
        <w:rPr>
          <w:rFonts w:ascii="Constantia" w:hAnsi="Constantia"/>
        </w:rPr>
        <w:t>Velimir</w:t>
      </w:r>
      <w:proofErr w:type="spellEnd"/>
      <w:r w:rsidRPr="007F39E9">
        <w:rPr>
          <w:rFonts w:ascii="Constantia" w:hAnsi="Constantia"/>
        </w:rPr>
        <w:t xml:space="preserve">: In these past 6 weeks, I learned a lot about working as a part of a team. In the past two projects, everybody did their part without interfering much with other people’s parts of the work. However, because of the </w:t>
      </w:r>
      <w:r w:rsidRPr="007F39E9">
        <w:rPr>
          <w:rFonts w:ascii="Constantia" w:hAnsi="Constantia"/>
          <w:i/>
          <w:iCs/>
        </w:rPr>
        <w:t xml:space="preserve">waterfall </w:t>
      </w:r>
      <w:r w:rsidRPr="007F39E9">
        <w:rPr>
          <w:rFonts w:ascii="Constantia" w:hAnsi="Constantia"/>
        </w:rPr>
        <w:t>methodology, which had everybody involved in every part of the project, I learned a lot about proper communication with my teammates. We had a few hiccups along the way, for example, our lack of experience with our version control system, GIT, causing us to lose parts of our work a few times, and a bad methodology we had when working with the Database, which caused us to rework it many time, thus forcing us to change the code as well. Despite all that, we managed to come up with a final product that we can all be proud of. In the next part of the project, I would like to get a better understanding of the tools we use beforehand, so that issues like losing progress in GIT don’t happen again.</w:t>
      </w:r>
    </w:p>
    <w:p w14:paraId="34F36BF5" w14:textId="77777777" w:rsidR="00777D25" w:rsidRPr="007F39E9" w:rsidRDefault="00777D25" w:rsidP="00BF10C3">
      <w:pPr>
        <w:pStyle w:val="ListParagraph"/>
        <w:numPr>
          <w:ilvl w:val="0"/>
          <w:numId w:val="19"/>
        </w:numPr>
        <w:suppressAutoHyphens/>
        <w:autoSpaceDN w:val="0"/>
        <w:spacing w:before="120" w:after="200" w:line="264" w:lineRule="auto"/>
        <w:contextualSpacing w:val="0"/>
        <w:textAlignment w:val="baseline"/>
        <w:rPr>
          <w:rFonts w:ascii="Constantia" w:hAnsi="Constantia"/>
        </w:rPr>
      </w:pPr>
      <w:r w:rsidRPr="007F39E9">
        <w:rPr>
          <w:rFonts w:ascii="Constantia" w:hAnsi="Constantia"/>
        </w:rPr>
        <w:t>Kaloyan: The first 6 weeks of this project have been a significant learning experience. While there were parts of it that I enjoyed and parts that I didn’t, I was surely given some valuable lessons. One of them was properly communicating with my team members and working on one task together. However, in my opinion the Waterfall methodology has too many weak points and I’m excited to work using iterations in the following weeks. I believe we managed to create a good product before our first assessment, but we are only going to improve in the future.</w:t>
      </w:r>
    </w:p>
    <w:p w14:paraId="24C94D62" w14:textId="77777777" w:rsidR="00777D25" w:rsidRPr="007F39E9" w:rsidRDefault="00777D25" w:rsidP="00777D25">
      <w:pPr>
        <w:suppressAutoHyphens/>
        <w:autoSpaceDN w:val="0"/>
        <w:spacing w:before="120" w:after="200" w:line="264" w:lineRule="auto"/>
        <w:textAlignment w:val="baseline"/>
        <w:rPr>
          <w:rFonts w:ascii="Constantia" w:hAnsi="Constantia"/>
        </w:rPr>
      </w:pPr>
    </w:p>
    <w:p w14:paraId="59AA7075" w14:textId="77777777" w:rsidR="00777D25" w:rsidRPr="007F39E9" w:rsidRDefault="00777D25" w:rsidP="00777D25">
      <w:pPr>
        <w:suppressAutoHyphens/>
        <w:autoSpaceDN w:val="0"/>
        <w:spacing w:before="120" w:after="200" w:line="264" w:lineRule="auto"/>
        <w:textAlignment w:val="baseline"/>
        <w:rPr>
          <w:rFonts w:ascii="Constantia" w:hAnsi="Constantia"/>
        </w:rPr>
      </w:pPr>
    </w:p>
    <w:p w14:paraId="6ACC60FF" w14:textId="4CFC4E27" w:rsidR="00777D25" w:rsidRPr="007F39E9" w:rsidRDefault="00777D25" w:rsidP="004E7547">
      <w:pPr>
        <w:suppressAutoHyphens/>
        <w:autoSpaceDN w:val="0"/>
        <w:spacing w:before="120" w:after="200" w:line="264" w:lineRule="auto"/>
        <w:jc w:val="center"/>
        <w:textAlignment w:val="baseline"/>
        <w:rPr>
          <w:rFonts w:ascii="Constantia" w:hAnsi="Constantia"/>
          <w:sz w:val="24"/>
          <w:szCs w:val="24"/>
        </w:rPr>
      </w:pPr>
      <w:r w:rsidRPr="00550A76">
        <w:rPr>
          <w:rFonts w:ascii="Constantia" w:hAnsi="Constantia"/>
          <w:color w:val="0070C0"/>
          <w:sz w:val="24"/>
          <w:szCs w:val="24"/>
        </w:rPr>
        <w:t>General reflection concerning the Waterfall Methodology</w:t>
      </w:r>
      <w:r w:rsidR="004E7547" w:rsidRPr="007F39E9">
        <w:rPr>
          <w:rFonts w:ascii="Constantia" w:hAnsi="Constantia"/>
          <w:sz w:val="24"/>
          <w:szCs w:val="24"/>
        </w:rPr>
        <w:t>:</w:t>
      </w:r>
    </w:p>
    <w:p w14:paraId="73095486" w14:textId="6355BCAD" w:rsidR="00777D25" w:rsidRPr="007F39E9" w:rsidRDefault="00777D25" w:rsidP="00777D25">
      <w:pPr>
        <w:ind w:firstLine="720"/>
        <w:rPr>
          <w:rFonts w:ascii="Constantia" w:hAnsi="Constantia"/>
        </w:rPr>
      </w:pPr>
      <w:r w:rsidRPr="007F39E9">
        <w:rPr>
          <w:rFonts w:ascii="Constantia" w:hAnsi="Constantia"/>
        </w:rPr>
        <w:t xml:space="preserve">During </w:t>
      </w:r>
      <w:r w:rsidR="00525DE1">
        <w:rPr>
          <w:rFonts w:ascii="Constantia" w:hAnsi="Constantia"/>
        </w:rPr>
        <w:t>the first 6 weeks</w:t>
      </w:r>
      <w:r w:rsidRPr="007F39E9">
        <w:rPr>
          <w:rFonts w:ascii="Constantia" w:hAnsi="Constantia"/>
        </w:rPr>
        <w:t xml:space="preserve">, we applied the “Waterfall” methodology </w:t>
      </w:r>
      <w:r w:rsidRPr="007F39E9">
        <w:rPr>
          <w:rFonts w:ascii="Constantia" w:hAnsi="Constantia"/>
        </w:rPr>
        <w:t>in order to manage</w:t>
      </w:r>
      <w:r w:rsidRPr="007F39E9">
        <w:rPr>
          <w:rFonts w:ascii="Constantia" w:hAnsi="Constantia"/>
        </w:rPr>
        <w:t xml:space="preserve"> the project. </w:t>
      </w:r>
      <w:r w:rsidRPr="007F39E9">
        <w:rPr>
          <w:rFonts w:ascii="Constantia" w:hAnsi="Constantia"/>
        </w:rPr>
        <w:t>Therefore we were required to fully design our application</w:t>
      </w:r>
      <w:r w:rsidRPr="007F39E9">
        <w:rPr>
          <w:rFonts w:ascii="Constantia" w:hAnsi="Constantia"/>
        </w:rPr>
        <w:t xml:space="preserve"> </w:t>
      </w:r>
      <w:r w:rsidRPr="007F39E9">
        <w:rPr>
          <w:rFonts w:ascii="Constantia" w:hAnsi="Constantia"/>
        </w:rPr>
        <w:t>before implementing it</w:t>
      </w:r>
      <w:r w:rsidRPr="007F39E9">
        <w:rPr>
          <w:rFonts w:ascii="Constantia" w:hAnsi="Constantia"/>
        </w:rPr>
        <w:t xml:space="preserve">. For this reason, </w:t>
      </w:r>
      <w:r w:rsidRPr="007F39E9">
        <w:rPr>
          <w:rFonts w:ascii="Constantia" w:hAnsi="Constantia"/>
        </w:rPr>
        <w:t>we created a</w:t>
      </w:r>
      <w:r w:rsidRPr="007F39E9">
        <w:rPr>
          <w:rFonts w:ascii="Constantia" w:hAnsi="Constantia"/>
        </w:rPr>
        <w:t xml:space="preserve"> Project plan,</w:t>
      </w:r>
      <w:r w:rsidRPr="007F39E9">
        <w:rPr>
          <w:rFonts w:ascii="Constantia" w:hAnsi="Constantia"/>
        </w:rPr>
        <w:t xml:space="preserve"> a</w:t>
      </w:r>
      <w:r w:rsidRPr="007F39E9">
        <w:rPr>
          <w:rFonts w:ascii="Constantia" w:hAnsi="Constantia"/>
        </w:rPr>
        <w:t xml:space="preserve"> URS Document</w:t>
      </w:r>
      <w:r w:rsidRPr="007F39E9">
        <w:rPr>
          <w:rFonts w:ascii="Constantia" w:hAnsi="Constantia"/>
        </w:rPr>
        <w:t xml:space="preserve"> and a Use Case Diagram</w:t>
      </w:r>
      <w:r w:rsidRPr="007F39E9">
        <w:rPr>
          <w:rFonts w:ascii="Constantia" w:hAnsi="Constantia"/>
        </w:rPr>
        <w:t xml:space="preserve"> in the beginning. </w:t>
      </w:r>
      <w:r w:rsidRPr="007F39E9">
        <w:rPr>
          <w:rFonts w:ascii="Constantia" w:hAnsi="Constantia"/>
        </w:rPr>
        <w:t>We also</w:t>
      </w:r>
      <w:r w:rsidRPr="007F39E9">
        <w:rPr>
          <w:rFonts w:ascii="Constantia" w:hAnsi="Constantia"/>
        </w:rPr>
        <w:t xml:space="preserve"> divided the work in sma</w:t>
      </w:r>
      <w:r w:rsidRPr="007F39E9">
        <w:rPr>
          <w:rFonts w:ascii="Constantia" w:hAnsi="Constantia"/>
        </w:rPr>
        <w:t>ll phases for the group and also assigned different tasks</w:t>
      </w:r>
      <w:r w:rsidRPr="007F39E9">
        <w:rPr>
          <w:rFonts w:ascii="Constantia" w:hAnsi="Constantia"/>
        </w:rPr>
        <w:t xml:space="preserve"> for </w:t>
      </w:r>
      <w:r w:rsidRPr="007F39E9">
        <w:rPr>
          <w:rFonts w:ascii="Constantia" w:hAnsi="Constantia"/>
        </w:rPr>
        <w:t>each group member</w:t>
      </w:r>
      <w:r w:rsidRPr="007F39E9">
        <w:rPr>
          <w:rFonts w:ascii="Constantia" w:hAnsi="Constantia"/>
        </w:rPr>
        <w:t>.</w:t>
      </w:r>
    </w:p>
    <w:p w14:paraId="47FC8D45" w14:textId="62E9A580" w:rsidR="00777D25" w:rsidRPr="007F39E9" w:rsidRDefault="00777D25" w:rsidP="00777D25">
      <w:pPr>
        <w:ind w:firstLine="720"/>
        <w:rPr>
          <w:rFonts w:ascii="Constantia" w:hAnsi="Constantia"/>
        </w:rPr>
      </w:pPr>
      <w:r w:rsidRPr="007F39E9">
        <w:rPr>
          <w:rFonts w:ascii="Constantia" w:hAnsi="Constantia"/>
          <w:shd w:val="clear" w:color="auto" w:fill="FFFFFF"/>
        </w:rPr>
        <w:t xml:space="preserve">The </w:t>
      </w:r>
      <w:r w:rsidRPr="007F39E9">
        <w:rPr>
          <w:rFonts w:ascii="Constantia" w:hAnsi="Constantia"/>
          <w:shd w:val="clear" w:color="auto" w:fill="FFFFFF"/>
        </w:rPr>
        <w:t>Waterfall Model is a sequential model that divides software development into different phases. Each phase is designed for performing</w:t>
      </w:r>
      <w:r w:rsidRPr="007F39E9">
        <w:rPr>
          <w:rFonts w:ascii="Constantia" w:hAnsi="Constantia"/>
          <w:shd w:val="clear" w:color="auto" w:fill="FFFFFF"/>
        </w:rPr>
        <w:t xml:space="preserve"> a</w:t>
      </w:r>
      <w:r w:rsidRPr="007F39E9">
        <w:rPr>
          <w:rFonts w:ascii="Constantia" w:hAnsi="Constantia"/>
          <w:shd w:val="clear" w:color="auto" w:fill="FFFFFF"/>
        </w:rPr>
        <w:t xml:space="preserve"> specific activity during the process of developing.</w:t>
      </w:r>
      <w:r w:rsidRPr="007F39E9">
        <w:rPr>
          <w:rFonts w:ascii="Constantia" w:hAnsi="Constantia" w:cs="Segoe UI"/>
          <w:shd w:val="clear" w:color="auto" w:fill="FFFFFF"/>
        </w:rPr>
        <w:t xml:space="preserve"> This structure is suited to our project because</w:t>
      </w:r>
      <w:r w:rsidRPr="007F39E9">
        <w:rPr>
          <w:rFonts w:ascii="Constantia" w:hAnsi="Constantia" w:cs="Segoe UI"/>
          <w:shd w:val="clear" w:color="auto" w:fill="FFFFFF"/>
        </w:rPr>
        <w:t xml:space="preserve"> the</w:t>
      </w:r>
      <w:r w:rsidRPr="007F39E9">
        <w:rPr>
          <w:rFonts w:ascii="Constantia" w:hAnsi="Constantia" w:cs="Segoe UI"/>
          <w:shd w:val="clear" w:color="auto" w:fill="FFFFFF"/>
        </w:rPr>
        <w:t xml:space="preserve"> deliverables were easy to define from the start</w:t>
      </w:r>
      <w:r w:rsidRPr="007F39E9">
        <w:rPr>
          <w:rFonts w:ascii="Constantia" w:hAnsi="Constantia" w:cs="Segoe UI"/>
          <w:shd w:val="clear" w:color="auto" w:fill="FFFFFF"/>
        </w:rPr>
        <w:t xml:space="preserve"> and the requirements were clear since the beginning.</w:t>
      </w:r>
    </w:p>
    <w:p w14:paraId="2EDF6467" w14:textId="6E0BC45E" w:rsidR="00BF10C3" w:rsidRPr="007F39E9" w:rsidRDefault="00AD418C" w:rsidP="004E7547">
      <w:pPr>
        <w:ind w:firstLine="720"/>
        <w:rPr>
          <w:rFonts w:ascii="Constantia" w:hAnsi="Constantia"/>
        </w:rPr>
      </w:pPr>
      <w:r w:rsidRPr="007F39E9">
        <w:rPr>
          <w:rFonts w:ascii="Constantia" w:hAnsi="Constantia" w:cs="Segoe UI"/>
          <w:shd w:val="clear" w:color="auto" w:fill="FFFFFF"/>
        </w:rPr>
        <w:t>T</w:t>
      </w:r>
      <w:r w:rsidR="00777D25" w:rsidRPr="007F39E9">
        <w:rPr>
          <w:rFonts w:ascii="Constantia" w:hAnsi="Constantia" w:cs="Segoe UI"/>
          <w:shd w:val="clear" w:color="auto" w:fill="FFFFFF"/>
        </w:rPr>
        <w:t xml:space="preserve">his methodology </w:t>
      </w:r>
      <w:r w:rsidRPr="007F39E9">
        <w:rPr>
          <w:rFonts w:ascii="Constantia" w:hAnsi="Constantia" w:cs="Segoe UI"/>
          <w:shd w:val="clear" w:color="auto" w:fill="FFFFFF"/>
        </w:rPr>
        <w:t xml:space="preserve">also </w:t>
      </w:r>
      <w:r w:rsidR="00777D25" w:rsidRPr="007F39E9">
        <w:rPr>
          <w:rFonts w:ascii="Constantia" w:hAnsi="Constantia" w:cs="Segoe UI"/>
          <w:shd w:val="clear" w:color="auto" w:fill="FFFFFF"/>
        </w:rPr>
        <w:t xml:space="preserve">allowed us to organize our work in a good way – whereby every individual in the group knew what exactly </w:t>
      </w:r>
      <w:r w:rsidRPr="007F39E9">
        <w:rPr>
          <w:rFonts w:ascii="Constantia" w:hAnsi="Constantia" w:cs="Segoe UI"/>
          <w:shd w:val="clear" w:color="auto" w:fill="FFFFFF"/>
        </w:rPr>
        <w:t>they</w:t>
      </w:r>
      <w:r w:rsidR="00777D25" w:rsidRPr="007F39E9">
        <w:rPr>
          <w:rFonts w:ascii="Constantia" w:hAnsi="Constantia" w:cs="Segoe UI"/>
          <w:shd w:val="clear" w:color="auto" w:fill="FFFFFF"/>
        </w:rPr>
        <w:t xml:space="preserve"> had to do, every phase had a deadline</w:t>
      </w:r>
      <w:r w:rsidRPr="007F39E9">
        <w:rPr>
          <w:rFonts w:ascii="Constantia" w:hAnsi="Constantia" w:cs="Segoe UI"/>
          <w:shd w:val="clear" w:color="auto" w:fill="FFFFFF"/>
        </w:rPr>
        <w:t>, which meant that</w:t>
      </w:r>
      <w:r w:rsidR="00777D25" w:rsidRPr="007F39E9">
        <w:rPr>
          <w:rFonts w:ascii="Constantia" w:hAnsi="Constantia" w:cs="Segoe UI"/>
          <w:shd w:val="clear" w:color="auto" w:fill="FFFFFF"/>
        </w:rPr>
        <w:t xml:space="preserve"> before starting another phase</w:t>
      </w:r>
      <w:r w:rsidRPr="007F39E9">
        <w:rPr>
          <w:rFonts w:ascii="Constantia" w:hAnsi="Constantia" w:cs="Segoe UI"/>
          <w:shd w:val="clear" w:color="auto" w:fill="FFFFFF"/>
        </w:rPr>
        <w:t>,</w:t>
      </w:r>
      <w:r w:rsidR="00777D25" w:rsidRPr="007F39E9">
        <w:rPr>
          <w:rFonts w:ascii="Constantia" w:hAnsi="Constantia" w:cs="Segoe UI"/>
          <w:shd w:val="clear" w:color="auto" w:fill="FFFFFF"/>
        </w:rPr>
        <w:t xml:space="preserve"> the deliverables for </w:t>
      </w:r>
      <w:r w:rsidRPr="007F39E9">
        <w:rPr>
          <w:rFonts w:ascii="Constantia" w:hAnsi="Constantia" w:cs="Segoe UI"/>
          <w:shd w:val="clear" w:color="auto" w:fill="FFFFFF"/>
        </w:rPr>
        <w:t>the previous one were completed.</w:t>
      </w:r>
      <w:r w:rsidR="00EF587B" w:rsidRPr="007F39E9">
        <w:rPr>
          <w:rFonts w:ascii="Constantia" w:hAnsi="Constantia"/>
        </w:rPr>
        <w:t xml:space="preserve"> </w:t>
      </w:r>
    </w:p>
    <w:p w14:paraId="064EFA26" w14:textId="77777777" w:rsidR="004E7547" w:rsidRDefault="004E7547" w:rsidP="004E7547">
      <w:pPr>
        <w:ind w:firstLine="720"/>
        <w:rPr>
          <w:rFonts w:ascii="Constantia" w:hAnsi="Constantia"/>
        </w:rPr>
      </w:pPr>
    </w:p>
    <w:p w14:paraId="769F2367" w14:textId="521E2173" w:rsidR="00550A76" w:rsidRPr="007F39E9" w:rsidRDefault="00550A76" w:rsidP="00550A76">
      <w:pPr>
        <w:tabs>
          <w:tab w:val="left" w:pos="5925"/>
        </w:tabs>
        <w:ind w:firstLine="720"/>
        <w:rPr>
          <w:rFonts w:ascii="Constantia" w:hAnsi="Constantia"/>
        </w:rPr>
      </w:pPr>
      <w:r>
        <w:rPr>
          <w:rFonts w:ascii="Constantia" w:hAnsi="Constantia"/>
        </w:rPr>
        <w:tab/>
      </w:r>
    </w:p>
    <w:p w14:paraId="1EDF3E53" w14:textId="1CF4C631" w:rsidR="004E7547" w:rsidRDefault="00550A76" w:rsidP="00550A76">
      <w:pPr>
        <w:ind w:firstLine="720"/>
        <w:jc w:val="center"/>
        <w:rPr>
          <w:rFonts w:ascii="Constantia" w:hAnsi="Constantia"/>
          <w:sz w:val="24"/>
          <w:szCs w:val="24"/>
        </w:rPr>
      </w:pPr>
      <w:r w:rsidRPr="00550A76">
        <w:rPr>
          <w:rFonts w:ascii="Constantia" w:hAnsi="Constantia"/>
          <w:color w:val="0070C0"/>
          <w:sz w:val="24"/>
          <w:szCs w:val="24"/>
        </w:rPr>
        <w:t>General reflection concerning the whole work process</w:t>
      </w:r>
      <w:r>
        <w:rPr>
          <w:rFonts w:ascii="Constantia" w:hAnsi="Constantia"/>
          <w:color w:val="0070C0"/>
          <w:sz w:val="24"/>
          <w:szCs w:val="24"/>
        </w:rPr>
        <w:t xml:space="preserve"> (</w:t>
      </w:r>
      <w:r w:rsidR="00FE3559">
        <w:rPr>
          <w:rFonts w:ascii="Constantia" w:hAnsi="Constantia"/>
          <w:color w:val="0070C0"/>
          <w:sz w:val="24"/>
          <w:szCs w:val="24"/>
        </w:rPr>
        <w:t>week 18</w:t>
      </w:r>
      <w:r>
        <w:rPr>
          <w:rFonts w:ascii="Constantia" w:hAnsi="Constantia"/>
          <w:color w:val="0070C0"/>
          <w:sz w:val="24"/>
          <w:szCs w:val="24"/>
        </w:rPr>
        <w:t>)</w:t>
      </w:r>
      <w:r w:rsidRPr="00550A76">
        <w:rPr>
          <w:rFonts w:ascii="Constantia" w:hAnsi="Constantia"/>
          <w:sz w:val="24"/>
          <w:szCs w:val="24"/>
        </w:rPr>
        <w:t>:</w:t>
      </w:r>
    </w:p>
    <w:p w14:paraId="1E87F8AF" w14:textId="427D0CF2" w:rsidR="007A7278" w:rsidRPr="007A7278" w:rsidRDefault="007A7278" w:rsidP="007A7278">
      <w:pPr>
        <w:rPr>
          <w:rFonts w:ascii="Constantia" w:hAnsi="Constantia"/>
        </w:rPr>
      </w:pPr>
      <w:r w:rsidRPr="007A7278">
        <w:rPr>
          <w:rFonts w:ascii="Constantia" w:hAnsi="Constantia"/>
        </w:rPr>
        <w:t xml:space="preserve">The learning outcomes of the project for </w:t>
      </w:r>
      <w:r>
        <w:rPr>
          <w:rFonts w:ascii="Constantia" w:hAnsi="Constantia"/>
        </w:rPr>
        <w:t>us include</w:t>
      </w:r>
      <w:r w:rsidRPr="007A7278">
        <w:rPr>
          <w:rFonts w:ascii="Constantia" w:hAnsi="Constantia"/>
        </w:rPr>
        <w:t xml:space="preserve">: </w:t>
      </w:r>
    </w:p>
    <w:p w14:paraId="615C014D" w14:textId="71295B5E" w:rsidR="007A7278" w:rsidRPr="007A7278" w:rsidRDefault="007A7278" w:rsidP="007A7278">
      <w:pPr>
        <w:pStyle w:val="ListParagraph"/>
        <w:numPr>
          <w:ilvl w:val="0"/>
          <w:numId w:val="20"/>
        </w:numPr>
        <w:rPr>
          <w:rFonts w:ascii="Constantia" w:hAnsi="Constantia"/>
        </w:rPr>
      </w:pPr>
      <w:r>
        <w:rPr>
          <w:rFonts w:ascii="Constantia" w:hAnsi="Constantia"/>
        </w:rPr>
        <w:t>Learning</w:t>
      </w:r>
      <w:r w:rsidRPr="007A7278">
        <w:rPr>
          <w:rFonts w:ascii="Constantia" w:hAnsi="Constantia"/>
        </w:rPr>
        <w:t xml:space="preserve"> how to properly apply the SOLID principles when it comes to class design </w:t>
      </w:r>
    </w:p>
    <w:p w14:paraId="21AADBDD" w14:textId="2DBCB8E8" w:rsidR="007A7278" w:rsidRPr="007A7278" w:rsidRDefault="007A7278" w:rsidP="007A7278">
      <w:pPr>
        <w:pStyle w:val="ListParagraph"/>
        <w:numPr>
          <w:ilvl w:val="0"/>
          <w:numId w:val="20"/>
        </w:numPr>
        <w:rPr>
          <w:rFonts w:ascii="Constantia" w:hAnsi="Constantia"/>
        </w:rPr>
      </w:pPr>
      <w:r>
        <w:rPr>
          <w:rFonts w:ascii="Constantia" w:hAnsi="Constantia"/>
        </w:rPr>
        <w:t>Doing</w:t>
      </w:r>
      <w:r w:rsidRPr="007A7278">
        <w:rPr>
          <w:rFonts w:ascii="Constantia" w:hAnsi="Constantia"/>
        </w:rPr>
        <w:t xml:space="preserve"> a lot of</w:t>
      </w:r>
      <w:r>
        <w:rPr>
          <w:rFonts w:ascii="Constantia" w:hAnsi="Constantia"/>
        </w:rPr>
        <w:t xml:space="preserve"> individual</w:t>
      </w:r>
      <w:r w:rsidRPr="007A7278">
        <w:rPr>
          <w:rFonts w:ascii="Constantia" w:hAnsi="Constantia"/>
        </w:rPr>
        <w:t xml:space="preserve"> research to complete some of the requirements. (Ex. How to send emails through code, went further into REGEX, how to operate a database properly etc.)</w:t>
      </w:r>
    </w:p>
    <w:p w14:paraId="32C16E8D" w14:textId="0599DD2F" w:rsidR="007A7278" w:rsidRPr="007A7278" w:rsidRDefault="00F538B6" w:rsidP="007A7278">
      <w:pPr>
        <w:pStyle w:val="ListParagraph"/>
        <w:numPr>
          <w:ilvl w:val="0"/>
          <w:numId w:val="20"/>
        </w:numPr>
        <w:rPr>
          <w:rFonts w:ascii="Constantia" w:hAnsi="Constantia"/>
        </w:rPr>
      </w:pPr>
      <w:r>
        <w:rPr>
          <w:rFonts w:ascii="Constantia" w:hAnsi="Constantia"/>
        </w:rPr>
        <w:t>Putting everything we learned from OOD and WAD into action and combining those skills to come up with a product</w:t>
      </w:r>
      <w:r w:rsidR="007A7278" w:rsidRPr="007A7278">
        <w:rPr>
          <w:rFonts w:ascii="Constantia" w:hAnsi="Constantia"/>
        </w:rPr>
        <w:t>.</w:t>
      </w:r>
    </w:p>
    <w:p w14:paraId="41BAD2B7" w14:textId="42C9A341" w:rsidR="007A7278" w:rsidRPr="007A7278" w:rsidRDefault="007A7278" w:rsidP="007A7278">
      <w:pPr>
        <w:pStyle w:val="ListParagraph"/>
        <w:numPr>
          <w:ilvl w:val="0"/>
          <w:numId w:val="20"/>
        </w:numPr>
        <w:rPr>
          <w:rFonts w:ascii="Constantia" w:hAnsi="Constantia"/>
        </w:rPr>
      </w:pPr>
      <w:r w:rsidRPr="007A7278">
        <w:rPr>
          <w:rFonts w:ascii="Constantia" w:hAnsi="Constantia"/>
        </w:rPr>
        <w:t xml:space="preserve">Most importantly, </w:t>
      </w:r>
      <w:r w:rsidR="00F538B6">
        <w:rPr>
          <w:rFonts w:ascii="Constantia" w:hAnsi="Constantia"/>
        </w:rPr>
        <w:t>taking</w:t>
      </w:r>
      <w:r w:rsidRPr="007A7278">
        <w:rPr>
          <w:rFonts w:ascii="Constantia" w:hAnsi="Constantia"/>
        </w:rPr>
        <w:t xml:space="preserve"> a more careful approach when it comes to planning out the class and database design.</w:t>
      </w:r>
    </w:p>
    <w:p w14:paraId="373298DD" w14:textId="721F130B" w:rsidR="007A7278" w:rsidRPr="007A7278" w:rsidRDefault="007A7278" w:rsidP="007A7278">
      <w:pPr>
        <w:pStyle w:val="ListParagraph"/>
        <w:numPr>
          <w:ilvl w:val="0"/>
          <w:numId w:val="20"/>
        </w:numPr>
        <w:rPr>
          <w:rFonts w:ascii="Constantia" w:hAnsi="Constantia"/>
        </w:rPr>
      </w:pPr>
      <w:r w:rsidRPr="007A7278">
        <w:rPr>
          <w:rFonts w:ascii="Constantia" w:hAnsi="Constantia"/>
        </w:rPr>
        <w:t xml:space="preserve">Finally, </w:t>
      </w:r>
      <w:r w:rsidR="00DC755D">
        <w:rPr>
          <w:rFonts w:ascii="Constantia" w:hAnsi="Constantia"/>
        </w:rPr>
        <w:t>we learned a lot</w:t>
      </w:r>
      <w:r w:rsidRPr="007A7278">
        <w:rPr>
          <w:rFonts w:ascii="Constantia" w:hAnsi="Constantia"/>
        </w:rPr>
        <w:t xml:space="preserve"> when it comes to code logic</w:t>
      </w:r>
      <w:r w:rsidR="00DC755D">
        <w:rPr>
          <w:rFonts w:ascii="Constantia" w:hAnsi="Constantia"/>
        </w:rPr>
        <w:t xml:space="preserve"> and code writing principles</w:t>
      </w:r>
    </w:p>
    <w:p w14:paraId="2B1F1CB8" w14:textId="2DC431B7" w:rsidR="007A7278" w:rsidRPr="007A7278" w:rsidRDefault="00575DF4" w:rsidP="007A7278">
      <w:pPr>
        <w:ind w:firstLine="360"/>
        <w:rPr>
          <w:rFonts w:ascii="Constantia" w:hAnsi="Constantia"/>
        </w:rPr>
      </w:pPr>
      <w:r>
        <w:rPr>
          <w:rFonts w:ascii="Constantia" w:hAnsi="Constantia"/>
        </w:rPr>
        <w:t>We</w:t>
      </w:r>
      <w:r w:rsidR="007A7278" w:rsidRPr="007A7278">
        <w:rPr>
          <w:rFonts w:ascii="Constantia" w:hAnsi="Constantia"/>
        </w:rPr>
        <w:t xml:space="preserve"> really enjoyed the working methodologies we were taught. Having a clear plan and timeline before you start working increases the efficiency of coding and makes the work separation within a group a lot easier and more defined. The only drawback of this methodolog</w:t>
      </w:r>
      <w:r w:rsidR="00F478AE">
        <w:rPr>
          <w:rFonts w:ascii="Constantia" w:hAnsi="Constantia"/>
        </w:rPr>
        <w:t>y that we experienced was that i</w:t>
      </w:r>
      <w:r w:rsidR="007A7278" w:rsidRPr="007A7278">
        <w:rPr>
          <w:rFonts w:ascii="Constantia" w:hAnsi="Constantia"/>
        </w:rPr>
        <w:t>f the client is unsure how the final product wants to work and look like, a lot of changes have to be made in order to fit the changing requirements. This is where the iterative methodology does a better job by solving this very issue.</w:t>
      </w:r>
    </w:p>
    <w:p w14:paraId="639D8ECA" w14:textId="479F8F31" w:rsidR="007A7278" w:rsidRPr="007A7278" w:rsidRDefault="005B16B2" w:rsidP="007A7278">
      <w:pPr>
        <w:ind w:firstLine="360"/>
        <w:rPr>
          <w:rFonts w:ascii="Constantia" w:hAnsi="Constantia"/>
        </w:rPr>
      </w:pPr>
      <w:r>
        <w:rPr>
          <w:rFonts w:ascii="Constantia" w:hAnsi="Constantia"/>
        </w:rPr>
        <w:t>The difficulties we</w:t>
      </w:r>
      <w:r w:rsidR="007A7278" w:rsidRPr="007A7278">
        <w:rPr>
          <w:rFonts w:ascii="Constantia" w:hAnsi="Constantia"/>
        </w:rPr>
        <w:t xml:space="preserve"> faced when working on the project stem from the fact that we had to essentially rework most of the code for the application in the second iteration which really slowed down our progress but regardless we pulled through. Thanks to the </w:t>
      </w:r>
      <w:r w:rsidR="00C429E5">
        <w:rPr>
          <w:rFonts w:ascii="Constantia" w:hAnsi="Constantia"/>
        </w:rPr>
        <w:t>whole</w:t>
      </w:r>
      <w:r w:rsidR="007A7278" w:rsidRPr="007A7278">
        <w:rPr>
          <w:rFonts w:ascii="Constantia" w:hAnsi="Constantia"/>
        </w:rPr>
        <w:t xml:space="preserve"> team, we also managed to come up with the automatic schedule alg</w:t>
      </w:r>
      <w:r w:rsidR="00FD79C8">
        <w:rPr>
          <w:rFonts w:ascii="Constantia" w:hAnsi="Constantia"/>
        </w:rPr>
        <w:t xml:space="preserve">orithm that </w:t>
      </w:r>
      <w:proofErr w:type="spellStart"/>
      <w:r w:rsidR="00FD79C8">
        <w:rPr>
          <w:rFonts w:ascii="Constantia" w:hAnsi="Constantia"/>
        </w:rPr>
        <w:t>Velimir</w:t>
      </w:r>
      <w:proofErr w:type="spellEnd"/>
      <w:r w:rsidR="00FD79C8">
        <w:rPr>
          <w:rFonts w:ascii="Constantia" w:hAnsi="Constantia"/>
        </w:rPr>
        <w:t xml:space="preserve"> implemented. </w:t>
      </w:r>
      <w:r w:rsidR="007A7278" w:rsidRPr="007A7278">
        <w:rPr>
          <w:rFonts w:ascii="Constantia" w:hAnsi="Constantia"/>
        </w:rPr>
        <w:t>Kaloyan did a great job with the schedule on the website as well as keeping the minutes of the meetings and the documentation in check. Thanks to Cristina’s design our website looks great</w:t>
      </w:r>
      <w:r w:rsidR="00FD79C8">
        <w:rPr>
          <w:rFonts w:ascii="Constantia" w:hAnsi="Constantia"/>
        </w:rPr>
        <w:t>. E</w:t>
      </w:r>
      <w:r w:rsidR="007A7278" w:rsidRPr="007A7278">
        <w:rPr>
          <w:rFonts w:ascii="Constantia" w:hAnsi="Constantia"/>
        </w:rPr>
        <w:t>ach one of us had different strengths and we managed to take advantage of them while working.</w:t>
      </w:r>
    </w:p>
    <w:p w14:paraId="2DE3CA0A" w14:textId="3C05BBB6" w:rsidR="007A7278" w:rsidRPr="00ED4D3F" w:rsidRDefault="007A7278" w:rsidP="00ED4D3F">
      <w:pPr>
        <w:ind w:firstLine="720"/>
        <w:rPr>
          <w:rFonts w:ascii="Constantia" w:hAnsi="Constantia"/>
        </w:rPr>
      </w:pPr>
      <w:r w:rsidRPr="007A7278">
        <w:rPr>
          <w:rFonts w:ascii="Constantia" w:hAnsi="Constantia"/>
        </w:rPr>
        <w:lastRenderedPageBreak/>
        <w:t>Through a lot of bug fixing, brainstorming, and overall working together we grew closer</w:t>
      </w:r>
      <w:r w:rsidR="00FD79C8">
        <w:rPr>
          <w:rFonts w:ascii="Constantia" w:hAnsi="Constantia"/>
        </w:rPr>
        <w:t xml:space="preserve"> and we managed to bond as a group</w:t>
      </w:r>
      <w:r w:rsidR="007431EC">
        <w:rPr>
          <w:rFonts w:ascii="Constantia" w:hAnsi="Constantia"/>
        </w:rPr>
        <w:t>. Moreover, we learned</w:t>
      </w:r>
      <w:r w:rsidRPr="007A7278">
        <w:rPr>
          <w:rFonts w:ascii="Constantia" w:hAnsi="Constantia"/>
        </w:rPr>
        <w:t xml:space="preserve"> from each other and became better programmers altogether. There were many difficulties that we had to overcome along the way and the way we managed to do that was by helping one another. </w:t>
      </w:r>
    </w:p>
    <w:p w14:paraId="68F61C81" w14:textId="2E82FDBA" w:rsidR="00550A76" w:rsidRDefault="00525DE1" w:rsidP="007A7278">
      <w:pPr>
        <w:ind w:firstLine="720"/>
        <w:jc w:val="left"/>
        <w:rPr>
          <w:rFonts w:ascii="Constantia" w:hAnsi="Constantia"/>
        </w:rPr>
      </w:pPr>
      <w:r>
        <w:rPr>
          <w:rFonts w:ascii="Constantia" w:hAnsi="Constantia"/>
        </w:rPr>
        <w:t>O</w:t>
      </w:r>
      <w:r w:rsidR="008C5D9F">
        <w:rPr>
          <w:rFonts w:ascii="Constantia" w:hAnsi="Constantia"/>
        </w:rPr>
        <w:t>ur group managed to successfully divide the work equally between all members and complete all assigned tasks in time, which leads us to believe that the learning process in this semester has been a success for us all. We encountered many different problems and difficulties while working at this project, and in the process of solving them, we learned a lot of new things.</w:t>
      </w:r>
    </w:p>
    <w:p w14:paraId="4A68B8B6" w14:textId="67474089" w:rsidR="008C5D9F" w:rsidRPr="00550A76" w:rsidRDefault="008C5D9F" w:rsidP="007A7278">
      <w:pPr>
        <w:ind w:firstLine="720"/>
        <w:jc w:val="left"/>
        <w:rPr>
          <w:rFonts w:ascii="Constantia" w:hAnsi="Constantia"/>
        </w:rPr>
      </w:pPr>
      <w:r>
        <w:rPr>
          <w:rFonts w:ascii="Constantia" w:hAnsi="Constantia"/>
        </w:rPr>
        <w:t xml:space="preserve">In conclusion, we received a lot of new knowledge and are very happy </w:t>
      </w:r>
      <w:r w:rsidR="00AE5008">
        <w:rPr>
          <w:rFonts w:ascii="Constantia" w:hAnsi="Constantia"/>
        </w:rPr>
        <w:t>with the end result of our work. We are looking for the next challenge!</w:t>
      </w:r>
      <w:bookmarkStart w:id="5" w:name="_GoBack"/>
      <w:bookmarkEnd w:id="5"/>
    </w:p>
    <w:sectPr w:rsidR="008C5D9F" w:rsidRPr="00550A76" w:rsidSect="00E85A9D">
      <w:footerReference w:type="default" r:id="rId12"/>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6C7BD8" w14:textId="77777777" w:rsidR="00DC2FFD" w:rsidRDefault="00DC2FFD" w:rsidP="00E85A9D">
      <w:pPr>
        <w:spacing w:after="0" w:line="240" w:lineRule="auto"/>
      </w:pPr>
      <w:r>
        <w:separator/>
      </w:r>
    </w:p>
  </w:endnote>
  <w:endnote w:type="continuationSeparator" w:id="0">
    <w:p w14:paraId="0D3249FE" w14:textId="77777777" w:rsidR="00DC2FFD" w:rsidRDefault="00DC2FFD" w:rsidP="00E85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5904090"/>
      <w:docPartObj>
        <w:docPartGallery w:val="Page Numbers (Bottom of Page)"/>
        <w:docPartUnique/>
      </w:docPartObj>
    </w:sdtPr>
    <w:sdtEndPr/>
    <w:sdtContent>
      <w:p w14:paraId="7FFE680E" w14:textId="7E73CF59" w:rsidR="00E85A9D" w:rsidRDefault="00E85A9D">
        <w:pPr>
          <w:pStyle w:val="Footer"/>
          <w:jc w:val="center"/>
        </w:pPr>
        <w:r>
          <w:fldChar w:fldCharType="begin"/>
        </w:r>
        <w:r>
          <w:instrText>PAGE   \* MERGEFORMAT</w:instrText>
        </w:r>
        <w:r>
          <w:fldChar w:fldCharType="separate"/>
        </w:r>
        <w:r w:rsidR="00ED4D3F" w:rsidRPr="00ED4D3F">
          <w:rPr>
            <w:noProof/>
            <w:lang w:val="nl-NL"/>
          </w:rPr>
          <w:t>6</w:t>
        </w:r>
        <w:r>
          <w:fldChar w:fldCharType="end"/>
        </w:r>
      </w:p>
    </w:sdtContent>
  </w:sdt>
  <w:p w14:paraId="0243AD72" w14:textId="77777777" w:rsidR="00E85A9D" w:rsidRDefault="00E85A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55B9FD" w14:textId="77777777" w:rsidR="00DC2FFD" w:rsidRDefault="00DC2FFD" w:rsidP="00E85A9D">
      <w:pPr>
        <w:spacing w:after="0" w:line="240" w:lineRule="auto"/>
      </w:pPr>
      <w:r>
        <w:separator/>
      </w:r>
    </w:p>
  </w:footnote>
  <w:footnote w:type="continuationSeparator" w:id="0">
    <w:p w14:paraId="35751825" w14:textId="77777777" w:rsidR="00DC2FFD" w:rsidRDefault="00DC2FFD" w:rsidP="00E85A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5135A"/>
    <w:multiLevelType w:val="hybridMultilevel"/>
    <w:tmpl w:val="CE8430EC"/>
    <w:lvl w:ilvl="0" w:tplc="214EF9F4">
      <w:start w:val="1"/>
      <w:numFmt w:val="decimal"/>
      <w:lvlText w:val="FR-%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095E1DB3"/>
    <w:multiLevelType w:val="hybridMultilevel"/>
    <w:tmpl w:val="F410AFFA"/>
    <w:lvl w:ilvl="0" w:tplc="04E64192">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0E521CC1"/>
    <w:multiLevelType w:val="hybridMultilevel"/>
    <w:tmpl w:val="7D9683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4C642D"/>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4E006EA"/>
    <w:multiLevelType w:val="hybridMultilevel"/>
    <w:tmpl w:val="FC2E1E9E"/>
    <w:lvl w:ilvl="0" w:tplc="11867DF2">
      <w:start w:val="1"/>
      <w:numFmt w:val="decimal"/>
      <w:lvlText w:val="FR-%1."/>
      <w:lvlJc w:val="left"/>
      <w:pPr>
        <w:ind w:left="36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1080" w:hanging="180"/>
      </w:pPr>
    </w:lvl>
    <w:lvl w:ilvl="3" w:tplc="0413000F" w:tentative="1">
      <w:start w:val="1"/>
      <w:numFmt w:val="decimal"/>
      <w:lvlText w:val="%4."/>
      <w:lvlJc w:val="left"/>
      <w:pPr>
        <w:ind w:left="-360" w:hanging="360"/>
      </w:pPr>
    </w:lvl>
    <w:lvl w:ilvl="4" w:tplc="04130019" w:tentative="1">
      <w:start w:val="1"/>
      <w:numFmt w:val="lowerLetter"/>
      <w:lvlText w:val="%5."/>
      <w:lvlJc w:val="left"/>
      <w:pPr>
        <w:ind w:left="360" w:hanging="360"/>
      </w:pPr>
    </w:lvl>
    <w:lvl w:ilvl="5" w:tplc="0413001B" w:tentative="1">
      <w:start w:val="1"/>
      <w:numFmt w:val="lowerRoman"/>
      <w:lvlText w:val="%6."/>
      <w:lvlJc w:val="right"/>
      <w:pPr>
        <w:ind w:left="1080" w:hanging="180"/>
      </w:pPr>
    </w:lvl>
    <w:lvl w:ilvl="6" w:tplc="0413000F" w:tentative="1">
      <w:start w:val="1"/>
      <w:numFmt w:val="decimal"/>
      <w:lvlText w:val="%7."/>
      <w:lvlJc w:val="left"/>
      <w:pPr>
        <w:ind w:left="1800" w:hanging="360"/>
      </w:pPr>
    </w:lvl>
    <w:lvl w:ilvl="7" w:tplc="04130019" w:tentative="1">
      <w:start w:val="1"/>
      <w:numFmt w:val="lowerLetter"/>
      <w:lvlText w:val="%8."/>
      <w:lvlJc w:val="left"/>
      <w:pPr>
        <w:ind w:left="2520" w:hanging="360"/>
      </w:pPr>
    </w:lvl>
    <w:lvl w:ilvl="8" w:tplc="0413001B" w:tentative="1">
      <w:start w:val="1"/>
      <w:numFmt w:val="lowerRoman"/>
      <w:lvlText w:val="%9."/>
      <w:lvlJc w:val="right"/>
      <w:pPr>
        <w:ind w:left="3240" w:hanging="180"/>
      </w:pPr>
    </w:lvl>
  </w:abstractNum>
  <w:abstractNum w:abstractNumId="5">
    <w:nsid w:val="1F4E246B"/>
    <w:multiLevelType w:val="multilevel"/>
    <w:tmpl w:val="4C8CEF18"/>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20B91B9E"/>
    <w:multiLevelType w:val="hybridMultilevel"/>
    <w:tmpl w:val="F54886EC"/>
    <w:lvl w:ilvl="0" w:tplc="8364F644">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
    <w:nsid w:val="29183AA9"/>
    <w:multiLevelType w:val="hybridMultilevel"/>
    <w:tmpl w:val="602AA1EA"/>
    <w:lvl w:ilvl="0" w:tplc="0B8A1B5E">
      <w:start w:val="1"/>
      <w:numFmt w:val="decimal"/>
      <w:pStyle w:val="Heading1"/>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2BB50523"/>
    <w:multiLevelType w:val="hybridMultilevel"/>
    <w:tmpl w:val="F368A19E"/>
    <w:lvl w:ilvl="0" w:tplc="348C4554">
      <w:start w:val="1"/>
      <w:numFmt w:val="decimal"/>
      <w:lvlText w:val="____ %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33964133"/>
    <w:multiLevelType w:val="hybridMultilevel"/>
    <w:tmpl w:val="1EA2A3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AE783F"/>
    <w:multiLevelType w:val="hybridMultilevel"/>
    <w:tmpl w:val="B7782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076FAD"/>
    <w:multiLevelType w:val="hybridMultilevel"/>
    <w:tmpl w:val="0054E57A"/>
    <w:lvl w:ilvl="0" w:tplc="8266298E">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54854B64"/>
    <w:multiLevelType w:val="hybridMultilevel"/>
    <w:tmpl w:val="1912332A"/>
    <w:lvl w:ilvl="0" w:tplc="18725686">
      <w:start w:val="1"/>
      <w:numFmt w:val="decimal"/>
      <w:lvlText w:val="%1."/>
      <w:lvlJc w:val="left"/>
      <w:pPr>
        <w:tabs>
          <w:tab w:val="num" w:pos="720"/>
        </w:tabs>
        <w:ind w:left="720" w:hanging="360"/>
      </w:pPr>
    </w:lvl>
    <w:lvl w:ilvl="1" w:tplc="BC440972">
      <w:start w:val="1"/>
      <w:numFmt w:val="decimal"/>
      <w:lvlText w:val="%2."/>
      <w:lvlJc w:val="left"/>
      <w:pPr>
        <w:tabs>
          <w:tab w:val="num" w:pos="1440"/>
        </w:tabs>
        <w:ind w:left="1440" w:hanging="360"/>
      </w:pPr>
    </w:lvl>
    <w:lvl w:ilvl="2" w:tplc="D214CA26" w:tentative="1">
      <w:start w:val="1"/>
      <w:numFmt w:val="decimal"/>
      <w:lvlText w:val="%3."/>
      <w:lvlJc w:val="left"/>
      <w:pPr>
        <w:tabs>
          <w:tab w:val="num" w:pos="2160"/>
        </w:tabs>
        <w:ind w:left="2160" w:hanging="360"/>
      </w:pPr>
    </w:lvl>
    <w:lvl w:ilvl="3" w:tplc="C6C88C1C" w:tentative="1">
      <w:start w:val="1"/>
      <w:numFmt w:val="decimal"/>
      <w:lvlText w:val="%4."/>
      <w:lvlJc w:val="left"/>
      <w:pPr>
        <w:tabs>
          <w:tab w:val="num" w:pos="2880"/>
        </w:tabs>
        <w:ind w:left="2880" w:hanging="360"/>
      </w:pPr>
    </w:lvl>
    <w:lvl w:ilvl="4" w:tplc="818C6DB6" w:tentative="1">
      <w:start w:val="1"/>
      <w:numFmt w:val="decimal"/>
      <w:lvlText w:val="%5."/>
      <w:lvlJc w:val="left"/>
      <w:pPr>
        <w:tabs>
          <w:tab w:val="num" w:pos="3600"/>
        </w:tabs>
        <w:ind w:left="3600" w:hanging="360"/>
      </w:pPr>
    </w:lvl>
    <w:lvl w:ilvl="5" w:tplc="73644B92" w:tentative="1">
      <w:start w:val="1"/>
      <w:numFmt w:val="decimal"/>
      <w:lvlText w:val="%6."/>
      <w:lvlJc w:val="left"/>
      <w:pPr>
        <w:tabs>
          <w:tab w:val="num" w:pos="4320"/>
        </w:tabs>
        <w:ind w:left="4320" w:hanging="360"/>
      </w:pPr>
    </w:lvl>
    <w:lvl w:ilvl="6" w:tplc="ABDECF08" w:tentative="1">
      <w:start w:val="1"/>
      <w:numFmt w:val="decimal"/>
      <w:lvlText w:val="%7."/>
      <w:lvlJc w:val="left"/>
      <w:pPr>
        <w:tabs>
          <w:tab w:val="num" w:pos="5040"/>
        </w:tabs>
        <w:ind w:left="5040" w:hanging="360"/>
      </w:pPr>
    </w:lvl>
    <w:lvl w:ilvl="7" w:tplc="01162620" w:tentative="1">
      <w:start w:val="1"/>
      <w:numFmt w:val="decimal"/>
      <w:lvlText w:val="%8."/>
      <w:lvlJc w:val="left"/>
      <w:pPr>
        <w:tabs>
          <w:tab w:val="num" w:pos="5760"/>
        </w:tabs>
        <w:ind w:left="5760" w:hanging="360"/>
      </w:pPr>
    </w:lvl>
    <w:lvl w:ilvl="8" w:tplc="23281A8E" w:tentative="1">
      <w:start w:val="1"/>
      <w:numFmt w:val="decimal"/>
      <w:lvlText w:val="%9."/>
      <w:lvlJc w:val="left"/>
      <w:pPr>
        <w:tabs>
          <w:tab w:val="num" w:pos="6480"/>
        </w:tabs>
        <w:ind w:left="6480" w:hanging="360"/>
      </w:pPr>
    </w:lvl>
  </w:abstractNum>
  <w:abstractNum w:abstractNumId="13">
    <w:nsid w:val="5D3C0E7A"/>
    <w:multiLevelType w:val="hybridMultilevel"/>
    <w:tmpl w:val="62D87CD2"/>
    <w:lvl w:ilvl="0" w:tplc="8C5C4886">
      <w:start w:val="1"/>
      <w:numFmt w:val="decimal"/>
      <w:lvlText w:val="FR-%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nsid w:val="75191258"/>
    <w:multiLevelType w:val="hybridMultilevel"/>
    <w:tmpl w:val="D3A057B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5">
    <w:nsid w:val="79127214"/>
    <w:multiLevelType w:val="hybridMultilevel"/>
    <w:tmpl w:val="9BA0C6A4"/>
    <w:lvl w:ilvl="0" w:tplc="36B64E8A">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nsid w:val="7AFF66E3"/>
    <w:multiLevelType w:val="hybridMultilevel"/>
    <w:tmpl w:val="9C48F6E8"/>
    <w:lvl w:ilvl="0" w:tplc="AA0E58F4">
      <w:start w:val="1"/>
      <w:numFmt w:val="decimal"/>
      <w:lvlText w:val="FR-%1."/>
      <w:lvlJc w:val="left"/>
      <w:pPr>
        <w:ind w:left="360" w:hanging="360"/>
      </w:pPr>
      <w:rPr>
        <w:rFonts w:hint="default"/>
      </w:rPr>
    </w:lvl>
    <w:lvl w:ilvl="1" w:tplc="04130019" w:tentative="1">
      <w:start w:val="1"/>
      <w:numFmt w:val="lowerLetter"/>
      <w:lvlText w:val="%2."/>
      <w:lvlJc w:val="left"/>
      <w:pPr>
        <w:ind w:left="-4680" w:hanging="360"/>
      </w:pPr>
    </w:lvl>
    <w:lvl w:ilvl="2" w:tplc="0413001B" w:tentative="1">
      <w:start w:val="1"/>
      <w:numFmt w:val="lowerRoman"/>
      <w:lvlText w:val="%3."/>
      <w:lvlJc w:val="right"/>
      <w:pPr>
        <w:ind w:left="-396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2520" w:hanging="360"/>
      </w:pPr>
    </w:lvl>
    <w:lvl w:ilvl="5" w:tplc="0413001B" w:tentative="1">
      <w:start w:val="1"/>
      <w:numFmt w:val="lowerRoman"/>
      <w:lvlText w:val="%6."/>
      <w:lvlJc w:val="right"/>
      <w:pPr>
        <w:ind w:left="-1800" w:hanging="180"/>
      </w:pPr>
    </w:lvl>
    <w:lvl w:ilvl="6" w:tplc="0413000F" w:tentative="1">
      <w:start w:val="1"/>
      <w:numFmt w:val="decimal"/>
      <w:lvlText w:val="%7."/>
      <w:lvlJc w:val="left"/>
      <w:pPr>
        <w:ind w:left="-1080" w:hanging="360"/>
      </w:pPr>
    </w:lvl>
    <w:lvl w:ilvl="7" w:tplc="04130019" w:tentative="1">
      <w:start w:val="1"/>
      <w:numFmt w:val="lowerLetter"/>
      <w:lvlText w:val="%8."/>
      <w:lvlJc w:val="left"/>
      <w:pPr>
        <w:ind w:left="-360" w:hanging="360"/>
      </w:pPr>
    </w:lvl>
    <w:lvl w:ilvl="8" w:tplc="0413001B" w:tentative="1">
      <w:start w:val="1"/>
      <w:numFmt w:val="lowerRoman"/>
      <w:lvlText w:val="%9."/>
      <w:lvlJc w:val="right"/>
      <w:pPr>
        <w:ind w:left="360" w:hanging="180"/>
      </w:pPr>
    </w:lvl>
  </w:abstractNum>
  <w:abstractNum w:abstractNumId="17">
    <w:nsid w:val="7CBF088F"/>
    <w:multiLevelType w:val="multilevel"/>
    <w:tmpl w:val="15023B8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8"/>
  </w:num>
  <w:num w:numId="2">
    <w:abstractNumId w:val="1"/>
  </w:num>
  <w:num w:numId="3">
    <w:abstractNumId w:val="11"/>
  </w:num>
  <w:num w:numId="4">
    <w:abstractNumId w:val="11"/>
    <w:lvlOverride w:ilvl="0">
      <w:startOverride w:val="1"/>
    </w:lvlOverride>
  </w:num>
  <w:num w:numId="5">
    <w:abstractNumId w:val="0"/>
  </w:num>
  <w:num w:numId="6">
    <w:abstractNumId w:val="1"/>
    <w:lvlOverride w:ilvl="0">
      <w:startOverride w:val="1"/>
    </w:lvlOverride>
  </w:num>
  <w:num w:numId="7">
    <w:abstractNumId w:val="13"/>
  </w:num>
  <w:num w:numId="8">
    <w:abstractNumId w:val="4"/>
  </w:num>
  <w:num w:numId="9">
    <w:abstractNumId w:val="16"/>
  </w:num>
  <w:num w:numId="10">
    <w:abstractNumId w:val="5"/>
  </w:num>
  <w:num w:numId="11">
    <w:abstractNumId w:val="12"/>
  </w:num>
  <w:num w:numId="12">
    <w:abstractNumId w:val="3"/>
  </w:num>
  <w:num w:numId="13">
    <w:abstractNumId w:val="14"/>
  </w:num>
  <w:num w:numId="14">
    <w:abstractNumId w:val="6"/>
  </w:num>
  <w:num w:numId="15">
    <w:abstractNumId w:val="15"/>
  </w:num>
  <w:num w:numId="16">
    <w:abstractNumId w:val="7"/>
  </w:num>
  <w:num w:numId="17">
    <w:abstractNumId w:val="10"/>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EEA"/>
    <w:rsid w:val="000009E2"/>
    <w:rsid w:val="000A6EEA"/>
    <w:rsid w:val="000C1586"/>
    <w:rsid w:val="000C72C5"/>
    <w:rsid w:val="000D09EA"/>
    <w:rsid w:val="000E5552"/>
    <w:rsid w:val="000F646C"/>
    <w:rsid w:val="001678A3"/>
    <w:rsid w:val="00175DF1"/>
    <w:rsid w:val="0018372E"/>
    <w:rsid w:val="0018763A"/>
    <w:rsid w:val="001908A2"/>
    <w:rsid w:val="001C6F95"/>
    <w:rsid w:val="001F575B"/>
    <w:rsid w:val="0024692D"/>
    <w:rsid w:val="002578E5"/>
    <w:rsid w:val="002A452B"/>
    <w:rsid w:val="002B0BD1"/>
    <w:rsid w:val="002B7950"/>
    <w:rsid w:val="00350FFF"/>
    <w:rsid w:val="003940E3"/>
    <w:rsid w:val="003A1EE7"/>
    <w:rsid w:val="00426315"/>
    <w:rsid w:val="00433D81"/>
    <w:rsid w:val="0049606C"/>
    <w:rsid w:val="004A729E"/>
    <w:rsid w:val="004A78AE"/>
    <w:rsid w:val="004D3BE7"/>
    <w:rsid w:val="004E7547"/>
    <w:rsid w:val="00525DE1"/>
    <w:rsid w:val="00550A76"/>
    <w:rsid w:val="005703BC"/>
    <w:rsid w:val="00575DF4"/>
    <w:rsid w:val="00596478"/>
    <w:rsid w:val="005A096D"/>
    <w:rsid w:val="005B16B2"/>
    <w:rsid w:val="006154C2"/>
    <w:rsid w:val="006758D9"/>
    <w:rsid w:val="00685522"/>
    <w:rsid w:val="006C17E7"/>
    <w:rsid w:val="006D4433"/>
    <w:rsid w:val="00731FC5"/>
    <w:rsid w:val="007431EC"/>
    <w:rsid w:val="007612D7"/>
    <w:rsid w:val="007619FC"/>
    <w:rsid w:val="007709A6"/>
    <w:rsid w:val="007727E7"/>
    <w:rsid w:val="00773F5C"/>
    <w:rsid w:val="00777D25"/>
    <w:rsid w:val="007A7278"/>
    <w:rsid w:val="007F39E9"/>
    <w:rsid w:val="00803641"/>
    <w:rsid w:val="00803850"/>
    <w:rsid w:val="00807BD7"/>
    <w:rsid w:val="00850602"/>
    <w:rsid w:val="0086268F"/>
    <w:rsid w:val="00895CEC"/>
    <w:rsid w:val="008C5D9F"/>
    <w:rsid w:val="008F684F"/>
    <w:rsid w:val="00924E52"/>
    <w:rsid w:val="00941A10"/>
    <w:rsid w:val="009864BA"/>
    <w:rsid w:val="009A64FB"/>
    <w:rsid w:val="009D4796"/>
    <w:rsid w:val="00A101BC"/>
    <w:rsid w:val="00A113F3"/>
    <w:rsid w:val="00A4643B"/>
    <w:rsid w:val="00A83431"/>
    <w:rsid w:val="00AA2361"/>
    <w:rsid w:val="00AD418C"/>
    <w:rsid w:val="00AE5008"/>
    <w:rsid w:val="00AF00ED"/>
    <w:rsid w:val="00B0148A"/>
    <w:rsid w:val="00B03D80"/>
    <w:rsid w:val="00B117CE"/>
    <w:rsid w:val="00B22206"/>
    <w:rsid w:val="00BC1F6F"/>
    <w:rsid w:val="00BD2743"/>
    <w:rsid w:val="00BD43EE"/>
    <w:rsid w:val="00BF10C3"/>
    <w:rsid w:val="00C411D8"/>
    <w:rsid w:val="00C429E5"/>
    <w:rsid w:val="00C864DC"/>
    <w:rsid w:val="00CA5FA2"/>
    <w:rsid w:val="00CB4FEC"/>
    <w:rsid w:val="00D31612"/>
    <w:rsid w:val="00D473CC"/>
    <w:rsid w:val="00D91034"/>
    <w:rsid w:val="00D977A3"/>
    <w:rsid w:val="00DA16B5"/>
    <w:rsid w:val="00DC2FFD"/>
    <w:rsid w:val="00DC5DF7"/>
    <w:rsid w:val="00DC755D"/>
    <w:rsid w:val="00DD3323"/>
    <w:rsid w:val="00DD6707"/>
    <w:rsid w:val="00DF3ACE"/>
    <w:rsid w:val="00DF5CB5"/>
    <w:rsid w:val="00E32DC0"/>
    <w:rsid w:val="00E85A9D"/>
    <w:rsid w:val="00E91937"/>
    <w:rsid w:val="00EA4027"/>
    <w:rsid w:val="00EC45E9"/>
    <w:rsid w:val="00ED4D3F"/>
    <w:rsid w:val="00EF587B"/>
    <w:rsid w:val="00F1473C"/>
    <w:rsid w:val="00F426C9"/>
    <w:rsid w:val="00F478AE"/>
    <w:rsid w:val="00F538B6"/>
    <w:rsid w:val="00F742B6"/>
    <w:rsid w:val="00F91055"/>
    <w:rsid w:val="00FC090D"/>
    <w:rsid w:val="00FC2A7E"/>
    <w:rsid w:val="00FC4F5D"/>
    <w:rsid w:val="00FD2159"/>
    <w:rsid w:val="00FD79C8"/>
    <w:rsid w:val="00FE3559"/>
  </w:rsids>
  <m:mathPr>
    <m:mathFont m:val="Cambria Math"/>
    <m:brkBin m:val="before"/>
    <m:brkBinSub m:val="--"/>
    <m:smallFrac m:val="0"/>
    <m:dispDef/>
    <m:lMargin m:val="0"/>
    <m:rMargin m:val="0"/>
    <m:defJc m:val="centerGroup"/>
    <m:wrapIndent m:val="1440"/>
    <m:intLim m:val="subSup"/>
    <m:naryLim m:val="undOvr"/>
  </m:mathPr>
  <w:themeFontLang w:val="nl-NL" w:bidi="as-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36966"/>
  <w15:chartTrackingRefBased/>
  <w15:docId w15:val="{4EAD5B7C-EC00-4739-B699-62FC7795F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12D7"/>
    <w:pPr>
      <w:jc w:val="both"/>
    </w:pPr>
    <w:rPr>
      <w:lang w:val="en-US"/>
    </w:rPr>
  </w:style>
  <w:style w:type="paragraph" w:styleId="Heading1">
    <w:name w:val="heading 1"/>
    <w:basedOn w:val="Normal"/>
    <w:next w:val="Normal"/>
    <w:link w:val="Heading1Char"/>
    <w:autoRedefine/>
    <w:uiPriority w:val="9"/>
    <w:qFormat/>
    <w:rsid w:val="00E91937"/>
    <w:pPr>
      <w:keepNext/>
      <w:keepLines/>
      <w:numPr>
        <w:numId w:val="16"/>
      </w:numPr>
      <w:spacing w:before="360" w:after="120"/>
      <w:ind w:left="360"/>
      <w:outlineLvl w:val="0"/>
    </w:pPr>
    <w:rPr>
      <w:rFonts w:asciiTheme="majorHAnsi" w:eastAsiaTheme="majorEastAsia" w:hAnsiTheme="majorHAnsi" w:cstheme="majorHAnsi"/>
      <w:color w:val="333333"/>
      <w:sz w:val="32"/>
      <w:szCs w:val="32"/>
      <w:shd w:val="clear" w:color="auto" w:fill="FFFFFF"/>
    </w:rPr>
  </w:style>
  <w:style w:type="paragraph" w:styleId="Heading2">
    <w:name w:val="heading 2"/>
    <w:basedOn w:val="Normal"/>
    <w:next w:val="Normal"/>
    <w:link w:val="Heading2Char"/>
    <w:autoRedefine/>
    <w:uiPriority w:val="9"/>
    <w:unhideWhenUsed/>
    <w:qFormat/>
    <w:rsid w:val="00C411D8"/>
    <w:pPr>
      <w:keepNext/>
      <w:keepLines/>
      <w:numPr>
        <w:ilvl w:val="1"/>
        <w:numId w:val="10"/>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semiHidden/>
    <w:unhideWhenUsed/>
    <w:qFormat/>
    <w:rsid w:val="00BF10C3"/>
    <w:pPr>
      <w:keepNext/>
      <w:keepLines/>
      <w:numPr>
        <w:ilvl w:val="2"/>
        <w:numId w:val="10"/>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semiHidden/>
    <w:unhideWhenUsed/>
    <w:qFormat/>
    <w:rsid w:val="00C411D8"/>
    <w:pPr>
      <w:keepNext/>
      <w:keepLines/>
      <w:numPr>
        <w:ilvl w:val="3"/>
        <w:numId w:val="1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411D8"/>
    <w:pPr>
      <w:keepNext/>
      <w:keepLines/>
      <w:numPr>
        <w:ilvl w:val="4"/>
        <w:numId w:val="1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411D8"/>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411D8"/>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411D8"/>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11D8"/>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A6EE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A6EEA"/>
    <w:rPr>
      <w:rFonts w:eastAsiaTheme="minorEastAsia"/>
      <w:lang w:val="en-US"/>
    </w:rPr>
  </w:style>
  <w:style w:type="paragraph" w:styleId="Header">
    <w:name w:val="header"/>
    <w:basedOn w:val="Normal"/>
    <w:link w:val="HeaderChar"/>
    <w:uiPriority w:val="99"/>
    <w:unhideWhenUsed/>
    <w:rsid w:val="00E85A9D"/>
    <w:pPr>
      <w:tabs>
        <w:tab w:val="center" w:pos="4536"/>
        <w:tab w:val="right" w:pos="9072"/>
      </w:tabs>
      <w:spacing w:after="0" w:line="240" w:lineRule="auto"/>
    </w:pPr>
  </w:style>
  <w:style w:type="character" w:customStyle="1" w:styleId="HeaderChar">
    <w:name w:val="Header Char"/>
    <w:basedOn w:val="DefaultParagraphFont"/>
    <w:link w:val="Header"/>
    <w:uiPriority w:val="99"/>
    <w:rsid w:val="00E85A9D"/>
    <w:rPr>
      <w:lang w:val="en-US"/>
    </w:rPr>
  </w:style>
  <w:style w:type="paragraph" w:styleId="Footer">
    <w:name w:val="footer"/>
    <w:basedOn w:val="Normal"/>
    <w:link w:val="FooterChar"/>
    <w:uiPriority w:val="99"/>
    <w:unhideWhenUsed/>
    <w:rsid w:val="00E85A9D"/>
    <w:pPr>
      <w:tabs>
        <w:tab w:val="center" w:pos="4536"/>
        <w:tab w:val="right" w:pos="9072"/>
      </w:tabs>
      <w:spacing w:after="0" w:line="240" w:lineRule="auto"/>
    </w:pPr>
  </w:style>
  <w:style w:type="character" w:customStyle="1" w:styleId="FooterChar">
    <w:name w:val="Footer Char"/>
    <w:basedOn w:val="DefaultParagraphFont"/>
    <w:link w:val="Footer"/>
    <w:uiPriority w:val="99"/>
    <w:rsid w:val="00E85A9D"/>
    <w:rPr>
      <w:lang w:val="en-US"/>
    </w:rPr>
  </w:style>
  <w:style w:type="character" w:customStyle="1" w:styleId="Heading1Char">
    <w:name w:val="Heading 1 Char"/>
    <w:basedOn w:val="DefaultParagraphFont"/>
    <w:link w:val="Heading1"/>
    <w:uiPriority w:val="9"/>
    <w:rsid w:val="00E91937"/>
    <w:rPr>
      <w:rFonts w:asciiTheme="majorHAnsi" w:eastAsiaTheme="majorEastAsia" w:hAnsiTheme="majorHAnsi" w:cstheme="majorHAnsi"/>
      <w:color w:val="333333"/>
      <w:sz w:val="32"/>
      <w:szCs w:val="32"/>
      <w:lang w:val="en-US"/>
    </w:rPr>
  </w:style>
  <w:style w:type="character" w:customStyle="1" w:styleId="Heading2Char">
    <w:name w:val="Heading 2 Char"/>
    <w:basedOn w:val="DefaultParagraphFont"/>
    <w:link w:val="Heading2"/>
    <w:uiPriority w:val="9"/>
    <w:rsid w:val="00C411D8"/>
    <w:rPr>
      <w:rFonts w:asciiTheme="majorHAnsi" w:eastAsiaTheme="majorEastAsia" w:hAnsiTheme="majorHAnsi" w:cstheme="majorBidi"/>
      <w:sz w:val="26"/>
      <w:szCs w:val="26"/>
      <w:lang w:val="en-US"/>
    </w:rPr>
  </w:style>
  <w:style w:type="table" w:styleId="TableGrid">
    <w:name w:val="Table Grid"/>
    <w:basedOn w:val="TableNormal"/>
    <w:uiPriority w:val="39"/>
    <w:rsid w:val="00E85A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685522"/>
    <w:pPr>
      <w:numPr>
        <w:numId w:val="0"/>
      </w:numPr>
      <w:outlineLvl w:val="9"/>
    </w:pPr>
    <w:rPr>
      <w:b/>
      <w:color w:val="2E74B5" w:themeColor="accent1" w:themeShade="BF"/>
    </w:rPr>
  </w:style>
  <w:style w:type="paragraph" w:styleId="BalloonText">
    <w:name w:val="Balloon Text"/>
    <w:basedOn w:val="Normal"/>
    <w:link w:val="BalloonTextChar"/>
    <w:uiPriority w:val="99"/>
    <w:semiHidden/>
    <w:unhideWhenUsed/>
    <w:rsid w:val="006855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5522"/>
    <w:rPr>
      <w:rFonts w:ascii="Segoe UI" w:hAnsi="Segoe UI" w:cs="Segoe UI"/>
      <w:sz w:val="18"/>
      <w:szCs w:val="18"/>
      <w:lang w:val="en-US"/>
    </w:rPr>
  </w:style>
  <w:style w:type="character" w:styleId="Hyperlink">
    <w:name w:val="Hyperlink"/>
    <w:basedOn w:val="DefaultParagraphFont"/>
    <w:uiPriority w:val="99"/>
    <w:unhideWhenUsed/>
    <w:rsid w:val="003A1EE7"/>
    <w:rPr>
      <w:color w:val="0563C1" w:themeColor="hyperlink"/>
      <w:u w:val="single"/>
    </w:rPr>
  </w:style>
  <w:style w:type="paragraph" w:styleId="TOC1">
    <w:name w:val="toc 1"/>
    <w:basedOn w:val="Normal"/>
    <w:next w:val="Normal"/>
    <w:autoRedefine/>
    <w:uiPriority w:val="39"/>
    <w:unhideWhenUsed/>
    <w:rsid w:val="003A1EE7"/>
    <w:pPr>
      <w:spacing w:after="100"/>
    </w:pPr>
  </w:style>
  <w:style w:type="paragraph" w:styleId="ListParagraph">
    <w:name w:val="List Paragraph"/>
    <w:basedOn w:val="Normal"/>
    <w:uiPriority w:val="34"/>
    <w:qFormat/>
    <w:rsid w:val="00426315"/>
    <w:pPr>
      <w:ind w:left="720"/>
      <w:contextualSpacing/>
    </w:pPr>
  </w:style>
  <w:style w:type="character" w:customStyle="1" w:styleId="Heading3Char">
    <w:name w:val="Heading 3 Char"/>
    <w:basedOn w:val="DefaultParagraphFont"/>
    <w:link w:val="Heading3"/>
    <w:uiPriority w:val="9"/>
    <w:semiHidden/>
    <w:rsid w:val="00BF10C3"/>
    <w:rPr>
      <w:rFonts w:asciiTheme="majorHAnsi" w:eastAsiaTheme="majorEastAsia" w:hAnsiTheme="majorHAnsi" w:cstheme="majorBidi"/>
      <w:sz w:val="24"/>
      <w:szCs w:val="24"/>
      <w:lang w:val="en-US"/>
    </w:rPr>
  </w:style>
  <w:style w:type="character" w:customStyle="1" w:styleId="Heading4Char">
    <w:name w:val="Heading 4 Char"/>
    <w:basedOn w:val="DefaultParagraphFont"/>
    <w:link w:val="Heading4"/>
    <w:uiPriority w:val="9"/>
    <w:semiHidden/>
    <w:rsid w:val="00C411D8"/>
    <w:rPr>
      <w:rFonts w:asciiTheme="majorHAnsi" w:eastAsiaTheme="majorEastAsia" w:hAnsiTheme="majorHAnsi" w:cstheme="majorBidi"/>
      <w:i/>
      <w:iCs/>
      <w:color w:val="2E74B5" w:themeColor="accent1" w:themeShade="BF"/>
      <w:lang w:val="en-US"/>
    </w:rPr>
  </w:style>
  <w:style w:type="character" w:customStyle="1" w:styleId="Heading5Char">
    <w:name w:val="Heading 5 Char"/>
    <w:basedOn w:val="DefaultParagraphFont"/>
    <w:link w:val="Heading5"/>
    <w:uiPriority w:val="9"/>
    <w:semiHidden/>
    <w:rsid w:val="00C411D8"/>
    <w:rPr>
      <w:rFonts w:asciiTheme="majorHAnsi" w:eastAsiaTheme="majorEastAsia" w:hAnsiTheme="majorHAnsi" w:cstheme="majorBidi"/>
      <w:color w:val="2E74B5" w:themeColor="accent1" w:themeShade="BF"/>
      <w:lang w:val="en-US"/>
    </w:rPr>
  </w:style>
  <w:style w:type="character" w:customStyle="1" w:styleId="Heading6Char">
    <w:name w:val="Heading 6 Char"/>
    <w:basedOn w:val="DefaultParagraphFont"/>
    <w:link w:val="Heading6"/>
    <w:uiPriority w:val="9"/>
    <w:semiHidden/>
    <w:rsid w:val="00C411D8"/>
    <w:rPr>
      <w:rFonts w:asciiTheme="majorHAnsi" w:eastAsiaTheme="majorEastAsia" w:hAnsiTheme="majorHAnsi" w:cstheme="majorBidi"/>
      <w:color w:val="1F4D78" w:themeColor="accent1" w:themeShade="7F"/>
      <w:lang w:val="en-US"/>
    </w:rPr>
  </w:style>
  <w:style w:type="character" w:customStyle="1" w:styleId="Heading7Char">
    <w:name w:val="Heading 7 Char"/>
    <w:basedOn w:val="DefaultParagraphFont"/>
    <w:link w:val="Heading7"/>
    <w:uiPriority w:val="9"/>
    <w:semiHidden/>
    <w:rsid w:val="00C411D8"/>
    <w:rPr>
      <w:rFonts w:asciiTheme="majorHAnsi" w:eastAsiaTheme="majorEastAsia" w:hAnsiTheme="majorHAnsi" w:cstheme="majorBidi"/>
      <w:i/>
      <w:iCs/>
      <w:color w:val="1F4D78" w:themeColor="accent1" w:themeShade="7F"/>
      <w:lang w:val="en-US"/>
    </w:rPr>
  </w:style>
  <w:style w:type="character" w:customStyle="1" w:styleId="Heading8Char">
    <w:name w:val="Heading 8 Char"/>
    <w:basedOn w:val="DefaultParagraphFont"/>
    <w:link w:val="Heading8"/>
    <w:uiPriority w:val="9"/>
    <w:semiHidden/>
    <w:rsid w:val="00C411D8"/>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C411D8"/>
    <w:rPr>
      <w:rFonts w:asciiTheme="majorHAnsi" w:eastAsiaTheme="majorEastAsia" w:hAnsiTheme="majorHAnsi" w:cstheme="majorBidi"/>
      <w:i/>
      <w:iCs/>
      <w:color w:val="272727" w:themeColor="text1" w:themeTint="D8"/>
      <w:sz w:val="21"/>
      <w:szCs w:val="21"/>
      <w:lang w:val="en-US"/>
    </w:rPr>
  </w:style>
  <w:style w:type="paragraph" w:styleId="TOC2">
    <w:name w:val="toc 2"/>
    <w:basedOn w:val="Normal"/>
    <w:next w:val="Normal"/>
    <w:autoRedefine/>
    <w:uiPriority w:val="39"/>
    <w:unhideWhenUsed/>
    <w:rsid w:val="00C411D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6894736">
      <w:bodyDiv w:val="1"/>
      <w:marLeft w:val="0"/>
      <w:marRight w:val="0"/>
      <w:marTop w:val="0"/>
      <w:marBottom w:val="0"/>
      <w:divBdr>
        <w:top w:val="none" w:sz="0" w:space="0" w:color="auto"/>
        <w:left w:val="none" w:sz="0" w:space="0" w:color="auto"/>
        <w:bottom w:val="none" w:sz="0" w:space="0" w:color="auto"/>
        <w:right w:val="none" w:sz="0" w:space="0" w:color="auto"/>
      </w:divBdr>
      <w:divsChild>
        <w:div w:id="825784643">
          <w:marLeft w:val="806"/>
          <w:marRight w:val="0"/>
          <w:marTop w:val="40"/>
          <w:marBottom w:val="80"/>
          <w:divBdr>
            <w:top w:val="none" w:sz="0" w:space="0" w:color="auto"/>
            <w:left w:val="none" w:sz="0" w:space="0" w:color="auto"/>
            <w:bottom w:val="none" w:sz="0" w:space="0" w:color="auto"/>
            <w:right w:val="none" w:sz="0" w:space="0" w:color="auto"/>
          </w:divBdr>
        </w:div>
        <w:div w:id="923761461">
          <w:marLeft w:val="806"/>
          <w:marRight w:val="0"/>
          <w:marTop w:val="40"/>
          <w:marBottom w:val="80"/>
          <w:divBdr>
            <w:top w:val="none" w:sz="0" w:space="0" w:color="auto"/>
            <w:left w:val="none" w:sz="0" w:space="0" w:color="auto"/>
            <w:bottom w:val="none" w:sz="0" w:space="0" w:color="auto"/>
            <w:right w:val="none" w:sz="0" w:space="0" w:color="auto"/>
          </w:divBdr>
        </w:div>
        <w:div w:id="1232890856">
          <w:marLeft w:val="806"/>
          <w:marRight w:val="0"/>
          <w:marTop w:val="40"/>
          <w:marBottom w:val="80"/>
          <w:divBdr>
            <w:top w:val="none" w:sz="0" w:space="0" w:color="auto"/>
            <w:left w:val="none" w:sz="0" w:space="0" w:color="auto"/>
            <w:bottom w:val="none" w:sz="0" w:space="0" w:color="auto"/>
            <w:right w:val="none" w:sz="0" w:space="0" w:color="auto"/>
          </w:divBdr>
        </w:div>
        <w:div w:id="1118642962">
          <w:marLeft w:val="806"/>
          <w:marRight w:val="0"/>
          <w:marTop w:val="40"/>
          <w:marBottom w:val="80"/>
          <w:divBdr>
            <w:top w:val="none" w:sz="0" w:space="0" w:color="auto"/>
            <w:left w:val="none" w:sz="0" w:space="0" w:color="auto"/>
            <w:bottom w:val="none" w:sz="0" w:space="0" w:color="auto"/>
            <w:right w:val="none" w:sz="0" w:space="0" w:color="auto"/>
          </w:divBdr>
        </w:div>
        <w:div w:id="909845178">
          <w:marLeft w:val="806"/>
          <w:marRight w:val="0"/>
          <w:marTop w:val="40"/>
          <w:marBottom w:val="80"/>
          <w:divBdr>
            <w:top w:val="none" w:sz="0" w:space="0" w:color="auto"/>
            <w:left w:val="none" w:sz="0" w:space="0" w:color="auto"/>
            <w:bottom w:val="none" w:sz="0" w:space="0" w:color="auto"/>
            <w:right w:val="none" w:sz="0" w:space="0" w:color="auto"/>
          </w:divBdr>
        </w:div>
        <w:div w:id="869949222">
          <w:marLeft w:val="806"/>
          <w:marRight w:val="0"/>
          <w:marTop w:val="40"/>
          <w:marBottom w:val="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D8D021DE5F2437B88D1EB81BC976BF3"/>
        <w:category>
          <w:name w:val="General"/>
          <w:gallery w:val="placeholder"/>
        </w:category>
        <w:types>
          <w:type w:val="bbPlcHdr"/>
        </w:types>
        <w:behaviors>
          <w:behavior w:val="content"/>
        </w:behaviors>
        <w:guid w:val="{79E189B6-298B-4927-9777-6749D0FA182B}"/>
      </w:docPartPr>
      <w:docPartBody>
        <w:p w:rsidR="005421D1" w:rsidRDefault="00CA7BB1" w:rsidP="00CA7BB1">
          <w:pPr>
            <w:pStyle w:val="ED8D021DE5F2437B88D1EB81BC976BF3"/>
          </w:pPr>
          <w:r>
            <w:rPr>
              <w:color w:val="2E74B5" w:themeColor="accent1" w:themeShade="BF"/>
              <w:sz w:val="24"/>
              <w:szCs w:val="24"/>
            </w:rPr>
            <w:t>[Company name]</w:t>
          </w:r>
        </w:p>
      </w:docPartBody>
    </w:docPart>
    <w:docPart>
      <w:docPartPr>
        <w:name w:val="D80F8184B8D241AD8EE2A5CD73F981A2"/>
        <w:category>
          <w:name w:val="General"/>
          <w:gallery w:val="placeholder"/>
        </w:category>
        <w:types>
          <w:type w:val="bbPlcHdr"/>
        </w:types>
        <w:behaviors>
          <w:behavior w:val="content"/>
        </w:behaviors>
        <w:guid w:val="{A96A27AE-FB64-426D-9333-D96853DC6725}"/>
      </w:docPartPr>
      <w:docPartBody>
        <w:p w:rsidR="005421D1" w:rsidRDefault="00CA7BB1" w:rsidP="00CA7BB1">
          <w:pPr>
            <w:pStyle w:val="D80F8184B8D241AD8EE2A5CD73F981A2"/>
          </w:pPr>
          <w:r>
            <w:rPr>
              <w:rFonts w:asciiTheme="majorHAnsi" w:eastAsiaTheme="majorEastAsia" w:hAnsiTheme="majorHAnsi" w:cstheme="majorBidi"/>
              <w:color w:val="5B9BD5" w:themeColor="accent1"/>
              <w:sz w:val="88"/>
              <w:szCs w:val="88"/>
            </w:rPr>
            <w:t>[Document title]</w:t>
          </w:r>
        </w:p>
      </w:docPartBody>
    </w:docPart>
    <w:docPart>
      <w:docPartPr>
        <w:name w:val="ACB68EB203624181AF78251CB743985B"/>
        <w:category>
          <w:name w:val="General"/>
          <w:gallery w:val="placeholder"/>
        </w:category>
        <w:types>
          <w:type w:val="bbPlcHdr"/>
        </w:types>
        <w:behaviors>
          <w:behavior w:val="content"/>
        </w:behaviors>
        <w:guid w:val="{82FB8B27-6C11-4ABA-804F-8D4EB78717DA}"/>
      </w:docPartPr>
      <w:docPartBody>
        <w:p w:rsidR="005421D1" w:rsidRDefault="00CA7BB1" w:rsidP="00CA7BB1">
          <w:pPr>
            <w:pStyle w:val="ACB68EB203624181AF78251CB743985B"/>
          </w:pPr>
          <w:r>
            <w:rPr>
              <w:color w:val="2E74B5" w:themeColor="accent1" w:themeShade="BF"/>
              <w:sz w:val="24"/>
              <w:szCs w:val="24"/>
            </w:rPr>
            <w:t>[Document subtitle]</w:t>
          </w:r>
        </w:p>
      </w:docPartBody>
    </w:docPart>
    <w:docPart>
      <w:docPartPr>
        <w:name w:val="BAAECB0E36A449C08CC7F40F8EBD62EB"/>
        <w:category>
          <w:name w:val="General"/>
          <w:gallery w:val="placeholder"/>
        </w:category>
        <w:types>
          <w:type w:val="bbPlcHdr"/>
        </w:types>
        <w:behaviors>
          <w:behavior w:val="content"/>
        </w:behaviors>
        <w:guid w:val="{C0C448CD-3464-4D98-8B7A-3277EC31CF36}"/>
      </w:docPartPr>
      <w:docPartBody>
        <w:p w:rsidR="005421D1" w:rsidRDefault="00CA7BB1" w:rsidP="00CA7BB1">
          <w:pPr>
            <w:pStyle w:val="BAAECB0E36A449C08CC7F40F8EBD62EB"/>
          </w:pPr>
          <w:r>
            <w:rPr>
              <w:color w:val="5B9BD5" w:themeColor="accent1"/>
              <w:sz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tantia">
    <w:panose1 w:val="02030602050306030303"/>
    <w:charset w:val="00"/>
    <w:family w:val="roman"/>
    <w:pitch w:val="variable"/>
    <w:sig w:usb0="A00002EF" w:usb1="4000204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BB1"/>
    <w:rsid w:val="004C79CE"/>
    <w:rsid w:val="005421D1"/>
    <w:rsid w:val="00CA7BB1"/>
  </w:rsids>
  <m:mathPr>
    <m:mathFont m:val="Cambria Math"/>
    <m:brkBin m:val="before"/>
    <m:brkBinSub m:val="--"/>
    <m:smallFrac m:val="0"/>
    <m:dispDef/>
    <m:lMargin m:val="0"/>
    <m:rMargin m:val="0"/>
    <m:defJc m:val="centerGroup"/>
    <m:wrapIndent m:val="1440"/>
    <m:intLim m:val="subSup"/>
    <m:naryLim m:val="undOvr"/>
  </m:mathPr>
  <w:themeFontLang w:val="nl-NL" w:bidi="as-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8"/>
        <w:lang w:val="nl-NL" w:eastAsia="nl-NL" w:bidi="as-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8D021DE5F2437B88D1EB81BC976BF3">
    <w:name w:val="ED8D021DE5F2437B88D1EB81BC976BF3"/>
    <w:rsid w:val="00CA7BB1"/>
    <w:rPr>
      <w:rFonts w:cs="Vrinda"/>
    </w:rPr>
  </w:style>
  <w:style w:type="paragraph" w:customStyle="1" w:styleId="D80F8184B8D241AD8EE2A5CD73F981A2">
    <w:name w:val="D80F8184B8D241AD8EE2A5CD73F981A2"/>
    <w:rsid w:val="00CA7BB1"/>
    <w:rPr>
      <w:rFonts w:cs="Vrinda"/>
    </w:rPr>
  </w:style>
  <w:style w:type="paragraph" w:customStyle="1" w:styleId="ACB68EB203624181AF78251CB743985B">
    <w:name w:val="ACB68EB203624181AF78251CB743985B"/>
    <w:rsid w:val="00CA7BB1"/>
    <w:rPr>
      <w:rFonts w:cs="Vrinda"/>
    </w:rPr>
  </w:style>
  <w:style w:type="paragraph" w:customStyle="1" w:styleId="9AD2D77186E2459CA56AA1C42E0FD7B4">
    <w:name w:val="9AD2D77186E2459CA56AA1C42E0FD7B4"/>
    <w:rsid w:val="00CA7BB1"/>
    <w:rPr>
      <w:rFonts w:cs="Vrinda"/>
    </w:rPr>
  </w:style>
  <w:style w:type="paragraph" w:customStyle="1" w:styleId="BAAECB0E36A449C08CC7F40F8EBD62EB">
    <w:name w:val="BAAECB0E36A449C08CC7F40F8EBD62EB"/>
    <w:rsid w:val="00CA7BB1"/>
    <w:rPr>
      <w:rFonts w:cs="Vrind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2020-06-23T00:00:00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53A5291D235674BA41FCCC5C7BF9225" ma:contentTypeVersion="13" ma:contentTypeDescription="Een nieuw document maken." ma:contentTypeScope="" ma:versionID="782c2d1d3fd6000ba607ee0637d08f98">
  <xsd:schema xmlns:xsd="http://www.w3.org/2001/XMLSchema" xmlns:xs="http://www.w3.org/2001/XMLSchema" xmlns:p="http://schemas.microsoft.com/office/2006/metadata/properties" xmlns:ns3="b85e7145-5d17-489a-9659-1beb765e2fce" xmlns:ns4="ca7ac28e-eeaf-4457-90d4-2278398e531e" targetNamespace="http://schemas.microsoft.com/office/2006/metadata/properties" ma:root="true" ma:fieldsID="73353381fa0bf6a58211966b847e9527" ns3:_="" ns4:_="">
    <xsd:import namespace="b85e7145-5d17-489a-9659-1beb765e2fce"/>
    <xsd:import namespace="ca7ac28e-eeaf-4457-90d4-2278398e531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5e7145-5d17-489a-9659-1beb765e2fc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a7ac28e-eeaf-4457-90d4-2278398e531e"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element name="SharingHintHash" ma:index="18"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5B04A1-2CDA-4C20-BBA2-E5ACE49081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5e7145-5d17-489a-9659-1beb765e2fce"/>
    <ds:schemaRef ds:uri="ca7ac28e-eeaf-4457-90d4-2278398e53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8AF498-6A51-4E05-9DFE-D23F181CA660}">
  <ds:schemaRefs>
    <ds:schemaRef ds:uri="http://schemas.microsoft.com/sharepoint/v3/contenttype/forms"/>
  </ds:schemaRefs>
</ds:datastoreItem>
</file>

<file path=customXml/itemProps4.xml><?xml version="1.0" encoding="utf-8"?>
<ds:datastoreItem xmlns:ds="http://schemas.openxmlformats.org/officeDocument/2006/customXml" ds:itemID="{F4035C12-6B24-4FEA-BA29-0B88CCFC933E}">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4D4C91DF-FF5F-422B-8008-324F49E80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9</Pages>
  <Words>1794</Words>
  <Characters>10231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Process Report</vt:lpstr>
    </vt:vector>
  </TitlesOfParts>
  <Company>Fontys Hogescholen</Company>
  <LinksUpToDate>false</LinksUpToDate>
  <CharactersWithSpaces>12001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Report</dc:title>
  <dc:subject>Media Bazar</dc:subject>
  <dc:creator>Manolache,Georgiana G.</dc:creator>
  <cp:keywords/>
  <dc:description/>
  <cp:lastModifiedBy>Kaloyan Aleksiev</cp:lastModifiedBy>
  <cp:revision>91</cp:revision>
  <dcterms:created xsi:type="dcterms:W3CDTF">2020-02-06T10:36:00Z</dcterms:created>
  <dcterms:modified xsi:type="dcterms:W3CDTF">2020-06-23T21:08:00Z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0x010100A53A5291D235674BA41FCCC5C7BF9225</vt:lpwstr>
  </property>
</Properties>
</file>