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r w:rsidRPr="000A6EEA">
                      <w:rPr>
                        <w:sz w:val="24"/>
                        <w:szCs w:val="24"/>
                      </w:rPr>
                      <w:t xml:space="preserve">Fontys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proofErr w:type="spellStart"/>
            <w:r>
              <w:t>Kaloyan</w:t>
            </w:r>
            <w:proofErr w:type="spellEnd"/>
            <w:r>
              <w:t xml:space="preserve"> </w:t>
            </w:r>
            <w:proofErr w:type="spellStart"/>
            <w:r>
              <w:t>Aleksiev</w:t>
            </w:r>
            <w:proofErr w:type="spellEnd"/>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8D6B0D">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8D6B0D">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8D6B0D">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8D6B0D">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8D6B0D">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8D6B0D">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8D6B0D">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8D6B0D">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6D03FE58" w14:textId="22601E5E" w:rsidR="00D27C13" w:rsidRDefault="00D27C13" w:rsidP="0046490B">
      <w:pPr>
        <w:jc w:val="both"/>
      </w:pPr>
      <w:bookmarkStart w:id="7" w:name="_GoBack"/>
      <w:bookmarkEnd w:id="7"/>
      <w:r>
        <w:tab/>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8" w:name="_Toc32143001"/>
      <w:r>
        <w:lastRenderedPageBreak/>
        <w:t>User</w:t>
      </w:r>
      <w:r w:rsidR="003A1EE7" w:rsidRPr="003A1EE7">
        <w:t xml:space="preserve"> Requirements</w:t>
      </w:r>
      <w:bookmarkEnd w:id="8"/>
    </w:p>
    <w:p w14:paraId="1B385DF8" w14:textId="187CCDE3" w:rsidR="00DA16B5" w:rsidRPr="00DA16B5" w:rsidRDefault="00DA16B5" w:rsidP="00DA16B5">
      <w:pPr>
        <w:pStyle w:val="Heading2"/>
      </w:pPr>
      <w:bookmarkStart w:id="9" w:name="_Toc32143002"/>
      <w:r>
        <w:t>Functional Requirements</w:t>
      </w:r>
      <w:bookmarkEnd w:id="9"/>
    </w:p>
    <w:p w14:paraId="02735E70" w14:textId="01B6A962" w:rsidR="00426315" w:rsidRDefault="00426315" w:rsidP="00426315"/>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77777777" w:rsidR="001F575B" w:rsidRDefault="001F575B" w:rsidP="00426315"/>
        </w:tc>
        <w:tc>
          <w:tcPr>
            <w:tcW w:w="6660" w:type="dxa"/>
          </w:tcPr>
          <w:p w14:paraId="41D41544" w14:textId="77777777" w:rsidR="001F575B" w:rsidRDefault="001F575B" w:rsidP="00426315"/>
        </w:tc>
        <w:tc>
          <w:tcPr>
            <w:tcW w:w="1327" w:type="dxa"/>
          </w:tcPr>
          <w:p w14:paraId="600C99DC" w14:textId="77777777" w:rsidR="001F575B" w:rsidRDefault="001F575B" w:rsidP="00426315"/>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140AD4">
        <w:tc>
          <w:tcPr>
            <w:tcW w:w="1075" w:type="dxa"/>
          </w:tcPr>
          <w:p w14:paraId="4283314B" w14:textId="77777777" w:rsidR="008A2D16" w:rsidRPr="005A096D" w:rsidRDefault="008A2D16" w:rsidP="00140AD4">
            <w:pPr>
              <w:rPr>
                <w:i/>
                <w:iCs/>
              </w:rPr>
            </w:pPr>
            <w:r w:rsidRPr="005A096D">
              <w:rPr>
                <w:i/>
                <w:iCs/>
              </w:rPr>
              <w:t>ID</w:t>
            </w:r>
          </w:p>
        </w:tc>
        <w:tc>
          <w:tcPr>
            <w:tcW w:w="6660" w:type="dxa"/>
          </w:tcPr>
          <w:p w14:paraId="3E06DE51" w14:textId="77777777" w:rsidR="008A2D16" w:rsidRPr="005A096D" w:rsidRDefault="008A2D16" w:rsidP="00140AD4">
            <w:pPr>
              <w:rPr>
                <w:i/>
                <w:iCs/>
              </w:rPr>
            </w:pPr>
            <w:r w:rsidRPr="005A096D">
              <w:rPr>
                <w:i/>
                <w:iCs/>
              </w:rPr>
              <w:t>Name</w:t>
            </w:r>
          </w:p>
        </w:tc>
        <w:tc>
          <w:tcPr>
            <w:tcW w:w="1327" w:type="dxa"/>
          </w:tcPr>
          <w:p w14:paraId="288B9BA0" w14:textId="77777777" w:rsidR="008A2D16" w:rsidRPr="005A096D" w:rsidRDefault="008A2D16" w:rsidP="00140AD4">
            <w:pPr>
              <w:rPr>
                <w:i/>
                <w:iCs/>
              </w:rPr>
            </w:pPr>
            <w:r>
              <w:rPr>
                <w:i/>
                <w:iCs/>
              </w:rPr>
              <w:t>Priority (</w:t>
            </w:r>
            <w:proofErr w:type="spellStart"/>
            <w:r>
              <w:rPr>
                <w:i/>
                <w:iCs/>
              </w:rPr>
              <w:t>MoSCoW</w:t>
            </w:r>
            <w:proofErr w:type="spellEnd"/>
            <w:r>
              <w:rPr>
                <w:i/>
                <w:iCs/>
              </w:rPr>
              <w:t>)</w:t>
            </w:r>
          </w:p>
        </w:tc>
      </w:tr>
      <w:tr w:rsidR="008A2D16" w14:paraId="5607223E" w14:textId="77777777" w:rsidTr="00140AD4">
        <w:tc>
          <w:tcPr>
            <w:tcW w:w="1075" w:type="dxa"/>
          </w:tcPr>
          <w:p w14:paraId="76AEC06A" w14:textId="69B29BFB" w:rsidR="008A2D16" w:rsidRDefault="008A2D16" w:rsidP="00140AD4">
            <w:r>
              <w:t>FR-01</w:t>
            </w:r>
          </w:p>
        </w:tc>
        <w:tc>
          <w:tcPr>
            <w:tcW w:w="6660" w:type="dxa"/>
          </w:tcPr>
          <w:p w14:paraId="2918973F" w14:textId="21D2F1F0" w:rsidR="008A2D16" w:rsidRDefault="008A2D16" w:rsidP="00140AD4">
            <w:r>
              <w:t xml:space="preserve">Everyone </w:t>
            </w:r>
            <w:r w:rsidR="006E2B38">
              <w:t xml:space="preserve">must </w:t>
            </w:r>
            <w:r>
              <w:t>be able to login into the website.</w:t>
            </w:r>
          </w:p>
        </w:tc>
        <w:tc>
          <w:tcPr>
            <w:tcW w:w="1327" w:type="dxa"/>
          </w:tcPr>
          <w:p w14:paraId="2F6F25BA" w14:textId="204D251D" w:rsidR="008A2D16" w:rsidRDefault="008A2D16" w:rsidP="008A2D16">
            <w:pPr>
              <w:jc w:val="center"/>
            </w:pPr>
            <w:r>
              <w:t>M</w:t>
            </w:r>
          </w:p>
        </w:tc>
      </w:tr>
      <w:tr w:rsidR="008A2D16" w14:paraId="45627A33" w14:textId="77777777" w:rsidTr="00140AD4">
        <w:tc>
          <w:tcPr>
            <w:tcW w:w="1075" w:type="dxa"/>
          </w:tcPr>
          <w:p w14:paraId="6AB97DE9" w14:textId="7CB6F7CF" w:rsidR="008A2D16" w:rsidRDefault="008A2D16" w:rsidP="00140AD4">
            <w:r>
              <w:t>FR-02</w:t>
            </w:r>
          </w:p>
        </w:tc>
        <w:tc>
          <w:tcPr>
            <w:tcW w:w="6660" w:type="dxa"/>
          </w:tcPr>
          <w:p w14:paraId="6920483B" w14:textId="16B437F9" w:rsidR="008A2D16" w:rsidRDefault="006E2B38" w:rsidP="00140AD4">
            <w:r>
              <w:t>Everyone must be able to view their shifts.</w:t>
            </w:r>
          </w:p>
        </w:tc>
        <w:tc>
          <w:tcPr>
            <w:tcW w:w="1327" w:type="dxa"/>
          </w:tcPr>
          <w:p w14:paraId="167FF18D" w14:textId="4E5766C5" w:rsidR="008A2D16" w:rsidRDefault="006E2B38" w:rsidP="006E2B38">
            <w:pPr>
              <w:jc w:val="center"/>
            </w:pPr>
            <w:r>
              <w:t>M</w:t>
            </w:r>
          </w:p>
        </w:tc>
      </w:tr>
      <w:tr w:rsidR="008A2D16" w14:paraId="2A48307F" w14:textId="77777777" w:rsidTr="00140AD4">
        <w:tc>
          <w:tcPr>
            <w:tcW w:w="1075" w:type="dxa"/>
          </w:tcPr>
          <w:p w14:paraId="6DF6D768" w14:textId="68A455C6" w:rsidR="008A2D16" w:rsidRDefault="006E2B38" w:rsidP="00140AD4">
            <w:r>
              <w:t>FR-03</w:t>
            </w:r>
          </w:p>
        </w:tc>
        <w:tc>
          <w:tcPr>
            <w:tcW w:w="6660" w:type="dxa"/>
          </w:tcPr>
          <w:p w14:paraId="31B2ABAA" w14:textId="54C7F94F" w:rsidR="008A2D16" w:rsidRDefault="006E2B38" w:rsidP="00140AD4">
            <w:r>
              <w:t>Everyone must be able to change personal info.</w:t>
            </w:r>
          </w:p>
        </w:tc>
        <w:tc>
          <w:tcPr>
            <w:tcW w:w="1327" w:type="dxa"/>
          </w:tcPr>
          <w:p w14:paraId="2E706E67" w14:textId="6DD82384" w:rsidR="008A2D16" w:rsidRDefault="006E2B38" w:rsidP="006E2B38">
            <w:pPr>
              <w:jc w:val="center"/>
            </w:pPr>
            <w:r>
              <w:t>M</w:t>
            </w:r>
          </w:p>
        </w:tc>
      </w:tr>
      <w:tr w:rsidR="008A2D16" w14:paraId="563DC5F6" w14:textId="77777777" w:rsidTr="00140AD4">
        <w:tc>
          <w:tcPr>
            <w:tcW w:w="1075" w:type="dxa"/>
          </w:tcPr>
          <w:p w14:paraId="2E795221" w14:textId="0A7FD29B" w:rsidR="008A2D16" w:rsidRDefault="006E2B38" w:rsidP="00140AD4">
            <w:r>
              <w:t>FR-04</w:t>
            </w:r>
          </w:p>
        </w:tc>
        <w:tc>
          <w:tcPr>
            <w:tcW w:w="6660" w:type="dxa"/>
          </w:tcPr>
          <w:p w14:paraId="7F50753B" w14:textId="549CA954" w:rsidR="008A2D16" w:rsidRDefault="006E2B38" w:rsidP="00140AD4">
            <w:r>
              <w:t>Attendance could be recorded via the website.</w:t>
            </w:r>
          </w:p>
        </w:tc>
        <w:tc>
          <w:tcPr>
            <w:tcW w:w="1327" w:type="dxa"/>
          </w:tcPr>
          <w:p w14:paraId="4CAE4FF2" w14:textId="7AB6E04E" w:rsidR="008A2D16" w:rsidRDefault="006E2B38" w:rsidP="006E2B38">
            <w:pPr>
              <w:jc w:val="center"/>
            </w:pPr>
            <w:r>
              <w:t>C</w:t>
            </w:r>
          </w:p>
        </w:tc>
      </w:tr>
      <w:tr w:rsidR="008A2D16" w14:paraId="3DF03E21" w14:textId="77777777" w:rsidTr="00140AD4">
        <w:tc>
          <w:tcPr>
            <w:tcW w:w="1075" w:type="dxa"/>
          </w:tcPr>
          <w:p w14:paraId="1AE06069" w14:textId="40B97FB7" w:rsidR="008A2D16" w:rsidRDefault="006E2B38" w:rsidP="00140AD4">
            <w:r>
              <w:t>FR-05</w:t>
            </w:r>
          </w:p>
        </w:tc>
        <w:tc>
          <w:tcPr>
            <w:tcW w:w="6660" w:type="dxa"/>
          </w:tcPr>
          <w:p w14:paraId="2CDF6128" w14:textId="54F7AB4C" w:rsidR="008A2D16" w:rsidRDefault="006E2B38" w:rsidP="00140AD4">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140AD4">
        <w:tc>
          <w:tcPr>
            <w:tcW w:w="1075" w:type="dxa"/>
          </w:tcPr>
          <w:p w14:paraId="448C5127" w14:textId="578ED325" w:rsidR="008A2D16" w:rsidRDefault="006E2B38" w:rsidP="00140AD4">
            <w:r>
              <w:t>FR-06</w:t>
            </w:r>
          </w:p>
        </w:tc>
        <w:tc>
          <w:tcPr>
            <w:tcW w:w="6660" w:type="dxa"/>
          </w:tcPr>
          <w:p w14:paraId="561224DA" w14:textId="05C95870" w:rsidR="008A2D16" w:rsidRDefault="006E2B38" w:rsidP="00140AD4">
            <w:r>
              <w:t xml:space="preserve">People should be able to call in sick or unavailable through the website </w:t>
            </w:r>
          </w:p>
        </w:tc>
        <w:tc>
          <w:tcPr>
            <w:tcW w:w="1327" w:type="dxa"/>
          </w:tcPr>
          <w:p w14:paraId="111C9750" w14:textId="18526E9F" w:rsidR="008A2D16" w:rsidRDefault="006E2B38" w:rsidP="006E2B38">
            <w:pPr>
              <w:jc w:val="center"/>
            </w:pPr>
            <w:r>
              <w:t>M</w:t>
            </w:r>
          </w:p>
        </w:tc>
      </w:tr>
      <w:tr w:rsidR="008A2D16" w14:paraId="01263B7E" w14:textId="77777777" w:rsidTr="00140AD4">
        <w:tc>
          <w:tcPr>
            <w:tcW w:w="1075" w:type="dxa"/>
          </w:tcPr>
          <w:p w14:paraId="54A7D674" w14:textId="77777777" w:rsidR="008A2D16" w:rsidRDefault="008A2D16" w:rsidP="00140AD4"/>
        </w:tc>
        <w:tc>
          <w:tcPr>
            <w:tcW w:w="6660" w:type="dxa"/>
          </w:tcPr>
          <w:p w14:paraId="45DB0C1D" w14:textId="77777777" w:rsidR="008A2D16" w:rsidRDefault="008A2D16" w:rsidP="00140AD4"/>
        </w:tc>
        <w:tc>
          <w:tcPr>
            <w:tcW w:w="1327" w:type="dxa"/>
          </w:tcPr>
          <w:p w14:paraId="7F6C848E" w14:textId="77777777" w:rsidR="008A2D16" w:rsidRDefault="008A2D16" w:rsidP="00140AD4"/>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10" w:name="_Toc32143003"/>
      <w:r>
        <w:t>Non-Functional Requirements</w:t>
      </w:r>
      <w:bookmarkEnd w:id="10"/>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1" w:name="_Toc32143004"/>
      <w:r>
        <w:lastRenderedPageBreak/>
        <w:t>Assumptions/Constraints</w:t>
      </w:r>
      <w:bookmarkEnd w:id="11"/>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example as the number of users, reliability of online interaction</w:t>
      </w:r>
      <w:r>
        <w:t>]</w:t>
      </w:r>
      <w:r w:rsidR="005703BC">
        <w:br w:type="page"/>
      </w:r>
    </w:p>
    <w:p w14:paraId="29E9FB02" w14:textId="23485249" w:rsidR="00DC5DF7" w:rsidRDefault="005703BC" w:rsidP="00DC5DF7">
      <w:pPr>
        <w:pStyle w:val="Heading1"/>
      </w:pPr>
      <w:bookmarkStart w:id="12" w:name="_Toc32143005"/>
      <w:r>
        <w:lastRenderedPageBreak/>
        <w:t>Use Case Models</w:t>
      </w:r>
      <w:bookmarkEnd w:id="12"/>
    </w:p>
    <w:p w14:paraId="288991AA" w14:textId="255B86AA" w:rsidR="00DC5DF7" w:rsidRPr="00DC5DF7" w:rsidRDefault="00DC5DF7" w:rsidP="00F426C9">
      <w:pPr>
        <w:pStyle w:val="ListParagraph"/>
        <w:numPr>
          <w:ilvl w:val="0"/>
          <w:numId w:val="13"/>
        </w:numPr>
        <w:spacing w:before="240"/>
      </w:pPr>
      <w:r w:rsidRPr="00F426C9">
        <w:rPr>
          <w:shd w:val="clear" w:color="auto" w:fill="FFFFFF"/>
          <w:lang w:val="en-GB"/>
        </w:rPr>
        <w:t>UC: Buy product(s) in shopping cart</w:t>
      </w:r>
    </w:p>
    <w:tbl>
      <w:tblPr>
        <w:tblStyle w:val="TableGrid"/>
        <w:tblW w:w="0" w:type="auto"/>
        <w:tblLook w:val="04A0" w:firstRow="1" w:lastRow="0" w:firstColumn="1" w:lastColumn="0" w:noHBand="0" w:noVBand="1"/>
      </w:tblPr>
      <w:tblGrid>
        <w:gridCol w:w="1885"/>
        <w:gridCol w:w="7177"/>
      </w:tblGrid>
      <w:tr w:rsidR="00B03D80" w14:paraId="08DB290F" w14:textId="77777777" w:rsidTr="00B03D80">
        <w:tc>
          <w:tcPr>
            <w:tcW w:w="1885" w:type="dxa"/>
          </w:tcPr>
          <w:p w14:paraId="72550382" w14:textId="235D7E8B" w:rsidR="00B03D80" w:rsidRDefault="00B03D80" w:rsidP="00B03D80">
            <w:pPr>
              <w:rPr>
                <w:shd w:val="clear" w:color="auto" w:fill="FFFFFF"/>
                <w:lang w:val="en-GB"/>
              </w:rPr>
            </w:pPr>
            <w:r>
              <w:rPr>
                <w:shd w:val="clear" w:color="auto" w:fill="FFFFFF"/>
                <w:lang w:val="en-GB"/>
              </w:rPr>
              <w:t>Use case:</w:t>
            </w:r>
          </w:p>
        </w:tc>
        <w:tc>
          <w:tcPr>
            <w:tcW w:w="7177" w:type="dxa"/>
          </w:tcPr>
          <w:p w14:paraId="427475E2" w14:textId="2211E218" w:rsidR="00B03D80" w:rsidRDefault="00B03D80" w:rsidP="00B03D80">
            <w:pPr>
              <w:rPr>
                <w:shd w:val="clear" w:color="auto" w:fill="FFFFFF"/>
                <w:lang w:val="en-GB"/>
              </w:rPr>
            </w:pPr>
            <w:r w:rsidRPr="00B03D80">
              <w:rPr>
                <w:shd w:val="clear" w:color="auto" w:fill="FFFFFF"/>
                <w:lang w:val="en-GB"/>
              </w:rPr>
              <w:t>Buy product(s) in shopping cart</w:t>
            </w:r>
            <w:r w:rsidR="00DC5DF7">
              <w:rPr>
                <w:shd w:val="clear" w:color="auto" w:fill="FFFFFF"/>
                <w:lang w:val="en-GB"/>
              </w:rPr>
              <w:t xml:space="preserve"> </w:t>
            </w:r>
            <w:r w:rsidR="000F646C">
              <w:rPr>
                <w:shd w:val="clear" w:color="auto" w:fill="FFFFFF"/>
                <w:lang w:val="en-GB"/>
              </w:rPr>
              <w:t>(</w:t>
            </w:r>
            <w:r w:rsidR="000F646C">
              <w:t>FR-01</w:t>
            </w:r>
            <w:r w:rsidR="000F646C">
              <w:rPr>
                <w:shd w:val="clear" w:color="auto" w:fill="FFFFFF"/>
                <w:lang w:val="en-GB"/>
              </w:rPr>
              <w:t>)</w:t>
            </w:r>
          </w:p>
        </w:tc>
      </w:tr>
      <w:tr w:rsidR="00B03D80" w14:paraId="46623552" w14:textId="77777777" w:rsidTr="00B03D80">
        <w:tc>
          <w:tcPr>
            <w:tcW w:w="1885" w:type="dxa"/>
          </w:tcPr>
          <w:p w14:paraId="5AC2E2A3" w14:textId="10FCBAE0" w:rsidR="00B03D80" w:rsidRDefault="00B03D80" w:rsidP="00B03D80">
            <w:pPr>
              <w:rPr>
                <w:shd w:val="clear" w:color="auto" w:fill="FFFFFF"/>
                <w:lang w:val="en-GB"/>
              </w:rPr>
            </w:pPr>
            <w:r>
              <w:rPr>
                <w:shd w:val="clear" w:color="auto" w:fill="FFFFFF"/>
                <w:lang w:val="en-GB"/>
              </w:rPr>
              <w:t>Actor:</w:t>
            </w:r>
          </w:p>
        </w:tc>
        <w:tc>
          <w:tcPr>
            <w:tcW w:w="7177" w:type="dxa"/>
          </w:tcPr>
          <w:p w14:paraId="017D7E48" w14:textId="607EF1C3" w:rsidR="00B03D80" w:rsidRDefault="00B03D80" w:rsidP="00B03D80">
            <w:pPr>
              <w:rPr>
                <w:shd w:val="clear" w:color="auto" w:fill="FFFFFF"/>
                <w:lang w:val="en-GB"/>
              </w:rPr>
            </w:pPr>
            <w:r w:rsidRPr="00B03D80">
              <w:rPr>
                <w:shd w:val="clear" w:color="auto" w:fill="FFFFFF"/>
                <w:lang w:val="en-GB"/>
              </w:rPr>
              <w:t>Customer</w:t>
            </w:r>
          </w:p>
        </w:tc>
      </w:tr>
      <w:tr w:rsidR="00FC2A7E" w14:paraId="01FA3525" w14:textId="77777777" w:rsidTr="00B03D80">
        <w:tc>
          <w:tcPr>
            <w:tcW w:w="1885" w:type="dxa"/>
          </w:tcPr>
          <w:p w14:paraId="196ADDDC" w14:textId="4BF4B7E2" w:rsidR="00FC2A7E" w:rsidRDefault="00FC2A7E" w:rsidP="00B03D80">
            <w:pPr>
              <w:rPr>
                <w:shd w:val="clear" w:color="auto" w:fill="FFFFFF"/>
                <w:lang w:val="en-GB"/>
              </w:rPr>
            </w:pPr>
            <w:r>
              <w:rPr>
                <w:shd w:val="clear" w:color="auto" w:fill="FFFFFF"/>
                <w:lang w:val="en-GB"/>
              </w:rPr>
              <w:t>Pre-condition:</w:t>
            </w:r>
          </w:p>
        </w:tc>
        <w:tc>
          <w:tcPr>
            <w:tcW w:w="7177" w:type="dxa"/>
          </w:tcPr>
          <w:p w14:paraId="33CE0748" w14:textId="49A5BD3F" w:rsidR="00FC2A7E" w:rsidRPr="00B03D80" w:rsidRDefault="00FC2A7E" w:rsidP="00B03D80">
            <w:pPr>
              <w:rPr>
                <w:shd w:val="clear" w:color="auto" w:fill="FFFFFF"/>
                <w:lang w:val="en-GB"/>
              </w:rPr>
            </w:pPr>
            <w:r>
              <w:rPr>
                <w:shd w:val="clear" w:color="auto" w:fill="FFFFFF"/>
                <w:lang w:val="en-GB"/>
              </w:rPr>
              <w:t>Customer must be logged in</w:t>
            </w:r>
          </w:p>
        </w:tc>
      </w:tr>
      <w:tr w:rsidR="00FC2A7E" w14:paraId="56AF5925" w14:textId="77777777" w:rsidTr="00B03D80">
        <w:tc>
          <w:tcPr>
            <w:tcW w:w="1885" w:type="dxa"/>
          </w:tcPr>
          <w:p w14:paraId="02758FB7" w14:textId="22C1A4D4" w:rsidR="00FC2A7E" w:rsidRDefault="00FC2A7E" w:rsidP="00B03D80">
            <w:pPr>
              <w:rPr>
                <w:shd w:val="clear" w:color="auto" w:fill="FFFFFF"/>
                <w:lang w:val="en-GB"/>
              </w:rPr>
            </w:pPr>
            <w:r>
              <w:rPr>
                <w:shd w:val="clear" w:color="auto" w:fill="FFFFFF"/>
                <w:lang w:val="en-GB"/>
              </w:rPr>
              <w:t>Trigger:</w:t>
            </w:r>
          </w:p>
        </w:tc>
        <w:tc>
          <w:tcPr>
            <w:tcW w:w="7177" w:type="dxa"/>
          </w:tcPr>
          <w:p w14:paraId="73170F35" w14:textId="70A727ED" w:rsidR="00FC2A7E" w:rsidRDefault="00FC2A7E" w:rsidP="00B03D80">
            <w:pPr>
              <w:rPr>
                <w:shd w:val="clear" w:color="auto" w:fill="FFFFFF"/>
                <w:lang w:val="en-GB"/>
              </w:rPr>
            </w:pPr>
            <w:r>
              <w:rPr>
                <w:shd w:val="clear" w:color="auto" w:fill="FFFFFF"/>
                <w:lang w:val="en-GB"/>
              </w:rPr>
              <w:t>Confirmed checkout is triggered</w:t>
            </w:r>
          </w:p>
        </w:tc>
      </w:tr>
      <w:tr w:rsidR="00B03D80" w14:paraId="5D3D133F" w14:textId="77777777" w:rsidTr="00B03D80">
        <w:tc>
          <w:tcPr>
            <w:tcW w:w="1885" w:type="dxa"/>
          </w:tcPr>
          <w:p w14:paraId="40A4683A" w14:textId="117DDE65" w:rsidR="00B03D80" w:rsidRDefault="00B03D80" w:rsidP="00B03D80">
            <w:pPr>
              <w:rPr>
                <w:shd w:val="clear" w:color="auto" w:fill="FFFFFF"/>
                <w:lang w:val="en-GB"/>
              </w:rPr>
            </w:pPr>
            <w:r>
              <w:rPr>
                <w:shd w:val="clear" w:color="auto" w:fill="FFFFFF"/>
                <w:lang w:val="en-GB"/>
              </w:rPr>
              <w:t>Main Success Scenario:</w:t>
            </w:r>
          </w:p>
        </w:tc>
        <w:tc>
          <w:tcPr>
            <w:tcW w:w="7177" w:type="dxa"/>
          </w:tcPr>
          <w:p w14:paraId="30038B0B" w14:textId="41402856" w:rsidR="00B03D80" w:rsidRPr="00B03D80" w:rsidRDefault="00731FC5" w:rsidP="00B03D80">
            <w:pPr>
              <w:rPr>
                <w:shd w:val="clear" w:color="auto" w:fill="FFFFFF"/>
                <w:lang w:val="nl-NL"/>
              </w:rPr>
            </w:pPr>
            <w:r>
              <w:rPr>
                <w:shd w:val="clear" w:color="auto" w:fill="FFFFFF"/>
                <w:lang w:val="en-GB"/>
              </w:rPr>
              <w:t>1</w:t>
            </w:r>
            <w:r w:rsidR="00B03D80">
              <w:rPr>
                <w:shd w:val="clear" w:color="auto" w:fill="FFFFFF"/>
                <w:lang w:val="en-GB"/>
              </w:rPr>
              <w:t xml:space="preserve">. </w:t>
            </w:r>
            <w:r w:rsidR="00B03D80" w:rsidRPr="00B03D80">
              <w:rPr>
                <w:shd w:val="clear" w:color="auto" w:fill="FFFFFF"/>
                <w:lang w:val="en-GB"/>
              </w:rPr>
              <w:t>System requests for shipping information</w:t>
            </w:r>
          </w:p>
          <w:p w14:paraId="12F9F553" w14:textId="7E1A85AC" w:rsidR="00B03D80" w:rsidRPr="00B03D80" w:rsidRDefault="00731FC5" w:rsidP="00B03D80">
            <w:pPr>
              <w:rPr>
                <w:shd w:val="clear" w:color="auto" w:fill="FFFFFF"/>
                <w:lang w:val="nl-NL"/>
              </w:rPr>
            </w:pPr>
            <w:r>
              <w:rPr>
                <w:shd w:val="clear" w:color="auto" w:fill="FFFFFF"/>
                <w:lang w:val="en-GB"/>
              </w:rPr>
              <w:t>2</w:t>
            </w:r>
            <w:r w:rsidR="00B03D80">
              <w:rPr>
                <w:shd w:val="clear" w:color="auto" w:fill="FFFFFF"/>
                <w:lang w:val="en-GB"/>
              </w:rPr>
              <w:t xml:space="preserve">. </w:t>
            </w:r>
            <w:r w:rsidR="00B03D80" w:rsidRPr="00B03D80">
              <w:rPr>
                <w:shd w:val="clear" w:color="auto" w:fill="FFFFFF"/>
                <w:lang w:val="en-GB"/>
              </w:rPr>
              <w:t>Customer fills in shipping information (address; next-day or 3-day delivery) and confirms</w:t>
            </w:r>
          </w:p>
          <w:p w14:paraId="1A4519D7" w14:textId="1E302CE4" w:rsidR="00B03D80" w:rsidRPr="00B03D80" w:rsidRDefault="00731FC5" w:rsidP="00B03D80">
            <w:pPr>
              <w:rPr>
                <w:shd w:val="clear" w:color="auto" w:fill="FFFFFF"/>
                <w:lang w:val="nl-NL"/>
              </w:rPr>
            </w:pPr>
            <w:r>
              <w:rPr>
                <w:shd w:val="clear" w:color="auto" w:fill="FFFFFF"/>
                <w:lang w:val="en-GB"/>
              </w:rPr>
              <w:t>3</w:t>
            </w:r>
            <w:r w:rsidR="00B03D80">
              <w:rPr>
                <w:shd w:val="clear" w:color="auto" w:fill="FFFFFF"/>
                <w:lang w:val="en-GB"/>
              </w:rPr>
              <w:t xml:space="preserve">. </w:t>
            </w:r>
            <w:r w:rsidR="00B03D80" w:rsidRPr="00B03D80">
              <w:rPr>
                <w:shd w:val="clear" w:color="auto" w:fill="FFFFFF"/>
                <w:lang w:val="en-GB"/>
              </w:rPr>
              <w:t>System shows full pricing information, including the shipping costs</w:t>
            </w:r>
          </w:p>
          <w:p w14:paraId="67FD18C8" w14:textId="6D26585D" w:rsidR="00B03D80" w:rsidRPr="00B03D80" w:rsidRDefault="00731FC5" w:rsidP="00B03D80">
            <w:pPr>
              <w:rPr>
                <w:shd w:val="clear" w:color="auto" w:fill="FFFFFF"/>
                <w:lang w:val="nl-NL"/>
              </w:rPr>
            </w:pPr>
            <w:r>
              <w:rPr>
                <w:shd w:val="clear" w:color="auto" w:fill="FFFFFF"/>
                <w:lang w:val="en-GB"/>
              </w:rPr>
              <w:t>4</w:t>
            </w:r>
            <w:r w:rsidR="00B03D80">
              <w:rPr>
                <w:shd w:val="clear" w:color="auto" w:fill="FFFFFF"/>
                <w:lang w:val="en-GB"/>
              </w:rPr>
              <w:t xml:space="preserve">. </w:t>
            </w:r>
            <w:r w:rsidR="00B03D80" w:rsidRPr="00B03D80">
              <w:rPr>
                <w:shd w:val="clear" w:color="auto" w:fill="FFFFFF"/>
                <w:lang w:val="en-GB"/>
              </w:rPr>
              <w:t>Customer fills in payment information and confirms</w:t>
            </w:r>
          </w:p>
          <w:p w14:paraId="7E3F4B6A" w14:textId="4DB431C5" w:rsidR="00B03D80" w:rsidRPr="00B03D80" w:rsidRDefault="00731FC5" w:rsidP="00B03D80">
            <w:pPr>
              <w:rPr>
                <w:shd w:val="clear" w:color="auto" w:fill="FFFFFF"/>
                <w:lang w:val="nl-NL"/>
              </w:rPr>
            </w:pPr>
            <w:r>
              <w:rPr>
                <w:shd w:val="clear" w:color="auto" w:fill="FFFFFF"/>
                <w:lang w:val="en-GB"/>
              </w:rPr>
              <w:t>5</w:t>
            </w:r>
            <w:r w:rsidR="00B03D80">
              <w:rPr>
                <w:shd w:val="clear" w:color="auto" w:fill="FFFFFF"/>
                <w:lang w:val="en-GB"/>
              </w:rPr>
              <w:t xml:space="preserve">. </w:t>
            </w:r>
            <w:r w:rsidR="00B03D80" w:rsidRPr="00B03D80">
              <w:rPr>
                <w:shd w:val="clear" w:color="auto" w:fill="FFFFFF"/>
                <w:lang w:val="en-GB"/>
              </w:rPr>
              <w:t>System confirms the payment was successfully and sends conformation an email to customer</w:t>
            </w:r>
          </w:p>
        </w:tc>
      </w:tr>
      <w:tr w:rsidR="00B03D80" w14:paraId="1BBB70CE" w14:textId="77777777" w:rsidTr="00B03D80">
        <w:tc>
          <w:tcPr>
            <w:tcW w:w="1885" w:type="dxa"/>
          </w:tcPr>
          <w:p w14:paraId="0B184DE7" w14:textId="308A8675" w:rsidR="00B03D80" w:rsidRDefault="00B03D80" w:rsidP="00B03D80">
            <w:pPr>
              <w:rPr>
                <w:shd w:val="clear" w:color="auto" w:fill="FFFFFF"/>
                <w:lang w:val="en-GB"/>
              </w:rPr>
            </w:pPr>
            <w:r>
              <w:rPr>
                <w:shd w:val="clear" w:color="auto" w:fill="FFFFFF"/>
                <w:lang w:val="en-GB"/>
              </w:rPr>
              <w:t>Extensions:</w:t>
            </w:r>
          </w:p>
        </w:tc>
        <w:tc>
          <w:tcPr>
            <w:tcW w:w="7177" w:type="dxa"/>
          </w:tcPr>
          <w:p w14:paraId="06D48F1F" w14:textId="77777777" w:rsidR="00B03D80" w:rsidRPr="00B03D80" w:rsidRDefault="00B03D80" w:rsidP="00B03D80">
            <w:pPr>
              <w:rPr>
                <w:shd w:val="clear" w:color="auto" w:fill="FFFFFF"/>
                <w:lang w:val="en-GB"/>
              </w:rPr>
            </w:pPr>
            <w:r w:rsidRPr="00B03D80">
              <w:rPr>
                <w:shd w:val="clear" w:color="auto" w:fill="FFFFFF"/>
                <w:lang w:val="en-GB"/>
              </w:rPr>
              <w:t>1a: No products are in the shopping cart</w:t>
            </w:r>
          </w:p>
          <w:p w14:paraId="576C3F22" w14:textId="54E6B55B" w:rsidR="00B03D80" w:rsidRDefault="00B03D80" w:rsidP="00B03D80">
            <w:pPr>
              <w:ind w:left="708"/>
              <w:rPr>
                <w:shd w:val="clear" w:color="auto" w:fill="FFFFFF"/>
                <w:lang w:val="en-GB"/>
              </w:rPr>
            </w:pPr>
            <w:r w:rsidRPr="00B03D80">
              <w:rPr>
                <w:shd w:val="clear" w:color="auto" w:fill="FFFFFF"/>
                <w:lang w:val="en-GB"/>
              </w:rPr>
              <w:t>.1: System displays an empty shopping cart message</w:t>
            </w:r>
          </w:p>
          <w:p w14:paraId="01FA18FE" w14:textId="77777777" w:rsidR="0018372E" w:rsidRDefault="00B03D80" w:rsidP="00731FC5">
            <w:pPr>
              <w:ind w:left="708"/>
              <w:rPr>
                <w:shd w:val="clear" w:color="auto" w:fill="FFFFFF"/>
                <w:lang w:val="en-GB"/>
              </w:rPr>
            </w:pPr>
            <w:r w:rsidRPr="00B03D80">
              <w:rPr>
                <w:shd w:val="clear" w:color="auto" w:fill="FFFFFF"/>
                <w:lang w:val="en-GB"/>
              </w:rPr>
              <w:t>.2: End of use case</w:t>
            </w:r>
          </w:p>
          <w:p w14:paraId="4AE92DF8" w14:textId="77777777" w:rsidR="0018372E" w:rsidRDefault="0018372E" w:rsidP="0018372E">
            <w:pPr>
              <w:rPr>
                <w:shd w:val="clear" w:color="auto" w:fill="FFFFFF"/>
                <w:lang w:val="en-GB"/>
              </w:rPr>
            </w:pPr>
            <w:r>
              <w:rPr>
                <w:shd w:val="clear" w:color="auto" w:fill="FFFFFF"/>
                <w:lang w:val="en-GB"/>
              </w:rPr>
              <w:t>2a: Customer decides to cancel the order</w:t>
            </w:r>
          </w:p>
          <w:p w14:paraId="0A97FF74" w14:textId="77777777" w:rsidR="0018372E" w:rsidRDefault="0018372E" w:rsidP="0018372E">
            <w:pPr>
              <w:ind w:left="708"/>
              <w:rPr>
                <w:shd w:val="clear" w:color="auto" w:fill="FFFFFF"/>
                <w:lang w:val="en-GB"/>
              </w:rPr>
            </w:pPr>
            <w:r>
              <w:rPr>
                <w:shd w:val="clear" w:color="auto" w:fill="FFFFFF"/>
                <w:lang w:val="en-GB"/>
              </w:rPr>
              <w:t>.1: End of case</w:t>
            </w:r>
          </w:p>
          <w:p w14:paraId="36CFEAD9" w14:textId="7E34466B" w:rsidR="0018372E" w:rsidRDefault="0018372E" w:rsidP="0018372E">
            <w:pPr>
              <w:rPr>
                <w:shd w:val="clear" w:color="auto" w:fill="FFFFFF"/>
                <w:lang w:val="en-GB"/>
              </w:rPr>
            </w:pPr>
            <w:r>
              <w:rPr>
                <w:shd w:val="clear" w:color="auto" w:fill="FFFFFF"/>
                <w:lang w:val="en-GB"/>
              </w:rPr>
              <w:t xml:space="preserve">2b: Customer does not fill shipping information and confirms </w:t>
            </w:r>
          </w:p>
          <w:p w14:paraId="7C15E3B1" w14:textId="4B55E3A6" w:rsidR="0018372E" w:rsidRDefault="0018372E" w:rsidP="0018372E">
            <w:pPr>
              <w:ind w:left="708"/>
              <w:rPr>
                <w:shd w:val="clear" w:color="auto" w:fill="FFFFFF"/>
                <w:lang w:val="en-GB"/>
              </w:rPr>
            </w:pPr>
            <w:r>
              <w:rPr>
                <w:shd w:val="clear" w:color="auto" w:fill="FFFFFF"/>
                <w:lang w:val="en-GB"/>
              </w:rPr>
              <w:t>.1: System notifies customer of error</w:t>
            </w:r>
          </w:p>
          <w:p w14:paraId="097279CE" w14:textId="77777777" w:rsidR="0018372E" w:rsidRDefault="0018372E" w:rsidP="0018372E">
            <w:pPr>
              <w:ind w:left="708"/>
              <w:rPr>
                <w:shd w:val="clear" w:color="auto" w:fill="FFFFFF"/>
                <w:lang w:val="en-GB"/>
              </w:rPr>
            </w:pPr>
            <w:r>
              <w:rPr>
                <w:shd w:val="clear" w:color="auto" w:fill="FFFFFF"/>
                <w:lang w:val="en-GB"/>
              </w:rPr>
              <w:t>.2: Return to MSS step 1</w:t>
            </w:r>
          </w:p>
          <w:p w14:paraId="3E714D9E" w14:textId="64A53791" w:rsidR="004A78AE" w:rsidRPr="00731FC5" w:rsidRDefault="004A78AE" w:rsidP="004A78AE">
            <w:pPr>
              <w:rPr>
                <w:shd w:val="clear" w:color="auto" w:fill="FFFFFF"/>
                <w:lang w:val="en-GB"/>
              </w:rPr>
            </w:pPr>
            <w:r>
              <w:rPr>
                <w:shd w:val="clear" w:color="auto" w:fill="FFFFFF"/>
                <w:lang w:val="en-GB"/>
              </w:rPr>
              <w:t>…</w:t>
            </w:r>
          </w:p>
        </w:tc>
      </w:tr>
    </w:tbl>
    <w:p w14:paraId="237DA5D6" w14:textId="668F53AE" w:rsidR="00DC5DF7" w:rsidRDefault="00DC5DF7"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41A8346B" w:rsidR="00DC5DF7" w:rsidRDefault="00DC5DF7" w:rsidP="005A0F19">
            <w:pPr>
              <w:rPr>
                <w:shd w:val="clear" w:color="auto" w:fill="FFFFFF"/>
                <w:lang w:val="en-GB"/>
              </w:rPr>
            </w:pP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C22E22F" w:rsidR="00DC5DF7" w:rsidRDefault="00DC5DF7" w:rsidP="005A0F19">
            <w:pPr>
              <w:rPr>
                <w:shd w:val="clear" w:color="auto" w:fill="FFFFFF"/>
                <w:lang w:val="en-GB"/>
              </w:rPr>
            </w:pP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3A3C09C4" w:rsidR="00DC5DF7" w:rsidRPr="00B03D80" w:rsidRDefault="00DC5DF7" w:rsidP="005A0F19">
            <w:pPr>
              <w:rPr>
                <w:shd w:val="clear" w:color="auto" w:fill="FFFFFF"/>
                <w:lang w:val="en-GB"/>
              </w:rPr>
            </w:pP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121EBB64" w:rsidR="00DC5DF7" w:rsidRDefault="00DC5DF7" w:rsidP="005A0F19">
            <w:pPr>
              <w:rPr>
                <w:shd w:val="clear" w:color="auto" w:fill="FFFFFF"/>
                <w:lang w:val="en-GB"/>
              </w:rPr>
            </w:pP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52EC67E9" w14:textId="51D78E86" w:rsidR="00DC5DF7" w:rsidRPr="00B03D80" w:rsidRDefault="00DC5DF7" w:rsidP="005A0F19">
            <w:pPr>
              <w:rPr>
                <w:shd w:val="clear" w:color="auto" w:fill="FFFFFF"/>
                <w:lang w:val="nl-NL"/>
              </w:rPr>
            </w:pPr>
          </w:p>
        </w:tc>
      </w:tr>
      <w:tr w:rsidR="00DC5DF7" w14:paraId="7F655B8B" w14:textId="77777777" w:rsidTr="005A0F19">
        <w:tc>
          <w:tcPr>
            <w:tcW w:w="1885" w:type="dxa"/>
          </w:tcPr>
          <w:p w14:paraId="0E9B60D6" w14:textId="77777777" w:rsidR="00DC5DF7" w:rsidRDefault="00DC5DF7" w:rsidP="005A0F19">
            <w:pPr>
              <w:rPr>
                <w:shd w:val="clear" w:color="auto" w:fill="FFFFFF"/>
                <w:lang w:val="en-GB"/>
              </w:rPr>
            </w:pPr>
            <w:r>
              <w:rPr>
                <w:shd w:val="clear" w:color="auto" w:fill="FFFFFF"/>
                <w:lang w:val="en-GB"/>
              </w:rPr>
              <w:t>Extensions:</w:t>
            </w:r>
          </w:p>
        </w:tc>
        <w:tc>
          <w:tcPr>
            <w:tcW w:w="7177" w:type="dxa"/>
          </w:tcPr>
          <w:p w14:paraId="65D033F0" w14:textId="0899B55D" w:rsidR="00DC5DF7" w:rsidRPr="00731FC5" w:rsidRDefault="00DC5DF7" w:rsidP="005A0F19">
            <w:pPr>
              <w:rPr>
                <w:shd w:val="clear" w:color="auto" w:fill="FFFFFF"/>
                <w:lang w:val="en-GB"/>
              </w:rPr>
            </w:pPr>
          </w:p>
        </w:tc>
      </w:tr>
    </w:tbl>
    <w:p w14:paraId="2F0AC9E2" w14:textId="77777777" w:rsidR="00F426C9" w:rsidRDefault="00F426C9" w:rsidP="00F426C9">
      <w:pPr>
        <w:pStyle w:val="ListParagraph"/>
        <w:numPr>
          <w:ilvl w:val="0"/>
          <w:numId w:val="13"/>
        </w:numPr>
        <w:spacing w:before="240"/>
        <w:rPr>
          <w:shd w:val="clear" w:color="auto" w:fill="FFFFFF"/>
          <w:lang w:val="en-GB"/>
        </w:rPr>
      </w:pPr>
      <w:r>
        <w:rPr>
          <w:shd w:val="clear" w:color="auto" w:fill="FFFFFF"/>
          <w:lang w:val="en-GB"/>
        </w:rPr>
        <w:t>UC: Title</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77777777" w:rsidR="00F426C9" w:rsidRDefault="00F426C9" w:rsidP="005A0F19">
            <w:pPr>
              <w:rPr>
                <w:shd w:val="clear" w:color="auto" w:fill="FFFFFF"/>
                <w:lang w:val="en-GB"/>
              </w:rPr>
            </w:pP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77777777" w:rsidR="00F426C9" w:rsidRDefault="00F426C9" w:rsidP="005A0F19">
            <w:pPr>
              <w:rPr>
                <w:shd w:val="clear" w:color="auto" w:fill="FFFFFF"/>
                <w:lang w:val="en-GB"/>
              </w:rPr>
            </w:pP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77777777" w:rsidR="00F426C9" w:rsidRPr="00B03D80" w:rsidRDefault="00F426C9" w:rsidP="005A0F19">
            <w:pPr>
              <w:rPr>
                <w:shd w:val="clear" w:color="auto" w:fill="FFFFFF"/>
                <w:lang w:val="en-GB"/>
              </w:rPr>
            </w:pP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77777777" w:rsidR="00F426C9" w:rsidRPr="00B03D80" w:rsidRDefault="00F426C9" w:rsidP="005A0F19">
            <w:pPr>
              <w:rPr>
                <w:shd w:val="clear" w:color="auto" w:fill="FFFFFF"/>
                <w:lang w:val="nl-NL"/>
              </w:rPr>
            </w:pP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20456205" w14:textId="3883FE31" w:rsidR="00411839" w:rsidRDefault="001F575B" w:rsidP="00B03D80">
      <w:pPr>
        <w:rPr>
          <w:shd w:val="clear" w:color="auto" w:fill="FFFFFF"/>
        </w:rPr>
      </w:pPr>
      <w:r>
        <w:rPr>
          <w:shd w:val="clear" w:color="auto" w:fill="FFFFFF"/>
        </w:rPr>
        <w:t>[Add app screenshots and describe each view]</w:t>
      </w:r>
    </w:p>
    <w:p w14:paraId="3ABB7D1C" w14:textId="77777777"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C67B0DE" w14:textId="77777777" w:rsidR="00411839" w:rsidRDefault="00411839" w:rsidP="00411839">
      <w:pPr>
        <w:rPr>
          <w:shd w:val="clear" w:color="auto" w:fill="FFFFFF"/>
        </w:rPr>
      </w:pPr>
      <w:r>
        <w:rPr>
          <w:shd w:val="clear" w:color="auto" w:fill="FFFFFF"/>
        </w:rPr>
        <w:t>[Add app screenshots and describe each view]</w:t>
      </w:r>
    </w:p>
    <w:p w14:paraId="5AEE187B" w14:textId="77777777" w:rsidR="00411839" w:rsidRPr="00807BD7" w:rsidRDefault="00411839" w:rsidP="00B03D80">
      <w:pPr>
        <w:rPr>
          <w:shd w:val="clear" w:color="auto" w:fill="FFFFFF"/>
        </w:rPr>
      </w:pPr>
    </w:p>
    <w:p w14:paraId="7A7C0DB5" w14:textId="77777777" w:rsidR="00E85A9D" w:rsidRPr="00E85A9D" w:rsidRDefault="00E85A9D" w:rsidP="00E85A9D"/>
    <w:sectPr w:rsidR="00E85A9D" w:rsidRPr="00E85A9D" w:rsidSect="00E85A9D">
      <w:footerReference w:type="default" r:id="rId1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D38E6" w14:textId="77777777" w:rsidR="008D6B0D" w:rsidRDefault="008D6B0D" w:rsidP="00E85A9D">
      <w:pPr>
        <w:spacing w:after="0" w:line="240" w:lineRule="auto"/>
      </w:pPr>
      <w:r>
        <w:separator/>
      </w:r>
    </w:p>
  </w:endnote>
  <w:endnote w:type="continuationSeparator" w:id="0">
    <w:p w14:paraId="12ADF8EC" w14:textId="77777777" w:rsidR="008D6B0D" w:rsidRDefault="008D6B0D"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A367F2" w:rsidRPr="00A367F2">
          <w:rPr>
            <w:noProof/>
            <w:lang w:val="nl-NL"/>
          </w:rPr>
          <w:t>4</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A14E8" w14:textId="77777777" w:rsidR="008D6B0D" w:rsidRDefault="008D6B0D" w:rsidP="00E85A9D">
      <w:pPr>
        <w:spacing w:after="0" w:line="240" w:lineRule="auto"/>
      </w:pPr>
      <w:r>
        <w:separator/>
      </w:r>
    </w:p>
  </w:footnote>
  <w:footnote w:type="continuationSeparator" w:id="0">
    <w:p w14:paraId="1CBEA8BB" w14:textId="77777777" w:rsidR="008D6B0D" w:rsidRDefault="008D6B0D" w:rsidP="00E85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15:restartNumberingAfterBreak="0">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15:restartNumberingAfterBreak="0">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15:restartNumberingAfterBreak="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EEA"/>
    <w:rsid w:val="000069D8"/>
    <w:rsid w:val="000224A4"/>
    <w:rsid w:val="000A6EEA"/>
    <w:rsid w:val="000C72C5"/>
    <w:rsid w:val="000D09EA"/>
    <w:rsid w:val="000E5552"/>
    <w:rsid w:val="000F646C"/>
    <w:rsid w:val="0016436E"/>
    <w:rsid w:val="001678A3"/>
    <w:rsid w:val="0018372E"/>
    <w:rsid w:val="001A3B44"/>
    <w:rsid w:val="001C6F95"/>
    <w:rsid w:val="001F575B"/>
    <w:rsid w:val="00235CF3"/>
    <w:rsid w:val="002578E5"/>
    <w:rsid w:val="002A452B"/>
    <w:rsid w:val="002B0BD1"/>
    <w:rsid w:val="00341938"/>
    <w:rsid w:val="00350FFF"/>
    <w:rsid w:val="00353DF4"/>
    <w:rsid w:val="003623C3"/>
    <w:rsid w:val="003745E4"/>
    <w:rsid w:val="003A1EE7"/>
    <w:rsid w:val="003F7221"/>
    <w:rsid w:val="00411839"/>
    <w:rsid w:val="00426315"/>
    <w:rsid w:val="00433D81"/>
    <w:rsid w:val="0044525C"/>
    <w:rsid w:val="0046490B"/>
    <w:rsid w:val="00464CC0"/>
    <w:rsid w:val="004A729E"/>
    <w:rsid w:val="004A78AE"/>
    <w:rsid w:val="004D3BE7"/>
    <w:rsid w:val="004D7FC4"/>
    <w:rsid w:val="005703BC"/>
    <w:rsid w:val="00572EF8"/>
    <w:rsid w:val="005749E6"/>
    <w:rsid w:val="005A096D"/>
    <w:rsid w:val="005C66AB"/>
    <w:rsid w:val="006154C2"/>
    <w:rsid w:val="006758D9"/>
    <w:rsid w:val="00685522"/>
    <w:rsid w:val="006C17E7"/>
    <w:rsid w:val="006C6901"/>
    <w:rsid w:val="006E2B38"/>
    <w:rsid w:val="00731FC5"/>
    <w:rsid w:val="007619FC"/>
    <w:rsid w:val="007727E7"/>
    <w:rsid w:val="00773F5C"/>
    <w:rsid w:val="007E047B"/>
    <w:rsid w:val="007E393C"/>
    <w:rsid w:val="00803850"/>
    <w:rsid w:val="00807BD7"/>
    <w:rsid w:val="0086268F"/>
    <w:rsid w:val="008A2D16"/>
    <w:rsid w:val="008D6B0D"/>
    <w:rsid w:val="00924E52"/>
    <w:rsid w:val="009864BA"/>
    <w:rsid w:val="00A31806"/>
    <w:rsid w:val="00A367F2"/>
    <w:rsid w:val="00A51470"/>
    <w:rsid w:val="00AF00ED"/>
    <w:rsid w:val="00B0148A"/>
    <w:rsid w:val="00B03D80"/>
    <w:rsid w:val="00BC1F6F"/>
    <w:rsid w:val="00C0186C"/>
    <w:rsid w:val="00C411D8"/>
    <w:rsid w:val="00C864DC"/>
    <w:rsid w:val="00CB4FEC"/>
    <w:rsid w:val="00CD2B7B"/>
    <w:rsid w:val="00D27C13"/>
    <w:rsid w:val="00D31612"/>
    <w:rsid w:val="00D473CC"/>
    <w:rsid w:val="00D977A3"/>
    <w:rsid w:val="00DA16B5"/>
    <w:rsid w:val="00DC5DF7"/>
    <w:rsid w:val="00DC7D85"/>
    <w:rsid w:val="00DF3ACE"/>
    <w:rsid w:val="00E10B82"/>
    <w:rsid w:val="00E32DC0"/>
    <w:rsid w:val="00E55162"/>
    <w:rsid w:val="00E85A9D"/>
    <w:rsid w:val="00E97023"/>
    <w:rsid w:val="00EA4027"/>
    <w:rsid w:val="00F0325F"/>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F5496"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4472C4"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BB1"/>
    <w:rsid w:val="000D234E"/>
    <w:rsid w:val="001F2F4A"/>
    <w:rsid w:val="003241E5"/>
    <w:rsid w:val="005421D1"/>
    <w:rsid w:val="006C73FD"/>
    <w:rsid w:val="006E4D54"/>
    <w:rsid w:val="008B5324"/>
    <w:rsid w:val="00B425AA"/>
    <w:rsid w:val="00BD4CE0"/>
    <w:rsid w:val="00CA7BB1"/>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4.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E420AF-AF8D-49F9-90CF-D929DA9E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Aleksandar Popov</cp:lastModifiedBy>
  <cp:revision>57</cp:revision>
  <dcterms:created xsi:type="dcterms:W3CDTF">2020-02-06T10:36:00Z</dcterms:created>
  <dcterms:modified xsi:type="dcterms:W3CDTF">2020-03-05T09:10:00Z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