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7F19AD">
      <w:pPr>
        <w:rPr>
          <w:rFonts w:hint="eastAsia"/>
          <w:sz w:val="16"/>
          <w:szCs w:val="20"/>
          <w:lang w:val="en-US" w:eastAsia="zh-CN"/>
        </w:rPr>
      </w:pPr>
      <w:r>
        <w:rPr>
          <w:rFonts w:hint="eastAsia"/>
          <w:sz w:val="16"/>
          <w:szCs w:val="20"/>
          <w:lang w:val="en-US" w:eastAsia="zh-CN"/>
        </w:rPr>
        <w:t>舰队、空投与钢铁洪流——堕落乌拉帝国V2发布和介绍</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经过几个月的紧张开发，堕落乌拉帝国V2正式问世了。和V1（即最初版本）不同，堕落乌拉帝国V2增加了大量的内容，并让乌拉帝国真正有了“帝国之名”——以支配性的武力，扫荡一切异形宵小，重铸帝国荣光。</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前排提醒：</w:t>
      </w:r>
      <w:r>
        <w:rPr>
          <w:rFonts w:hint="eastAsia"/>
          <w:sz w:val="16"/>
          <w:szCs w:val="20"/>
          <w:lang w:val="en-US" w:eastAsia="zh-CN"/>
        </w:rPr>
        <w:br w:type="textWrapping"/>
      </w:r>
      <w:r>
        <w:rPr>
          <w:rFonts w:hint="eastAsia"/>
          <w:sz w:val="16"/>
          <w:szCs w:val="20"/>
          <w:lang w:val="en-US" w:eastAsia="zh-CN"/>
        </w:rPr>
        <w:t>1.这个mod是一个梯度性正义mod，我将其分为武器装备、种族、防御设施、机械体和舰队支援五大部分，各个部分正义度从低到高，你可以根据你的环境酌情体验部分内容。如果想要得见乌拉帝国的全力，则需要把市面上的正义mod打上，否则将会感到乏味。</w:t>
      </w:r>
      <w:r>
        <w:rPr>
          <w:rFonts w:hint="eastAsia"/>
          <w:sz w:val="16"/>
          <w:szCs w:val="20"/>
          <w:lang w:val="en-US" w:eastAsia="zh-CN"/>
        </w:rPr>
        <w:br w:type="textWrapping"/>
      </w:r>
      <w:r>
        <w:rPr>
          <w:rFonts w:hint="eastAsia"/>
          <w:sz w:val="16"/>
          <w:szCs w:val="20"/>
          <w:lang w:val="en-US" w:eastAsia="zh-CN"/>
        </w:rPr>
        <w:t>2.这个mod带有一些剧情，但是正式的故事线尚未推出，可能会视情况放到下一个周期进行开发</w:t>
      </w:r>
      <w:r>
        <w:rPr>
          <w:rFonts w:hint="eastAsia"/>
          <w:sz w:val="16"/>
          <w:szCs w:val="20"/>
          <w:lang w:val="en-US" w:eastAsia="zh-CN"/>
        </w:rPr>
        <w:br w:type="textWrapping"/>
      </w:r>
      <w:r>
        <w:rPr>
          <w:rFonts w:hint="eastAsia"/>
          <w:sz w:val="16"/>
          <w:szCs w:val="20"/>
          <w:lang w:val="en-US" w:eastAsia="zh-CN"/>
        </w:rPr>
        <w:t>3.本mod和堕落乌拉帝国V1（即原有的堕落乌拉帝国）不兼容，需要分开使用</w:t>
      </w:r>
      <w:r>
        <w:rPr>
          <w:rFonts w:hint="eastAsia"/>
          <w:sz w:val="16"/>
          <w:szCs w:val="20"/>
          <w:lang w:val="en-US" w:eastAsia="zh-CN"/>
        </w:rPr>
        <w:br w:type="textWrapping"/>
      </w:r>
      <w:r>
        <w:rPr>
          <w:rFonts w:hint="eastAsia"/>
          <w:sz w:val="16"/>
          <w:szCs w:val="20"/>
          <w:lang w:val="en-US" w:eastAsia="zh-CN"/>
        </w:rPr>
        <w:t>4.本mod要求cqf（自定义任务框架）作为前置</w:t>
      </w:r>
      <w:r>
        <w:rPr>
          <w:rFonts w:hint="eastAsia"/>
          <w:sz w:val="16"/>
          <w:szCs w:val="20"/>
          <w:lang w:val="en-US" w:eastAsia="zh-CN"/>
        </w:rPr>
        <w:br w:type="textWrapping"/>
      </w:r>
      <w:r>
        <w:rPr>
          <w:rFonts w:hint="eastAsia"/>
          <w:sz w:val="16"/>
          <w:szCs w:val="20"/>
          <w:lang w:val="en-US" w:eastAsia="zh-CN"/>
        </w:rPr>
        <w:t>5.堕落乌拉V2的时间线早于堕落乌拉V1，背景故事和V1不太一样</w:t>
      </w:r>
      <w:r>
        <w:rPr>
          <w:rFonts w:hint="eastAsia"/>
          <w:sz w:val="16"/>
          <w:szCs w:val="20"/>
          <w:lang w:val="en-US" w:eastAsia="zh-CN"/>
        </w:rPr>
        <w:br w:type="textWrapping"/>
      </w:r>
      <w:r>
        <w:rPr>
          <w:rFonts w:hint="eastAsia"/>
          <w:sz w:val="16"/>
          <w:szCs w:val="20"/>
          <w:lang w:val="en-US" w:eastAsia="zh-CN"/>
        </w:rPr>
        <w:t>因为这次内容太大，我感觉以流程进行介绍没办法涵盖所有的内容了，因此这次我将采用列表式介绍，尽可能在介绍中涵盖所有的内容。</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早在人类的先祖在原始汤中翻滚时，遥远边陲的星系霸主——乌拉帝国——就已经开始了向外扩张的道路。一个接着一个，无数的星球在帝国舰队的炮火下燃烧、异形宵小尽数臣服，始皇帝以铁血手段，建立了被后世称为堕落帝国的伟大政权。</w:t>
      </w:r>
      <w:r>
        <w:rPr>
          <w:rFonts w:hint="eastAsia"/>
          <w:sz w:val="16"/>
          <w:szCs w:val="20"/>
          <w:lang w:val="en-US" w:eastAsia="zh-CN"/>
        </w:rPr>
        <w:br w:type="textWrapping"/>
      </w:r>
      <w:r>
        <w:rPr>
          <w:rFonts w:hint="eastAsia"/>
          <w:sz w:val="16"/>
          <w:szCs w:val="20"/>
          <w:lang w:val="en-US" w:eastAsia="zh-CN"/>
        </w:rPr>
        <w:t>然而，帝国荣光非万世长存，朝廷内部派系林立，在皇室的阴影中利益团体相互攻讦，受奴异族和倒皇人士的暴动导致内乱四起，乌拉帝国正在加速滑向命定之陨。</w:t>
      </w:r>
      <w:r>
        <w:rPr>
          <w:rFonts w:hint="eastAsia"/>
          <w:sz w:val="16"/>
          <w:szCs w:val="20"/>
          <w:lang w:val="en-US" w:eastAsia="zh-CN"/>
        </w:rPr>
        <w:br w:type="textWrapping"/>
      </w:r>
      <w:r>
        <w:rPr>
          <w:rFonts w:hint="eastAsia"/>
          <w:sz w:val="16"/>
          <w:szCs w:val="20"/>
          <w:lang w:val="en-US" w:eastAsia="zh-CN"/>
        </w:rPr>
        <w:t>在这帝国危机存亡之秋，乌拉帝国开发署受命继续向外扩展，以转移矛盾并满足皇室无尽的欲望，其中一支舰队到达了被称为边缘世界的星球，掌管舰队的乌拉帝国行星封锁机关向这片未至的蛮荒之地投放了第一批合成人开拓者。</w:t>
      </w:r>
      <w:r>
        <w:rPr>
          <w:rFonts w:hint="eastAsia"/>
          <w:sz w:val="16"/>
          <w:szCs w:val="20"/>
          <w:lang w:val="en-US" w:eastAsia="zh-CN"/>
        </w:rPr>
        <w:br w:type="textWrapping"/>
      </w:r>
      <w:r>
        <w:rPr>
          <w:rFonts w:hint="eastAsia"/>
          <w:sz w:val="16"/>
          <w:szCs w:val="20"/>
          <w:lang w:val="en-US" w:eastAsia="zh-CN"/>
        </w:rPr>
        <w:t>我们的故事，将从这里开始。</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我们将从正义度最高的舰队支援系统开始介绍。舰队是乌拉帝国睥睨众生的资本，那些游弋于轨道上的钢铁巨兽可以对敌人降下天罚之火，并让一切反抗者尸骨无存。</w:t>
      </w:r>
      <w:r>
        <w:rPr>
          <w:rFonts w:hint="eastAsia"/>
          <w:sz w:val="16"/>
          <w:szCs w:val="20"/>
          <w:lang w:val="en-US" w:eastAsia="zh-CN"/>
        </w:rPr>
        <w:br w:type="textWrapping"/>
      </w:r>
      <w:r>
        <w:rPr>
          <w:rFonts w:hint="eastAsia"/>
          <w:sz w:val="16"/>
          <w:szCs w:val="20"/>
          <w:lang w:val="en-US" w:eastAsia="zh-CN"/>
        </w:rPr>
        <w:t>不过，舰队必须要抵近低轨道才能开火，你可以让机械乌拉和装入了埋藏式天线的殖民者呼叫舰队，舰队分为母舰编队和巡洋舰编队，母舰编队实力更强，可以支持的增援强度更大，但是需要更长的冷却时间并且只有一队可供调遣（乌拉殖民地专供，非乌拉开没有母舰编队）。</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这些巨兽进入近地轨道后，会在地面投射一个庞大的阴影，此时各个支援系统将开放使用。支援系统分为两类——舰炮类和飞行器类，舰炮类需要由巡洋舰或母舰开火，开火后该舰的武器阵列将进入冷却时间；飞行器类需要航空舰（巡洋舰编队的旗舰）和母舰派遣，殖民地需要信标申请以增加飞行器数量，飞行器各自独立计算冷却时间，发动不同的攻击类型带来的冷却时间不一样。</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首先聚焦于舰炮类支援。帝国战舰有四种武器可用于支援地面——链炮，副炮，光矛和主炮，需要不同的科技才能进行调用。</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链炮支援只有一种形式，即以渐近方式扫过一片狭长的区域，它们没有什么破甲能力，但是对于低甲目标，扫射将是致命的，并且它的冷却速度非常快，可以无需忧虑地尽情使用。</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副炮支援需要乌拉族二级科技才能解锁，分为两种支援形式，第一种是对一片圆形区域进行轰炸，伤害、破甲、冷却等都中规中矩，没有什么特点的支援；第二种是监视射击，标定环投影将落到指定地点，任何在标定区域内活动的敌对目标都会遭到副炮的精准打击，监视的支援冷却要长于直接轰炸，可以根据目标酌情选择。</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光矛则是另一种强大的武备，需要在乌拉族三级科技才能解锁。一道从天而降的光束将沿指定方向前进，点燃撕碎一切目标，其伤害对建筑物有非常高额的补正，因此非常适合对付防御工事。当然，如果直接的扫射无法解决目标，光矛也可以选择进行监视射击，以直瞄照射攻击一切在标定区域内活动的敌人。</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舰炮支援的最终武器是主炮——这些在舰队战中用于对射的武器作为地面支援火力似乎有些威力过剩。它可以指定一条直线，以渐近炮火释放毁灭之雨，轰击将直接烧焦地表，造成不可逆的地形改变。除此之外，它也有一种不那么粗暴的支援方式，他可以标定一个几乎覆盖地图四分之一的监视网，对其中活跃的机械族发射EMP炮弹——这种EMP炮弹的澎湃能量可以让机械体停机长达三分钟之久，并且范围巨大，可以笼罩整个机械集群。主炮的冷却时间非常长，在开火前需要三思。</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以上是舰炮支援——粗犷而强大，是乌拉帝国暴力美学的具象化，但是如果需要更加精准的支援，则必须请出乌拉帝国的战机编队了，这些翱翔的巨鸟拥有多种武备，以外科手术般的打击为殖民地提供近接支援。</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第一个需要介绍的就是乌拉帝国的无人机，一种永久滞空的飞行器，威力较差但是胜在不依托舰队，可以在舰队未到场时独立行动。无人机拥有激光炮和汽油弹，启动激光炮时，无人机将沿着路径巡航，使用光束照射对前三个敌对目标；汽油弹则是在指定地点投下两枚携带高能燃料的炸弹，可以给轻甲敌人炸个底朝天</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如果无人机满足不了火力需求，就要请出正儿八经的攻击机了。它们装备了机炮、导弹和电磁炸弹，以雷霆之姿掠过战场以收割敌军。机炮扫射是定点扫射，其效果和舰炮的扫射类似，但是响应速度更快，破甲能力也更强；导弹则是一种巡航武器，攻击机沿直线巡航时，会对遇到的敌人发射导弹进行打击；最后则是电磁炸弹，他能在一个窄长的范围内造成EMP爆炸，控制一大群机械族。</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当攻击机也无法消灭敌人时，乌拉帝国的重型轰炸机就该上场了。它们就像是坚硬的锤头，足以敲开一切防御。它可以直接沿着直线发起地毯式轰炸，也可以在很大的一片区域内偷住烟雾弹以掩护部队规避炮塔火力，这些都不足够的话，轰炸机还能携带一枚暗物质导弹进场——刹那白光一闪，万籁俱寂。</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信火一体的打击是乌拉族正义度最高的部分，无论是怎样的强敌，都无法对抗高空中的舰队，它几乎可以解决一切麻烦。但是压倒性的火力不是乌拉族的所有，地面推进也不能拉下——乌拉族的机械体便是为此而生。</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这些看起来软萌无害的猫猫就是乌拉帝国机械体的基石，揽了各种低级工作，使得乌拉族可以专注于手工、艺术和研究工作。常规情况下可以使用的猫猫有三种。</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乌拉的机械族有几个特点。首先便是无需监管——乌拉族的机械体可以在无需监管者的情况下活动，将机械族部队中最脆弱的“人”这一环剔除了。除此之外，它们可以设置右键的优先工作，不需要像原版的机械族一样大眼瞪小眼地等待它们发善心去工作。</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除此之外，猫猫们还能更换武器。在非征召状态下，它们可以捡起地上的枪械，只要这些武器本身没有种族限制。如果希望扔下武器，选择切换武器即可。这使得一些手无缚鸡之力的猫猫也能拿起强大武器化身超级枪架子。</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猫猫们会为附近的乌拉族提供额外的心情，不过不会累加。</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需要额外说明的是猫猫冲锋队，它们手上有一把页岩突击步枪，下挂了一发闪光弹，可以造成stun伤害，猫多咬死象——只要一直有猫猫在扔闪光弹，就可以让对面动弹不得。</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接下来就是乌拉族的大型战斗机械了，不同于猫猫的小打小闹，它们是真正的殖民地地面推击部队主力，需要从舰队上空投下来，但是也正因如此行星封锁机关限制了其部署数量，使得殖民地很难搞到大量战争机械。首先是战车族系，HAp-6"战车"和HRp-3"喷火战车"，它们是拥有携带护盾的悬浮底盘的中型突击载具（不过载不了人），悬浮的特色使其可以跨越所有的地形，战车的炮塔装配了一门大威力的穿甲炮，喷火战车的炮塔则被替换为一门火箭炮，分别用于对付不同的目标，并且可以在移动中自行开火。</w:t>
      </w:r>
    </w:p>
    <w:p w14:paraId="5A341EBE">
      <w:pPr>
        <w:rPr>
          <w:rFonts w:hint="eastAsia"/>
          <w:sz w:val="16"/>
          <w:szCs w:val="20"/>
          <w:lang w:val="en-US" w:eastAsia="zh-CN"/>
        </w:rPr>
      </w:pPr>
    </w:p>
    <w:p w14:paraId="7BF7E830">
      <w:pPr>
        <w:rPr>
          <w:rFonts w:hint="eastAsia"/>
          <w:sz w:val="16"/>
          <w:szCs w:val="20"/>
          <w:lang w:val="en-US" w:eastAsia="zh-CN"/>
        </w:rPr>
      </w:pPr>
      <w:r>
        <w:rPr>
          <w:rFonts w:hint="eastAsia"/>
          <w:sz w:val="16"/>
          <w:szCs w:val="20"/>
          <w:lang w:val="en-US" w:eastAsia="zh-CN"/>
        </w:rPr>
        <w:t>除此之外，战车族系的车头还拥有一门臼炮，这是它们用于近距离破拆的手段——射程短但是产生的爆炸惊天动地。这种武器必须停车才能开火。</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MSm-8"放射盾"则是另一台中型机械体，专用于镇压低等文明的暴动。和战车不一样的是，它们聚焦于为友方提供护盾，这种强大的护盾是次数盾，并且有概率将子弹反射出去，反射出去的子弹不消耗充能。</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它们可以启动热辐射，点燃进入护盾范围内的敌人，同时伤害散落地上的物品。不过需要小心的是，放射盾没有任何武器也不能近战，一旦被无法点燃的敌人近身将手无缚鸡之力！</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当殖民地到达第三阶时，就可以申请乌拉帝国最强大的机械部队。MFm-2"陆行舰"，帝国的大型作战机械，不仅装甲厚重，装备了区域反射盾，还拥有两门远程火炮、两门反战车炮，两门喷火器，可以对抗不同距离上的敌人。</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它内部有一个机械工厂，可以生产小型机械族CRm-51"兵蚁"辅助战斗。这些机械族有能让敌人的武器脱手的激光，敌人被持续照射后武器将被兵蚁夺取武器。</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但是只有当然还不够格。陆行舰最强大的武器是它的主炮贯杀炮——一种可以发射跨越整张地图的光束的强大武器，在经过长时间的蓄能后，将目标路径上的一切敌人化为齑粉。</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最后的这个机械族，被称为PAt-6"灵能泰坦"，它同时作为BOSS和殖民地可用机械族登场，整场游戏限制一台。它是一台行走的作弊器——具体的强度，到mod里面打灵能泰坦的boss战的时候再体会吧。</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乌拉族作为空优大族，建造建筑的方式也是与众不同。她们的建筑无法在边缘世界建造，而是直接通过舰队进行空投。她们的建筑没有工作量，在放下的时候是以一个空投区的形式存在，需要按下召唤空投才会启动空投流程。</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空投当然不是免费的，你需要在仓库建造乌拉轨道输送信标，这会使得里面的资源被纳入空投资源储备，呼叫空投时就会消耗里面的资源以启动流程。如果需要进行跨地图空投（将建筑空投到其他地区），则需要用到舰队储存机制，这个讲到武器装甲生产的时候再说。</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其他的建筑作为杂项，在需要用到的时候再介绍，现在主要介绍防御设施。猫猫地堡，长得像某个隔壁片区过来的空投补给地堡，在空投的时候里面附带了三只乌拉猫猫，是集生产和防御为一体的建筑。</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乌拉猫猫可以通过地堡的征召按钮返回地堡，进入地堡前它们会丢掉手上的枪。返回地堡后，它们可以更换装备，以切换不同的职能，再重新放出。</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当然，作为地堡它是有武器的，每一只猫猫进驻都会为其增加一挺机枪，猫猫会在里面疯狂浪费子弹扫射敌群，装满猫猫的地堡战斗力更是不容小觑。作为一个便宜好用的防御设施，你可以将其直接丢到敌群面前，快速组织一个方向上的防线。</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有碉堡，当然就得有地雷——TAm-1"鹅卵石"感应地雷是另一个构建防线的选项。这些地雷通过空投抵达部署地点，随后需要一段时间才能启动。一旦启动完成，它会扫描附近活动的敌军，一旦发现就会启动弹射装置自动弹射到敌群之中，造成更大的杀伤。</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乌拉族的墙和门也是不得不介绍的一环。在V1时期，乌拉族的墙以10000基础血量傲视群雄。在V2里面，墙的血被削弱了，但是换来了空投系统——墙和门也是需要空投的，可以让敌人体会下什么叫画地为牢。</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乌拉族的墙和门还有一个特点，就是抵抗爆炸伤害，爆炸对其只能造成个位数伤害。</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当殖民地进阶之后，更多的炮塔将开放使用。首先需要介绍的就是ATt-6"金红石"反战车炮塔，一种穿透力巨大的武器，可以在直线距离上造成穿透伤害，以重点狙杀某些顽固目标。</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和反战车炮塔并列的则是MLt-1"棱晶"激光炮塔，这种武器对低甲目标十分有效，但是对于高甲目标则需要持续照射一阵子才能起效。</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除此之外，乌拉族的防御设施中还有一个另类——DSm-6"挖掘机"，这是一种一次性“工业用具”，它会通过钻头引发地震波，使得附近的土地变成松软肥沃的土地，但是其产生的地震波会地杀伤附近的有生目标。因此无论是当成武器还是当成开发工具，都是一个好选择。</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挖掘机在结束工作后不久就会自毁，其刀头会掉落，以供殖民地回收并构建新的挖掘机。</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进入等级三后，乌拉族的防御系统将全面解禁。殖民地已被允许使用DBm-6"战斗挖掘机"，它能够产生更加致命的地震波，甚至是将地底的岩浆翻出，随后投放烟雾弹和部署运输舱内的有寿命限制的猫猫机械体。</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乌拉族也被允许使用速射迫击炮迎击敌方攻城阵地。RTt-8"深渊"迫击炮塔，一种速射迫击炮，可以无视高角和低角护盾的阻挡，直接轰炸目标地区。它的威力不算太大，但是射速非常快。</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能够获得的最强大的防御设施被称为HBt-1"磁石"火山炮，需要殖民地完成一个特殊任务后才能开放使用。这是一种四联装能量炮，射出的火山炮弹可以融化地表，抹除一切抵抗，其产生的熔岩地形会极大地阻碍敌军前进。</w:t>
      </w:r>
    </w:p>
    <w:p w14:paraId="6C2F4A27">
      <w:pPr>
        <w:rPr>
          <w:rFonts w:hint="eastAsia"/>
          <w:sz w:val="16"/>
          <w:szCs w:val="20"/>
          <w:lang w:val="en-US" w:eastAsia="zh-CN"/>
        </w:rPr>
      </w:pPr>
    </w:p>
    <w:p w14:paraId="691C7191">
      <w:pPr>
        <w:rPr>
          <w:rFonts w:hint="default"/>
          <w:lang w:val="en-US" w:eastAsia="zh-CN"/>
        </w:rPr>
      </w:pPr>
      <w:r>
        <w:rPr>
          <w:rFonts w:hint="eastAsia"/>
          <w:sz w:val="16"/>
          <w:szCs w:val="20"/>
          <w:lang w:val="en-US" w:eastAsia="zh-CN"/>
        </w:rPr>
        <w:t>接下来介绍的就是乌拉族本体了——前面说的这些内容，即使你不是乌拉族开也能完整地享受到，堕落乌拉帝国不再是一个单纯的种族mod，而是包含了种族内容的复合型mod。这些呆呆傻傻的就是故事的主角：机械乌拉（乌拉帝国合成人），她们是对帝国统治者种族的精妙仿制。</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作为合成人，她们抵抗火焰、毒气、真空、常规疾病等不利的环境因素（但是由于仿真蒙皮，防火程度并不是100%），并且无视疼痛，这使得她们在战斗中拥有很高的韧性。</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此外，她们还拥有一个特殊系统——纳米修复系统，只要未受伤超过10秒，修复系统就会启动，以消耗电量为代价，修复乌拉族身上的损伤。这使得机械乌拉成为一个真正的不怕死的种族——只要不被秒，就很容易恢复状态。</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当然，这一切是有代价的。乌拉族不需要吃饭睡觉，取而代之的是能量系统，就像机械族一样，机械乌拉需要定期充电，否则就会停机倒地。因为纳米修复陷入低电量状态而在战场上倒地的乌拉合成人不在少数。</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而且纳米维修无法修复所有的损伤，机械乌拉还有一个名为维护度的特殊需求，它会随着时间自然下降，但是如果受到伤害，维护度将快速损失，低维护度的乌拉族将倒地失去意识，这导致乌拉族经常出现各种满血倒地的情况——至少死不了，也算好事一件了。</w:t>
      </w:r>
      <w:r>
        <w:rPr>
          <w:rFonts w:hint="eastAsia"/>
          <w:sz w:val="16"/>
          <w:szCs w:val="20"/>
          <w:lang w:val="en-US" w:eastAsia="zh-CN"/>
        </w:rPr>
        <w:br w:type="textWrapping"/>
      </w:r>
      <w:r>
        <w:rPr>
          <w:rFonts w:hint="eastAsia"/>
          <w:sz w:val="16"/>
          <w:szCs w:val="20"/>
          <w:lang w:val="en-US" w:eastAsia="zh-CN"/>
        </w:rPr>
        <w:br w:type="textWrapping"/>
      </w:r>
      <w:r>
        <w:rPr>
          <w:rFonts w:hint="eastAsia"/>
          <w:sz w:val="16"/>
          <w:szCs w:val="20"/>
          <w:lang w:val="en-US" w:eastAsia="zh-CN"/>
        </w:rPr>
        <w:t>之前的内容是正义度从高到低排序，排在最后面的武器，就是乌拉族里面最弱的一块了。乌拉族确实有不少武器，但是强度也就比原版高一些，可以在原版环境下使用。在介绍武器前，需要补充介绍一下乌拉族的伤害体系。乌拉族的武器分为动能系、激光系和爆炸系，动能系武器以子弹和钢针为主，主打多段伤害和目标穿透；激光系武器需要较长的时间瞄准，但是预热完成后可以一直连射，直到射击者切换位置或没有目标；爆炸系武器······就是爆炸武器，没什么好说的。</w:t>
      </w:r>
      <w:r>
        <w:rPr>
          <w:rFonts w:hint="eastAsia"/>
          <w:sz w:val="16"/>
          <w:szCs w:val="20"/>
          <w:lang w:val="en-US" w:eastAsia="zh-CN"/>
        </w:rPr>
        <w:br w:type="textWrapping"/>
      </w:r>
      <w:r>
        <w:rPr>
          <w:rFonts w:hint="eastAsia"/>
          <w:sz w:val="16"/>
          <w:szCs w:val="20"/>
          <w:lang w:val="en-US" w:eastAsia="zh-CN"/>
        </w:rPr>
        <w:br w:type="textWrapping"/>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08007D0"/>
    <w:rsid w:val="23900D2A"/>
    <w:rsid w:val="3B697491"/>
    <w:rsid w:val="663155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2287</Words>
  <Characters>2320</Characters>
  <Lines>0</Lines>
  <Paragraphs>0</Paragraphs>
  <TotalTime>124</TotalTime>
  <ScaleCrop>false</ScaleCrop>
  <LinksUpToDate>false</LinksUpToDate>
  <CharactersWithSpaces>2320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2025-12-10T02:43:00Z</dcterms:created>
  <dc:creator>Administrator</dc:creator>
  <cp:lastModifiedBy>陌上花开Lentement à</cp:lastModifiedBy>
  <dcterms:modified xsi:type="dcterms:W3CDTF">2025-12-10T08:11:51Z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eyJoZGlkIjoiNzMwNzcxNmUzY2FhNGRmMTQ0ZWVhNzlmZTY3MDU0OWYiLCJ1c2VySWQiOiIzNzE0MjYzNTkifQ==</vt:lpwstr>
  </property>
  <property fmtid="{D5CDD505-2E9C-101B-9397-08002B2CF9AE}" pid="4" name="ICV">
    <vt:lpwstr>007F873E487F4E1D8D09154D5AC59AF9_12</vt:lpwstr>
  </property>
</Properties>
</file>