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40" w:before="0" w:line="240" w:lineRule="auto"/>
        <w:jc w:val="center"/>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Spécifications techniques</w:t>
      </w:r>
    </w:p>
    <w:tbl>
      <w:tblPr>
        <w:tblStyle w:val="Table1"/>
        <w:tblW w:w="139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750"/>
        <w:tblGridChange w:id="0">
          <w:tblGrid>
            <w:gridCol w:w="1215"/>
            <w:gridCol w:w="12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Projet</w:t>
            </w:r>
            <w:r w:rsidDel="00000000" w:rsidR="00000000" w:rsidRPr="00000000">
              <w:rPr>
                <w:rFonts w:ascii="Montserrat" w:cs="Montserrat" w:eastAsia="Montserrat" w:hAnsi="Montserrat"/>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Menu Maker By Qwenta</w:t>
            </w:r>
          </w:p>
        </w:tc>
      </w:tr>
    </w:tbl>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tbl>
      <w:tblPr>
        <w:tblStyle w:val="Table2"/>
        <w:tblW w:w="13956.54421326397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045"/>
        <w:gridCol w:w="4155"/>
        <w:gridCol w:w="5511.544213263979"/>
        <w:tblGridChange w:id="0">
          <w:tblGrid>
            <w:gridCol w:w="1245"/>
            <w:gridCol w:w="3045"/>
            <w:gridCol w:w="4155"/>
            <w:gridCol w:w="5511.5442132639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Approbation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Laurent De La Calle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10/10/2023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Soufiane</w:t>
            </w:r>
          </w:p>
        </w:tc>
      </w:tr>
    </w:tbl>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 but de ce document est de </w:t>
      </w:r>
      <w:r w:rsidDel="00000000" w:rsidR="00000000" w:rsidRPr="00000000">
        <w:rPr>
          <w:rFonts w:ascii="Montserrat" w:cs="Montserrat" w:eastAsia="Montserrat" w:hAnsi="Montserrat"/>
          <w:sz w:val="24"/>
          <w:szCs w:val="24"/>
          <w:u w:val="single"/>
          <w:rtl w:val="0"/>
        </w:rPr>
        <w:t xml:space="preserve">définir et justifier</w:t>
      </w:r>
      <w:r w:rsidDel="00000000" w:rsidR="00000000" w:rsidRPr="00000000">
        <w:rPr>
          <w:rFonts w:ascii="Montserrat" w:cs="Montserrat" w:eastAsia="Montserrat" w:hAnsi="Montserrat"/>
          <w:sz w:val="24"/>
          <w:szCs w:val="24"/>
          <w:rtl w:val="0"/>
        </w:rPr>
        <w:t xml:space="preserve"> les spécifications techniques de [nom du projet].</w:t>
      </w:r>
      <w:r w:rsidDel="00000000" w:rsidR="00000000" w:rsidRPr="00000000">
        <w:rPr>
          <w:rtl w:val="0"/>
        </w:rPr>
      </w:r>
    </w:p>
    <w:p w:rsidR="00000000" w:rsidDel="00000000" w:rsidP="00000000" w:rsidRDefault="00000000" w:rsidRPr="00000000" w14:paraId="0000000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color w:val="666666"/>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Choix technologiques</w:t>
      </w:r>
    </w:p>
    <w:p w:rsidR="00000000" w:rsidDel="00000000" w:rsidP="00000000" w:rsidRDefault="00000000" w:rsidRPr="00000000" w14:paraId="00000013">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État des lieux des besoins fonctionnels et de leurs solutions techniques :</w:t>
      </w:r>
    </w:p>
    <w:p w:rsidR="00000000" w:rsidDel="00000000" w:rsidP="00000000" w:rsidRDefault="00000000" w:rsidRPr="00000000" w14:paraId="00000016">
      <w:pPr>
        <w:rPr/>
      </w:pPr>
      <w:r w:rsidDel="00000000" w:rsidR="00000000" w:rsidRPr="00000000">
        <w:rPr>
          <w:rtl w:val="0"/>
        </w:rPr>
      </w:r>
    </w:p>
    <w:tbl>
      <w:tblPr>
        <w:tblStyle w:val="Table3"/>
        <w:tblW w:w="1393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625"/>
        <w:gridCol w:w="2340"/>
        <w:gridCol w:w="2970"/>
        <w:gridCol w:w="3270"/>
        <w:tblGridChange w:id="0">
          <w:tblGrid>
            <w:gridCol w:w="2730"/>
            <w:gridCol w:w="2625"/>
            <w:gridCol w:w="2340"/>
            <w:gridCol w:w="29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Besoin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Contraintes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de la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Justification (2 arguments)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Création d’une 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Un internaute doit pouvoir connaître ce que le site propose</w:t>
            </w:r>
          </w:p>
          <w:p w:rsidR="00000000" w:rsidDel="00000000" w:rsidP="00000000" w:rsidRDefault="00000000" w:rsidRPr="00000000" w14:paraId="0000001E">
            <w:pPr>
              <w:widowControl w:val="0"/>
              <w:spacing w:line="240" w:lineRule="auto"/>
              <w:ind w:left="0" w:firstLine="0"/>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Next Js+Tailwind CSS</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2c3338"/>
                <w:highlight w:val="white"/>
              </w:rPr>
            </w:pPr>
            <w:r w:rsidDel="00000000" w:rsidR="00000000" w:rsidRPr="00000000">
              <w:rPr>
                <w:color w:val="2c3338"/>
                <w:highlight w:val="white"/>
                <w:rtl w:val="0"/>
              </w:rPr>
              <w:t xml:space="preserve">Création d’une single page application avec différentes sections pour expliquer le fonctionnement du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6"/>
              </w:numPr>
              <w:spacing w:line="240" w:lineRule="auto"/>
              <w:ind w:left="720" w:hanging="360"/>
              <w:rPr/>
            </w:pPr>
            <w:r w:rsidDel="00000000" w:rsidR="00000000" w:rsidRPr="00000000">
              <w:rPr>
                <w:rtl w:val="0"/>
              </w:rPr>
              <w:t xml:space="preserve">Next.JS est le framework recommandé par React pour créer des application React</w:t>
            </w:r>
          </w:p>
          <w:p w:rsidR="00000000" w:rsidDel="00000000" w:rsidP="00000000" w:rsidRDefault="00000000" w:rsidRPr="00000000" w14:paraId="00000025">
            <w:pPr>
              <w:widowControl w:val="0"/>
              <w:numPr>
                <w:ilvl w:val="0"/>
                <w:numId w:val="6"/>
              </w:numPr>
              <w:spacing w:line="240" w:lineRule="auto"/>
              <w:ind w:left="720" w:hanging="360"/>
              <w:rPr/>
            </w:pPr>
            <w:r w:rsidDel="00000000" w:rsidR="00000000" w:rsidRPr="00000000">
              <w:rPr>
                <w:rtl w:val="0"/>
              </w:rPr>
              <w:t xml:space="preserve">Tailwind facilite le 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Connexion et création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Un utilisateur doit pouvoir créer un compte et se connecter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Next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Next Auth est un plugin pour NextJs qui fournit une solution complète et facile à mettre en place pour la création de compte et l’authentification, il gère également les envois d’emails de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4"/>
              </w:numPr>
              <w:spacing w:line="240" w:lineRule="auto"/>
              <w:ind w:left="720" w:hanging="360"/>
              <w:rPr>
                <w:u w:val="none"/>
              </w:rPr>
            </w:pPr>
            <w:r w:rsidDel="00000000" w:rsidR="00000000" w:rsidRPr="00000000">
              <w:rPr>
                <w:rtl w:val="0"/>
              </w:rPr>
              <w:t xml:space="preserve">Le plugin est pertinent puisque développé pour Next.JS. De plus une seule librairie permet de tout gérer</w:t>
            </w:r>
          </w:p>
          <w:p w:rsidR="00000000" w:rsidDel="00000000" w:rsidP="00000000" w:rsidRDefault="00000000" w:rsidRPr="00000000" w14:paraId="0000002B">
            <w:pPr>
              <w:widowControl w:val="0"/>
              <w:numPr>
                <w:ilvl w:val="0"/>
                <w:numId w:val="14"/>
              </w:numPr>
              <w:spacing w:line="240" w:lineRule="auto"/>
              <w:ind w:left="720" w:hanging="360"/>
              <w:rPr>
                <w:u w:val="none"/>
              </w:rPr>
            </w:pPr>
            <w:r w:rsidDel="00000000" w:rsidR="00000000" w:rsidRPr="00000000">
              <w:rPr>
                <w:rtl w:val="0"/>
              </w:rPr>
              <w:t xml:space="preserve">Gain de temps/sécurité et évolutivité(possibilité de connexion via des réseaux sociaux)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Création de plat et personnalisation 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Un restaurateur doit pouvoir créer un plat et personnaliser son menu (typo, couleurs)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UseState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l’utilisation du hook React UseState permet de stocker dans un objet toutes les informations d’un menu (son nom, sa catégorie, sa photo) etc.. useState permet un rendu en temps réel à l’écran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8"/>
              </w:numPr>
              <w:spacing w:line="240" w:lineRule="auto"/>
              <w:ind w:left="720" w:hanging="360"/>
              <w:rPr>
                <w:u w:val="none"/>
              </w:rPr>
            </w:pPr>
            <w:r w:rsidDel="00000000" w:rsidR="00000000" w:rsidRPr="00000000">
              <w:rPr>
                <w:rtl w:val="0"/>
              </w:rPr>
              <w:t xml:space="preserve">Usetate est directement inclus dans Next.Js</w:t>
            </w:r>
          </w:p>
          <w:p w:rsidR="00000000" w:rsidDel="00000000" w:rsidP="00000000" w:rsidRDefault="00000000" w:rsidRPr="00000000" w14:paraId="00000031">
            <w:pPr>
              <w:widowControl w:val="0"/>
              <w:numPr>
                <w:ilvl w:val="0"/>
                <w:numId w:val="8"/>
              </w:numPr>
              <w:spacing w:line="240" w:lineRule="auto"/>
              <w:ind w:left="720" w:hanging="360"/>
              <w:rPr>
                <w:u w:val="none"/>
              </w:rPr>
            </w:pPr>
            <w:r w:rsidDel="00000000" w:rsidR="00000000" w:rsidRPr="00000000">
              <w:rPr>
                <w:rtl w:val="0"/>
              </w:rPr>
              <w:t xml:space="preserve">Ce choix par rapport à la problématique est le plus pertinent.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Exportation en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Un restaurateur doit pouvoir exporter son Menu en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JsPDF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Cette librairie React permet de coder en peu de lignes de code l’exportation d’écran en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5"/>
              </w:numPr>
              <w:spacing w:line="240" w:lineRule="auto"/>
              <w:ind w:left="720" w:hanging="360"/>
              <w:rPr>
                <w:u w:val="none"/>
              </w:rPr>
            </w:pPr>
            <w:r w:rsidDel="00000000" w:rsidR="00000000" w:rsidRPr="00000000">
              <w:rPr>
                <w:rtl w:val="0"/>
              </w:rPr>
              <w:t xml:space="preserve">la libraire est compatible est facilement intégrable dans un projet Next.JS</w:t>
            </w:r>
          </w:p>
          <w:p w:rsidR="00000000" w:rsidDel="00000000" w:rsidP="00000000" w:rsidRDefault="00000000" w:rsidRPr="00000000" w14:paraId="00000037">
            <w:pPr>
              <w:widowControl w:val="0"/>
              <w:numPr>
                <w:ilvl w:val="0"/>
                <w:numId w:val="15"/>
              </w:numPr>
              <w:spacing w:line="240" w:lineRule="auto"/>
              <w:ind w:left="720" w:hanging="360"/>
              <w:rPr>
                <w:u w:val="none"/>
              </w:rPr>
            </w:pPr>
            <w:r w:rsidDel="00000000" w:rsidR="00000000" w:rsidRPr="00000000">
              <w:rPr>
                <w:rtl w:val="0"/>
              </w:rPr>
              <w:t xml:space="preserve">Gain de temps et de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Impression de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Un restaurateur doit pouvoir commander l’impression de son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React-to-print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Cette librairie React permet d’imprimer un composant en conservant ses styles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3"/>
              </w:numPr>
              <w:spacing w:line="240" w:lineRule="auto"/>
              <w:ind w:left="720" w:hanging="360"/>
              <w:rPr>
                <w:u w:val="none"/>
              </w:rPr>
            </w:pPr>
            <w:r w:rsidDel="00000000" w:rsidR="00000000" w:rsidRPr="00000000">
              <w:rPr>
                <w:rtl w:val="0"/>
              </w:rPr>
              <w:t xml:space="preserve">En adéquation avec la requête</w:t>
            </w:r>
          </w:p>
          <w:p w:rsidR="00000000" w:rsidDel="00000000" w:rsidP="00000000" w:rsidRDefault="00000000" w:rsidRPr="00000000" w14:paraId="0000003D">
            <w:pPr>
              <w:widowControl w:val="0"/>
              <w:numPr>
                <w:ilvl w:val="0"/>
                <w:numId w:val="13"/>
              </w:numPr>
              <w:spacing w:line="240" w:lineRule="auto"/>
              <w:ind w:left="720" w:hanging="360"/>
              <w:rPr>
                <w:u w:val="none"/>
              </w:rPr>
            </w:pPr>
            <w:r w:rsidDel="00000000" w:rsidR="00000000" w:rsidRPr="00000000">
              <w:rPr>
                <w:rtl w:val="0"/>
              </w:rPr>
              <w:t xml:space="preserve">Nombreuses options de personnalisation. (style, fonts, couleurs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Accès aux menus précédents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Un restaurateur doit pouvoir accéder aux menus qu’il a créé précédemment, et interagir avec eux (édition, suppression)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Next Route Handlers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Next.Js intègre d’office la possibilité d’écrire des routes api vers les bases de données sur des composants rendus uniquement côté serveur, ce qui n’alourdit pas la page et ne ralentit pas son chargement.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2"/>
              </w:numPr>
              <w:spacing w:line="240" w:lineRule="auto"/>
              <w:ind w:left="720" w:hanging="360"/>
              <w:rPr>
                <w:u w:val="none"/>
              </w:rPr>
            </w:pPr>
            <w:r w:rsidDel="00000000" w:rsidR="00000000" w:rsidRPr="00000000">
              <w:rPr>
                <w:rtl w:val="0"/>
              </w:rPr>
              <w:t xml:space="preserve">Gain de temps (pas besoin de coder sur un framework backend externe)</w:t>
            </w:r>
          </w:p>
          <w:p w:rsidR="00000000" w:rsidDel="00000000" w:rsidP="00000000" w:rsidRDefault="00000000" w:rsidRPr="00000000" w14:paraId="00000043">
            <w:pPr>
              <w:widowControl w:val="0"/>
              <w:numPr>
                <w:ilvl w:val="0"/>
                <w:numId w:val="12"/>
              </w:numPr>
              <w:spacing w:line="240" w:lineRule="auto"/>
              <w:ind w:left="720" w:hanging="360"/>
              <w:rPr>
                <w:u w:val="none"/>
              </w:rPr>
            </w:pPr>
            <w:r w:rsidDel="00000000" w:rsidR="00000000" w:rsidRPr="00000000">
              <w:rPr>
                <w:rtl w:val="0"/>
              </w:rPr>
              <w:t xml:space="preserve">performance et simplicité à coder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Exportation de menu vers deliveroo et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Un restaurateur doit pouvoir exporter en un clic son menu vers deliveroo ou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Menu API de deliveroo</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Api Graph d’instagram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Menu API deliveroo permet de publier du contenu provenant d’une application externe sur deliveroo.</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Api graph d’instagram fait la même chose pour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9"/>
              </w:numPr>
              <w:spacing w:line="240" w:lineRule="auto"/>
              <w:ind w:left="720" w:hanging="360"/>
              <w:rPr>
                <w:u w:val="none"/>
              </w:rPr>
            </w:pPr>
            <w:r w:rsidDel="00000000" w:rsidR="00000000" w:rsidRPr="00000000">
              <w:rPr>
                <w:rtl w:val="0"/>
              </w:rPr>
              <w:t xml:space="preserve">Api officiels des applications</w:t>
            </w:r>
          </w:p>
          <w:p w:rsidR="00000000" w:rsidDel="00000000" w:rsidP="00000000" w:rsidRDefault="00000000" w:rsidRPr="00000000" w14:paraId="0000004D">
            <w:pPr>
              <w:widowControl w:val="0"/>
              <w:numPr>
                <w:ilvl w:val="0"/>
                <w:numId w:val="9"/>
              </w:numPr>
              <w:spacing w:line="240" w:lineRule="auto"/>
              <w:ind w:left="720" w:hanging="360"/>
              <w:rPr>
                <w:u w:val="none"/>
              </w:rPr>
            </w:pPr>
            <w:r w:rsidDel="00000000" w:rsidR="00000000" w:rsidRPr="00000000">
              <w:rPr>
                <w:rtl w:val="0"/>
              </w:rPr>
              <w:t xml:space="preserve">pertinent avec le projet</w:t>
            </w:r>
          </w:p>
        </w:tc>
      </w:tr>
    </w:tbl>
    <w:p w:rsidR="00000000" w:rsidDel="00000000" w:rsidP="00000000" w:rsidRDefault="00000000" w:rsidRPr="00000000" w14:paraId="0000004E">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Liens avec le back-end </w:t>
      </w:r>
    </w:p>
    <w:p w:rsidR="00000000" w:rsidDel="00000000" w:rsidP="00000000" w:rsidRDefault="00000000" w:rsidRPr="00000000" w14:paraId="00000051">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Quel langage pour le serveur ? Javascript</w:t>
      </w:r>
      <w:r w:rsidDel="00000000" w:rsidR="00000000" w:rsidRPr="00000000">
        <w:rPr>
          <w:rFonts w:ascii="Montserrat" w:cs="Montserrat" w:eastAsia="Montserrat" w:hAnsi="Montserrat"/>
          <w:i w:val="1"/>
          <w:sz w:val="24"/>
          <w:szCs w:val="24"/>
          <w:rtl w:val="0"/>
        </w:rPr>
        <w:t xml:space="preserve">.</w:t>
      </w:r>
      <w:r w:rsidDel="00000000" w:rsidR="00000000" w:rsidRPr="00000000">
        <w:rPr>
          <w:rtl w:val="0"/>
        </w:rPr>
      </w:r>
    </w:p>
    <w:p w:rsidR="00000000" w:rsidDel="00000000" w:rsidP="00000000" w:rsidRDefault="00000000" w:rsidRPr="00000000" w14:paraId="00000054">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A-t-on besoin d’une API : Oui, intégré avec Next.JS (App routers)</w:t>
      </w:r>
    </w:p>
    <w:p w:rsidR="00000000" w:rsidDel="00000000" w:rsidP="00000000" w:rsidRDefault="00000000" w:rsidRPr="00000000" w14:paraId="00000055">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Base de données choisie : </w:t>
      </w:r>
      <w:r w:rsidDel="00000000" w:rsidR="00000000" w:rsidRPr="00000000">
        <w:rPr>
          <w:rFonts w:ascii="Montserrat" w:cs="Montserrat" w:eastAsia="Montserrat" w:hAnsi="Montserrat"/>
          <w:i w:val="1"/>
          <w:sz w:val="24"/>
          <w:szCs w:val="24"/>
          <w:rtl w:val="0"/>
        </w:rPr>
        <w:t xml:space="preserve">MongoDB Atlas</w:t>
      </w:r>
      <w:r w:rsidDel="00000000" w:rsidR="00000000" w:rsidRPr="00000000">
        <w:rPr>
          <w:rFonts w:ascii="Montserrat" w:cs="Montserrat" w:eastAsia="Montserrat" w:hAnsi="Montserrat"/>
          <w:sz w:val="24"/>
          <w:szCs w:val="24"/>
          <w:rtl w:val="0"/>
        </w:rPr>
        <w:t xml:space="preserve">. (Données stockés dans le cloud, format JSON, Sécurité et cryptage intégré)</w:t>
      </w:r>
      <w:r w:rsidDel="00000000" w:rsidR="00000000" w:rsidRPr="00000000">
        <w:rPr>
          <w:rtl w:val="0"/>
        </w:rPr>
      </w:r>
    </w:p>
    <w:p w:rsidR="00000000" w:rsidDel="00000000" w:rsidP="00000000" w:rsidRDefault="00000000" w:rsidRPr="00000000" w14:paraId="0000005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Préconisations concernant le domaine et l’hébergement</w:t>
      </w:r>
    </w:p>
    <w:p w:rsidR="00000000" w:rsidDel="00000000" w:rsidP="00000000" w:rsidRDefault="00000000" w:rsidRPr="00000000" w14:paraId="00000059">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widowControl w:val="0"/>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du domaine : www.qwentamaker.com</w:t>
      </w:r>
    </w:p>
    <w:p w:rsidR="00000000" w:rsidDel="00000000" w:rsidP="00000000" w:rsidRDefault="00000000" w:rsidRPr="00000000" w14:paraId="0000005C">
      <w:pPr>
        <w:widowControl w:val="0"/>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Nom de l’hébergement : </w:t>
      </w:r>
      <w:r w:rsidDel="00000000" w:rsidR="00000000" w:rsidRPr="00000000">
        <w:rPr>
          <w:rFonts w:ascii="Montserrat" w:cs="Montserrat" w:eastAsia="Montserrat" w:hAnsi="Montserrat"/>
          <w:b w:val="1"/>
          <w:sz w:val="24"/>
          <w:szCs w:val="24"/>
          <w:rtl w:val="0"/>
        </w:rPr>
        <w:t xml:space="preserve">?????????????????</w:t>
      </w:r>
    </w:p>
    <w:p w:rsidR="00000000" w:rsidDel="00000000" w:rsidP="00000000" w:rsidRDefault="00000000" w:rsidRPr="00000000" w14:paraId="0000005D">
      <w:pPr>
        <w:widowControl w:val="0"/>
        <w:numPr>
          <w:ilvl w:val="0"/>
          <w:numId w:val="5"/>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Adresses e-mail : contact@qwentamaker.com</w:t>
      </w:r>
    </w:p>
    <w:p w:rsidR="00000000" w:rsidDel="00000000" w:rsidP="00000000" w:rsidRDefault="00000000" w:rsidRPr="00000000" w14:paraId="0000005E">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left="0" w:firstLine="0"/>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0">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Accessibilité</w:t>
      </w:r>
      <w:r w:rsidDel="00000000" w:rsidR="00000000" w:rsidRPr="00000000">
        <w:rPr>
          <w:rtl w:val="0"/>
        </w:rPr>
      </w:r>
    </w:p>
    <w:p w:rsidR="00000000" w:rsidDel="00000000" w:rsidP="00000000" w:rsidRDefault="00000000" w:rsidRPr="00000000" w14:paraId="00000061">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widowControl w:val="0"/>
        <w:numPr>
          <w:ilvl w:val="0"/>
          <w:numId w:val="10"/>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Compatibilité navigateur : Chrome, Safari, Firefox</w:t>
      </w:r>
    </w:p>
    <w:p w:rsidR="00000000" w:rsidDel="00000000" w:rsidP="00000000" w:rsidRDefault="00000000" w:rsidRPr="00000000" w14:paraId="00000064">
      <w:pPr>
        <w:widowControl w:val="0"/>
        <w:numPr>
          <w:ilvl w:val="0"/>
          <w:numId w:val="10"/>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Types d’appareils : Ordinateur</w:t>
      </w:r>
    </w:p>
    <w:p w:rsidR="00000000" w:rsidDel="00000000" w:rsidP="00000000" w:rsidRDefault="00000000" w:rsidRPr="00000000" w14:paraId="00000065">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Services tiers</w:t>
      </w:r>
    </w:p>
    <w:p w:rsidR="00000000" w:rsidDel="00000000" w:rsidP="00000000" w:rsidRDefault="00000000" w:rsidRPr="00000000" w14:paraId="00000068">
      <w:pPr>
        <w:ind w:hanging="15"/>
        <w:rPr>
          <w:rFonts w:ascii="Montserrat" w:cs="Montserrat" w:eastAsia="Montserrat" w:hAnsi="Montserrat"/>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widowControl w:val="0"/>
        <w:numPr>
          <w:ilvl w:val="0"/>
          <w:numId w:val="7"/>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API deliveroo :</w:t>
      </w:r>
      <w:r w:rsidDel="00000000" w:rsidR="00000000" w:rsidRPr="00000000">
        <w:rPr>
          <w:rFonts w:ascii="Montserrat" w:cs="Montserrat" w:eastAsia="Montserrat" w:hAnsi="Montserrat"/>
          <w:sz w:val="24"/>
          <w:szCs w:val="24"/>
          <w:rtl w:val="0"/>
        </w:rPr>
        <w:t xml:space="preserve"> permet la connexion avec l’api deliveroo et l’exportation des menus sur l’application</w:t>
      </w:r>
    </w:p>
    <w:p w:rsidR="00000000" w:rsidDel="00000000" w:rsidP="00000000" w:rsidRDefault="00000000" w:rsidRPr="00000000" w14:paraId="0000006A">
      <w:pPr>
        <w:widowControl w:val="0"/>
        <w:numPr>
          <w:ilvl w:val="0"/>
          <w:numId w:val="7"/>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API Instagram :</w:t>
      </w:r>
      <w:r w:rsidDel="00000000" w:rsidR="00000000" w:rsidRPr="00000000">
        <w:rPr>
          <w:rFonts w:ascii="Montserrat" w:cs="Montserrat" w:eastAsia="Montserrat" w:hAnsi="Montserrat"/>
          <w:sz w:val="24"/>
          <w:szCs w:val="24"/>
          <w:rtl w:val="0"/>
        </w:rPr>
        <w:t xml:space="preserve">  permet la connexion avec instagram pour avoir la possibilité de partager son menu sur son compte.</w:t>
      </w:r>
    </w:p>
    <w:p w:rsidR="00000000" w:rsidDel="00000000" w:rsidP="00000000" w:rsidRDefault="00000000" w:rsidRPr="00000000" w14:paraId="0000006B">
      <w:pPr>
        <w:widowControl w:val="0"/>
        <w:numPr>
          <w:ilvl w:val="0"/>
          <w:numId w:val="7"/>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JSPDF :</w:t>
      </w:r>
      <w:r w:rsidDel="00000000" w:rsidR="00000000" w:rsidRPr="00000000">
        <w:rPr>
          <w:rFonts w:ascii="Montserrat" w:cs="Montserrat" w:eastAsia="Montserrat" w:hAnsi="Montserrat"/>
          <w:sz w:val="24"/>
          <w:szCs w:val="24"/>
          <w:rtl w:val="0"/>
        </w:rPr>
        <w:t xml:space="preserve">  permet l’exportation des menus au format PDF</w:t>
      </w:r>
    </w:p>
    <w:p w:rsidR="00000000" w:rsidDel="00000000" w:rsidP="00000000" w:rsidRDefault="00000000" w:rsidRPr="00000000" w14:paraId="0000006C">
      <w:pPr>
        <w:widowControl w:val="0"/>
        <w:numPr>
          <w:ilvl w:val="0"/>
          <w:numId w:val="7"/>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NextAuth :</w:t>
      </w:r>
      <w:r w:rsidDel="00000000" w:rsidR="00000000" w:rsidRPr="00000000">
        <w:rPr>
          <w:rFonts w:ascii="Montserrat" w:cs="Montserrat" w:eastAsia="Montserrat" w:hAnsi="Montserrat"/>
          <w:sz w:val="24"/>
          <w:szCs w:val="24"/>
          <w:rtl w:val="0"/>
        </w:rPr>
        <w:t xml:space="preserve"> permet de gérer l’authentification l’envoi d’emails et la création de compte</w:t>
      </w:r>
    </w:p>
    <w:p w:rsidR="00000000" w:rsidDel="00000000" w:rsidP="00000000" w:rsidRDefault="00000000" w:rsidRPr="00000000" w14:paraId="0000006D">
      <w:pPr>
        <w:widowControl w:val="0"/>
        <w:numPr>
          <w:ilvl w:val="0"/>
          <w:numId w:val="7"/>
        </w:numPr>
        <w:spacing w:line="24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b w:val="1"/>
          <w:sz w:val="24"/>
          <w:szCs w:val="24"/>
          <w:rtl w:val="0"/>
        </w:rPr>
        <w:t xml:space="preserve">Reat To Print :</w:t>
      </w:r>
      <w:r w:rsidDel="00000000" w:rsidR="00000000" w:rsidRPr="00000000">
        <w:rPr>
          <w:rFonts w:ascii="Montserrat" w:cs="Montserrat" w:eastAsia="Montserrat" w:hAnsi="Montserrat"/>
          <w:sz w:val="24"/>
          <w:szCs w:val="24"/>
          <w:rtl w:val="0"/>
        </w:rPr>
        <w:t xml:space="preserve"> permet l’impression d’un menu</w:t>
      </w:r>
    </w:p>
    <w:p w:rsidR="00000000" w:rsidDel="00000000" w:rsidP="00000000" w:rsidRDefault="00000000" w:rsidRPr="00000000" w14:paraId="0000006E">
      <w:pPr>
        <w:widowControl w:val="0"/>
        <w:spacing w:line="240"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0">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Recommandations en termes de sécurité</w:t>
      </w:r>
    </w:p>
    <w:p w:rsidR="00000000" w:rsidDel="00000000" w:rsidP="00000000" w:rsidRDefault="00000000" w:rsidRPr="00000000" w14:paraId="00000071">
      <w:pPr>
        <w:ind w:hanging="15"/>
        <w:rPr>
          <w:rFonts w:ascii="Montserrat" w:cs="Montserrat" w:eastAsia="Montserrat" w:hAnsi="Montserrat"/>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line="240"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3"/>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Accès aux comptes, plugins… </w:t>
      </w:r>
      <w:r w:rsidDel="00000000" w:rsidR="00000000" w:rsidRPr="00000000">
        <w:rPr>
          <w:rFonts w:ascii="Montserrat" w:cs="Montserrat" w:eastAsia="Montserrat" w:hAnsi="Montserrat"/>
          <w:b w:val="1"/>
          <w:sz w:val="24"/>
          <w:szCs w:val="24"/>
          <w:rtl w:val="0"/>
        </w:rPr>
        <w:t xml:space="preserve">?????????????????</w:t>
      </w:r>
    </w:p>
    <w:p w:rsidR="00000000" w:rsidDel="00000000" w:rsidP="00000000" w:rsidRDefault="00000000" w:rsidRPr="00000000" w14:paraId="00000074">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br w:type="textWrapping"/>
      </w:r>
      <w:r w:rsidDel="00000000" w:rsidR="00000000" w:rsidRPr="00000000">
        <w:rPr>
          <w:rtl w:val="0"/>
        </w:rPr>
      </w:r>
    </w:p>
    <w:p w:rsidR="00000000" w:rsidDel="00000000" w:rsidP="00000000" w:rsidRDefault="00000000" w:rsidRPr="00000000" w14:paraId="00000075">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Maintenance du site et futures mises à jour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widowControl w:val="0"/>
        <w:spacing w:line="24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77">
      <w:pPr>
        <w:widowControl w:val="0"/>
        <w:numPr>
          <w:ilvl w:val="0"/>
          <w:numId w:val="11"/>
        </w:numPr>
        <w:spacing w:lin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Grandes lignes du contrat de maintenance. </w:t>
      </w:r>
      <w:r w:rsidDel="00000000" w:rsidR="00000000" w:rsidRPr="00000000">
        <w:rPr>
          <w:rFonts w:ascii="Montserrat" w:cs="Montserrat" w:eastAsia="Montserrat" w:hAnsi="Montserrat"/>
          <w:b w:val="1"/>
          <w:sz w:val="24"/>
          <w:szCs w:val="24"/>
          <w:rtl w:val="0"/>
        </w:rPr>
        <w:t xml:space="preserve">?????????????????</w:t>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left"/>
      <w:rPr/>
    </w:pPr>
    <w:r w:rsidDel="00000000" w:rsidR="00000000" w:rsidRPr="00000000">
      <w:rPr/>
      <w:drawing>
        <wp:anchor allowOverlap="1" behindDoc="0" distB="0" distT="0" distL="0" distR="0" hidden="0" layoutInCell="1" locked="0" relativeHeight="0" simplePos="0">
          <wp:simplePos x="0" y="0"/>
          <wp:positionH relativeFrom="margin">
            <wp:posOffset>3417188</wp:posOffset>
          </wp:positionH>
          <wp:positionV relativeFrom="margin">
            <wp:posOffset>-771523</wp:posOffset>
          </wp:positionV>
          <wp:extent cx="2024063" cy="1012031"/>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24063" cy="1012031"/>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