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f3a5f"/>
          <w:sz w:val="34"/>
          <w:szCs w:val="34"/>
          <w:rtl w:val="0"/>
        </w:rPr>
        <w:t xml:space="preserve">Политика за сигурност на достъпа до SCADA сървъра и управление на автентикацията 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Фирма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3">
            <w:pPr>
              <w:keepNext w:val="1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14 PowerGrid Energy 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Тема и префикс на кодовете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Защита на индустриална мрежа и SCADA</w:t>
            </w:r>
          </w:p>
          <w:p w:rsidR="00000000" w:rsidDel="00000000" w:rsidP="00000000" w:rsidRDefault="00000000" w:rsidRPr="00000000" w14:paraId="0000000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инфраструктура.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0.1 (чернова)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28.10.2026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Ръководител ОТ мрежа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Одобрил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Управител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Следващ преглед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28.10.2027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1. Цел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00" w:lineRule="auto"/>
        <w:rPr/>
      </w:pPr>
      <w:r w:rsidDel="00000000" w:rsidR="00000000" w:rsidRPr="00000000">
        <w:rPr>
          <w:rtl w:val="0"/>
        </w:rPr>
        <w:t xml:space="preserve">Тази политика урежда правилата за мрежова сигурност и защита на критичната</w:t>
      </w:r>
    </w:p>
    <w:p w:rsidR="00000000" w:rsidDel="00000000" w:rsidP="00000000" w:rsidRDefault="00000000" w:rsidRPr="00000000" w14:paraId="00000013">
      <w:pPr>
        <w:keepNext w:val="1"/>
        <w:spacing w:after="100" w:lineRule="auto"/>
        <w:rPr/>
      </w:pPr>
      <w:r w:rsidDel="00000000" w:rsidR="00000000" w:rsidRPr="00000000">
        <w:rPr>
          <w:rtl w:val="0"/>
        </w:rPr>
        <w:t xml:space="preserve">инфраструктура с цел предотвратяване на неоторизиран достъп към подстанциите и SCADA сървъра.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Адресирани рискове (R-ID)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2. Обхват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Политиката важи 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Системи с A-ID: A-01 (SCADA сървър), A-03 (RTU/PLC контролер Ловеч), A-04 (RTU/PLC контролер Враца).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Извън обхвата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Офисната административна мрежа, личните мобилни устройства на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служителите извън диспечерския център.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3. Роли и отговорности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00" w:lineRule="auto"/>
        <w:rPr/>
      </w:pPr>
      <w:r w:rsidDel="00000000" w:rsidR="00000000" w:rsidRPr="00000000">
        <w:rPr>
          <w:i w:val="1"/>
          <w:iCs w:val="1"/>
          <w:color w:val="6b7280"/>
          <w:sz w:val="19"/>
          <w:szCs w:val="19"/>
          <w:rtl w:val="0"/>
        </w:rPr>
        <w:t xml:space="preserve">Само длъжности, без имена и без „ИТ отдел“. Който прилага, не проверява сам себе си.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Роля (длъжност)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Ръководител ОТ мрежа 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прилага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Управител 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одобрява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Главен специалист сигурност 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проверява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4. Контроли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100" w:lineRule="auto"/>
        <w:rPr/>
      </w:pPr>
      <w:r w:rsidDel="00000000" w:rsidR="00000000" w:rsidRPr="00000000">
        <w:rPr>
          <w:i w:val="1"/>
          <w:iCs w:val="1"/>
          <w:color w:val="6b7280"/>
          <w:sz w:val="19"/>
          <w:szCs w:val="19"/>
          <w:rtl w:val="0"/>
        </w:rPr>
        <w:t xml:space="preserve">Минимум пет. Всеки контрол назовава актив с A-ID.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1 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ACC-01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Въвеждане на многофакторна автентикация (MFA)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Всеки администраторски достъп до актив A-01 изисква задължително въвеждане на еднократен код в допълнение към паролата.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Ръководител ОТ мрежа конфигурира MFA на сървъра A-01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Изпълнява се при всеки опит за вход. Проверка се извършва на всеки две седмици.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Одит на системните логове за успешни и неуспешни опити за вход с цел доказване на липса на достъп без MFA.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Лог файл от удостоверяващия сървър, съхраняван в централния лог сървър за 90 дни.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keepNext w:val="1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попълва се в Час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R-02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2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ACC-02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Политика за сложност на паролите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Паролите за администраторски акаунти на актив A-01 трябва да съдържат минимум 16 символа, включващи главни букви, малки букви, цифри и специални знаци, с максимален срок на валидност 90 дни.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Системен администратор конфигурира PAM модула за сложност на паролите.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При всяка смяна на парола. Проверка се извършва на 1-во число от всеки месец.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Автоматизирано сканиране на системните акаунти за съответствие с минималната дължина и възраст на паролата.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Документ с отчет от PAM одит в /opt/audit/</w:t>
            </w:r>
            <w:r w:rsidDel="00000000" w:rsidR="00000000" w:rsidRPr="00000000">
              <w:rPr>
                <w:rtl w:val="0"/>
              </w:rPr>
              <w:t xml:space="preserve">password_policy_check</w:t>
            </w:r>
            <w:r w:rsidDel="00000000" w:rsidR="00000000" w:rsidRPr="00000000">
              <w:rPr>
                <w:rtl w:val="0"/>
              </w:rPr>
              <w:t xml:space="preserve">.txt, пазен 180 дни.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попълва се в Час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R-02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3 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ACC-03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Блокиране при неуспешни опити за вход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Акаунтът на актив </w:t>
            </w:r>
            <w:r w:rsidDel="00000000" w:rsidR="00000000" w:rsidRPr="00000000">
              <w:rPr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  <w:t xml:space="preserve"> се блокира автоматично за срок от 30 минути след 3 неуспешни опита за въвеждане на парола. При следващи неуспешни опити се блокира за постоянно и може да бъде пуснат само след преглед от администратор.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Системен администратор конфигурира софтуерното ограничение.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 реално време при опит за вход се изпълнява, а проверка се извършва на всеки 14 дни.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Пробен неуспешен вход с грешна парола от тестова машина с цел верификация на блокирането на акаунта.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Запис в лог файл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/var/log/faillock_audit.log</w:t>
            </w:r>
            <w:r w:rsidDel="00000000" w:rsidR="00000000" w:rsidRPr="00000000">
              <w:rPr>
                <w:rtl w:val="0"/>
              </w:rPr>
              <w:t xml:space="preserve">, съхраняван 60 дни.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попълва се в Час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R-02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4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ACC-04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Ограничаване на сесийния таймаут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Активната административна сесия към актив </w:t>
            </w:r>
            <w:r w:rsidDel="00000000" w:rsidR="00000000" w:rsidRPr="00000000">
              <w:rPr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  <w:t xml:space="preserve"> се прекратява автоматично след 15 минути липса на активност.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Системен администратор задава параметрите в конфигурационния файл на </w:t>
            </w:r>
            <w:r w:rsidDel="00000000" w:rsidR="00000000" w:rsidRPr="00000000">
              <w:rPr>
                <w:rtl w:val="0"/>
              </w:rPr>
              <w:t xml:space="preserve">SSH</w:t>
            </w:r>
            <w:r w:rsidDel="00000000" w:rsidR="00000000" w:rsidRPr="00000000">
              <w:rPr>
                <w:rtl w:val="0"/>
              </w:rPr>
              <w:t xml:space="preserve"> сървъра.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При всяко отваряне на сесия се изпълнява, а проверка се извършва на всеки 30 дни.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Измерване на времето за автоматично разпознаване на неактивност и затваряне на отворена конзола.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Резултат</w:t>
            </w:r>
            <w:r w:rsidDel="00000000" w:rsidR="00000000" w:rsidRPr="00000000">
              <w:rPr>
                <w:rtl w:val="0"/>
              </w:rPr>
              <w:t xml:space="preserve"> от проверка на SSH </w:t>
            </w:r>
            <w:r w:rsidDel="00000000" w:rsidR="00000000" w:rsidRPr="00000000">
              <w:rPr>
                <w:rtl w:val="0"/>
              </w:rPr>
              <w:t xml:space="preserve">конфигурацията</w:t>
            </w:r>
            <w:r w:rsidDel="00000000" w:rsidR="00000000" w:rsidRPr="00000000">
              <w:rPr>
                <w:rtl w:val="0"/>
              </w:rPr>
              <w:t xml:space="preserve"> в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/opt/audit/ssh_timeout_check.txt</w:t>
            </w:r>
            <w:r w:rsidDel="00000000" w:rsidR="00000000" w:rsidRPr="00000000">
              <w:rPr>
                <w:rtl w:val="0"/>
              </w:rPr>
              <w:t xml:space="preserve">, пазен 90 дни.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попълва се в Час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R-02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5 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ACC-05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Верификация на администраторските права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Преглед и потвърждение на активните администраторски роли и потребители с достъп до SCADA сървъра A-01.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Ръководител ОТ мрежа изготвя списък с валидни администратори.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Верификация на всеки 30 дни на последно число от месеца.  При напускане на служител с администраторски права на следващия работен ден.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Сравнение на списъка с актуалните служители с цел установяване дали са премахнати правата на напуснали лица.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Подписан протокол за преглед на достъпите в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/opt/audit/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access_review_oct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  <w:t xml:space="preserve">, съхраняван 365 дни.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keepNext w:val="1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попълва се в Час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R-02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5. Изключения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Одобрява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Управител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Максимален 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7 дни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Записват се 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Регистър на изключенията в защитена директория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6. Мерки при неспазване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100" w:lineRule="auto"/>
        <w:rPr/>
      </w:pPr>
      <w:r w:rsidDel="00000000" w:rsidR="00000000" w:rsidRPr="00000000">
        <w:rPr>
          <w:rtl w:val="0"/>
        </w:rPr>
        <w:t xml:space="preserve">При неизпълнение на изискванията на тази политика се уведомява ръководството и се инициира дисциплинарна процедура съгласно вътрешния трудов правилник на организацията. На нарушителите се отнемат административните привилегии до завършване на вътрешна проверка.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7. Преглед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Преглежда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Главен специалист сигурност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На всеки 12 месеца и след всяка промяна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Самопроверка преди качване в git (чеклист 6.2, т. 1 до 10)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7838"/>
        <w:gridCol w:w="1200"/>
        <w:tblGridChange w:id="0">
          <w:tblGrid>
            <w:gridCol w:w="600"/>
            <w:gridCol w:w="7838"/>
            <w:gridCol w:w="12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Да / 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Политиката сочи R-ID от регистъра на риска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Обхватът казва и какво НЕ влиза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Ролите са длъжности; прилагащият и проверяващият са различни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Има поне пет разписани контрола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Има конкретни стойности там, където е нужно число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Нито една забранена формулировка: редовно, периодично, по подходящ начин, при нужда, своевременно, адекватно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Всеки контрол има начин на проверка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Всеки контрол посочва какво доказателство остава при работата му.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Има механизъм за изключения със срок и одобряващ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Има дата на следващ преглед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B9">
      <w:pPr>
        <w:keepNext w:val="1"/>
        <w:spacing w:after="10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right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МИС, ТУЕС · 03-politika · стр.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b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